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E7713">
      <w:pPr>
        <w:pStyle w:val="2"/>
        <w:spacing w:before="75" w:after="28"/>
      </w:pPr>
    </w:p>
    <w:p w14:paraId="28B1D839">
      <w:pPr>
        <w:pStyle w:val="2"/>
        <w:spacing w:before="75" w:after="28"/>
      </w:pPr>
    </w:p>
    <w:p w14:paraId="3F88F648">
      <w:pPr>
        <w:pStyle w:val="2"/>
        <w:spacing w:before="75" w:after="28"/>
      </w:pPr>
    </w:p>
    <w:p w14:paraId="478309E1">
      <w:pPr>
        <w:pStyle w:val="2"/>
        <w:spacing w:before="75" w:after="28"/>
      </w:pPr>
      <w:bookmarkStart w:id="0" w:name="_GoBack"/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07040"/>
            <wp:effectExtent l="0" t="0" r="635" b="3810"/>
            <wp:wrapNone/>
            <wp:docPr id="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0B6B3FDD">
      <w:pPr>
        <w:pStyle w:val="2"/>
        <w:spacing w:before="75" w:after="28"/>
      </w:pPr>
    </w:p>
    <w:p w14:paraId="4092B669">
      <w:pPr>
        <w:pStyle w:val="2"/>
        <w:spacing w:before="75" w:after="28"/>
      </w:pPr>
    </w:p>
    <w:p w14:paraId="00413162">
      <w:pPr>
        <w:pStyle w:val="2"/>
        <w:spacing w:before="75" w:after="28"/>
      </w:pPr>
    </w:p>
    <w:p w14:paraId="1ECEEDCE">
      <w:pPr>
        <w:pStyle w:val="2"/>
        <w:spacing w:before="75" w:after="28"/>
      </w:pPr>
    </w:p>
    <w:p w14:paraId="364CAC51">
      <w:pPr>
        <w:pStyle w:val="2"/>
        <w:spacing w:before="75" w:after="28"/>
      </w:pPr>
    </w:p>
    <w:p w14:paraId="527FC3C3">
      <w:pPr>
        <w:pStyle w:val="2"/>
        <w:spacing w:before="75" w:after="28"/>
      </w:pPr>
    </w:p>
    <w:p w14:paraId="672870D8">
      <w:pPr>
        <w:pStyle w:val="2"/>
        <w:spacing w:before="75" w:after="28"/>
      </w:pPr>
    </w:p>
    <w:p w14:paraId="145D3C4E">
      <w:pPr>
        <w:pStyle w:val="2"/>
        <w:spacing w:before="75" w:after="28"/>
      </w:pPr>
    </w:p>
    <w:p w14:paraId="486D3148">
      <w:pPr>
        <w:pStyle w:val="2"/>
        <w:spacing w:before="75" w:after="28"/>
      </w:pPr>
    </w:p>
    <w:p w14:paraId="1697145F">
      <w:pPr>
        <w:pStyle w:val="2"/>
        <w:spacing w:before="75" w:after="28"/>
      </w:pPr>
    </w:p>
    <w:p w14:paraId="4AC3BE7E">
      <w:pPr>
        <w:pStyle w:val="2"/>
        <w:spacing w:before="75" w:after="28"/>
      </w:pPr>
    </w:p>
    <w:p w14:paraId="4FA565B3">
      <w:pPr>
        <w:pStyle w:val="2"/>
        <w:spacing w:before="75" w:after="28"/>
      </w:pPr>
    </w:p>
    <w:p w14:paraId="5A1504A0">
      <w:pPr>
        <w:pStyle w:val="2"/>
        <w:spacing w:before="75" w:after="28"/>
      </w:pPr>
    </w:p>
    <w:p w14:paraId="429838A2">
      <w:pPr>
        <w:pStyle w:val="2"/>
        <w:spacing w:before="75" w:after="28"/>
      </w:pPr>
    </w:p>
    <w:p w14:paraId="06A36966">
      <w:pPr>
        <w:pStyle w:val="2"/>
        <w:spacing w:before="75" w:after="28"/>
      </w:pPr>
    </w:p>
    <w:p w14:paraId="10CEF3C1">
      <w:pPr>
        <w:pStyle w:val="2"/>
        <w:spacing w:before="75" w:after="28"/>
      </w:pPr>
    </w:p>
    <w:p w14:paraId="6949A5C5">
      <w:pPr>
        <w:pStyle w:val="2"/>
        <w:spacing w:before="75" w:after="28"/>
      </w:pPr>
    </w:p>
    <w:p w14:paraId="07C70E3F">
      <w:pPr>
        <w:pStyle w:val="2"/>
        <w:spacing w:before="75" w:after="28"/>
      </w:pPr>
    </w:p>
    <w:p w14:paraId="4DD94A87">
      <w:pPr>
        <w:pStyle w:val="2"/>
        <w:spacing w:before="75" w:after="28"/>
      </w:pPr>
    </w:p>
    <w:p w14:paraId="7313B23F">
      <w:pPr>
        <w:pStyle w:val="2"/>
        <w:spacing w:before="75" w:after="28"/>
      </w:pPr>
    </w:p>
    <w:p w14:paraId="0BF678DC">
      <w:pPr>
        <w:pStyle w:val="2"/>
        <w:spacing w:before="75" w:after="28"/>
      </w:pPr>
    </w:p>
    <w:p w14:paraId="5303872C">
      <w:pPr>
        <w:pStyle w:val="2"/>
        <w:spacing w:before="75" w:after="28"/>
      </w:pPr>
    </w:p>
    <w:p w14:paraId="02D18C5F">
      <w:pPr>
        <w:pStyle w:val="2"/>
        <w:spacing w:before="75" w:after="28"/>
      </w:pPr>
    </w:p>
    <w:p w14:paraId="17FE9F19">
      <w:pPr>
        <w:pStyle w:val="2"/>
        <w:spacing w:before="75" w:after="28"/>
      </w:pPr>
    </w:p>
    <w:p w14:paraId="7084CEAD">
      <w:pPr>
        <w:pStyle w:val="2"/>
        <w:spacing w:before="75" w:after="28"/>
      </w:pPr>
    </w:p>
    <w:p w14:paraId="277313CA">
      <w:pPr>
        <w:pStyle w:val="2"/>
        <w:spacing w:before="75" w:after="28"/>
      </w:pPr>
    </w:p>
    <w:p w14:paraId="080FFA7D">
      <w:pPr>
        <w:pStyle w:val="2"/>
        <w:spacing w:before="75" w:after="28"/>
      </w:pPr>
    </w:p>
    <w:p w14:paraId="4662C6CA">
      <w:pPr>
        <w:pStyle w:val="2"/>
        <w:spacing w:before="75" w:after="28"/>
      </w:pPr>
    </w:p>
    <w:p w14:paraId="0CBECEC4">
      <w:pPr>
        <w:pStyle w:val="2"/>
        <w:spacing w:before="75" w:after="28"/>
      </w:pPr>
    </w:p>
    <w:p w14:paraId="3FF23EF3">
      <w:pPr>
        <w:pStyle w:val="2"/>
        <w:spacing w:before="75" w:after="28"/>
      </w:pPr>
    </w:p>
    <w:p w14:paraId="09B2CE6A">
      <w:pPr>
        <w:pStyle w:val="2"/>
        <w:spacing w:before="75" w:after="28"/>
      </w:pPr>
    </w:p>
    <w:p w14:paraId="32675E12">
      <w:pPr>
        <w:pStyle w:val="2"/>
        <w:spacing w:before="75" w:after="28"/>
      </w:pPr>
    </w:p>
    <w:p w14:paraId="176EE95C">
      <w:pPr>
        <w:pStyle w:val="2"/>
        <w:spacing w:before="75" w:after="28"/>
      </w:pPr>
    </w:p>
    <w:p w14:paraId="016F3829">
      <w:pPr>
        <w:pStyle w:val="2"/>
        <w:spacing w:before="75" w:after="28"/>
        <w:ind w:left="0" w:leftChars="0" w:firstLine="1681" w:firstLineChars="600"/>
      </w:pPr>
      <w:r>
        <w:t>Содержание</w:t>
      </w:r>
    </w:p>
    <w:tbl>
      <w:tblPr>
        <w:tblStyle w:val="15"/>
        <w:tblW w:w="0" w:type="auto"/>
        <w:tblInd w:w="60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9"/>
      </w:tblGrid>
      <w:tr w14:paraId="50703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579" w:type="dxa"/>
          </w:tcPr>
          <w:p w14:paraId="092C0A55">
            <w:pPr>
              <w:pStyle w:val="18"/>
              <w:spacing w:before="23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I.ЦЕЛЕВОЙ</w:t>
            </w:r>
            <w:r>
              <w:rPr>
                <w:spacing w:val="-10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РАЗДЕЛ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</w:t>
            </w:r>
          </w:p>
        </w:tc>
      </w:tr>
      <w:tr w14:paraId="6F630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579" w:type="dxa"/>
          </w:tcPr>
          <w:p w14:paraId="0B800183">
            <w:pPr>
              <w:pStyle w:val="18"/>
              <w:tabs>
                <w:tab w:val="right" w:leader="dot" w:pos="9411"/>
              </w:tabs>
              <w:spacing w:before="23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Пояснительная записка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 xml:space="preserve"> 3</w:t>
            </w:r>
          </w:p>
        </w:tc>
      </w:tr>
      <w:tr w14:paraId="524F2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579" w:type="dxa"/>
          </w:tcPr>
          <w:p w14:paraId="3C837B2E">
            <w:pPr>
              <w:pStyle w:val="18"/>
              <w:tabs>
                <w:tab w:val="right" w:leader="dot" w:pos="9443"/>
              </w:tabs>
              <w:spacing w:before="22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1.1.Цель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4</w:t>
            </w:r>
          </w:p>
        </w:tc>
      </w:tr>
      <w:tr w14:paraId="024706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579" w:type="dxa"/>
          </w:tcPr>
          <w:p w14:paraId="52B9E16A">
            <w:pPr>
              <w:pStyle w:val="18"/>
              <w:tabs>
                <w:tab w:val="right" w:leader="dot" w:pos="9460"/>
              </w:tabs>
              <w:spacing w:before="22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1.2.Задачи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4</w:t>
            </w:r>
          </w:p>
        </w:tc>
      </w:tr>
      <w:tr w14:paraId="27FED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579" w:type="dxa"/>
          </w:tcPr>
          <w:p w14:paraId="1EF932FC">
            <w:pPr>
              <w:pStyle w:val="18"/>
              <w:tabs>
                <w:tab w:val="right" w:leader="dot" w:pos="9436"/>
              </w:tabs>
              <w:spacing w:before="23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1.3.Принципы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формирования</w:t>
            </w:r>
            <w:r>
              <w:rPr>
                <w:spacing w:val="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4</w:t>
            </w:r>
          </w:p>
        </w:tc>
      </w:tr>
      <w:tr w14:paraId="1961E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579" w:type="dxa"/>
          </w:tcPr>
          <w:p w14:paraId="1D1E20C4">
            <w:pPr>
              <w:pStyle w:val="18"/>
              <w:numPr>
                <w:ilvl w:val="0"/>
                <w:numId w:val="1"/>
              </w:numPr>
              <w:tabs>
                <w:tab w:val="left" w:pos="351"/>
                <w:tab w:val="right" w:leader="dot" w:pos="9468"/>
              </w:tabs>
              <w:spacing w:before="23"/>
              <w:ind w:hanging="2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Планируемые результаты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освоения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ФОП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5</w:t>
            </w:r>
          </w:p>
          <w:p w14:paraId="4876A1CD">
            <w:pPr>
              <w:pStyle w:val="18"/>
              <w:numPr>
                <w:ilvl w:val="1"/>
                <w:numId w:val="2"/>
              </w:numPr>
              <w:tabs>
                <w:tab w:val="left" w:pos="531"/>
              </w:tabs>
              <w:spacing w:before="2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Планируемые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результаты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дошкольном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возрасте</w:t>
            </w:r>
          </w:p>
        </w:tc>
      </w:tr>
      <w:tr w14:paraId="5B53EA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9579" w:type="dxa"/>
          </w:tcPr>
          <w:p w14:paraId="6FAC7F42">
            <w:pPr>
              <w:pStyle w:val="18"/>
              <w:numPr>
                <w:ilvl w:val="0"/>
                <w:numId w:val="3"/>
              </w:numPr>
              <w:tabs>
                <w:tab w:val="left" w:pos="292"/>
                <w:tab w:val="right" w:leader="dot" w:pos="9460"/>
              </w:tabs>
              <w:spacing w:before="23"/>
              <w:ind w:hanging="18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Характеристики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особенностей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развития детей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6</w:t>
            </w:r>
          </w:p>
          <w:p w14:paraId="56EB3D40">
            <w:pPr>
              <w:pStyle w:val="18"/>
              <w:spacing w:line="259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3.1.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Характеристики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особенностей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музыкального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развития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детей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дошкольного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возраста…7</w:t>
            </w:r>
          </w:p>
        </w:tc>
      </w:tr>
      <w:tr w14:paraId="4D84A2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9579" w:type="dxa"/>
          </w:tcPr>
          <w:p w14:paraId="41AED5CF">
            <w:pPr>
              <w:pStyle w:val="18"/>
              <w:numPr>
                <w:ilvl w:val="0"/>
                <w:numId w:val="4"/>
              </w:numPr>
              <w:tabs>
                <w:tab w:val="left" w:pos="351"/>
                <w:tab w:val="right" w:leader="dot" w:pos="9477"/>
              </w:tabs>
              <w:spacing w:before="23"/>
              <w:ind w:hanging="2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Подходы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 педагогической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диагностике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планируемых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результатов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10</w:t>
            </w:r>
          </w:p>
          <w:p w14:paraId="668B42C5">
            <w:pPr>
              <w:pStyle w:val="18"/>
              <w:numPr>
                <w:ilvl w:val="1"/>
                <w:numId w:val="4"/>
              </w:numPr>
              <w:tabs>
                <w:tab w:val="left" w:pos="531"/>
                <w:tab w:val="right" w:leader="dot" w:pos="9501"/>
              </w:tabs>
              <w:spacing w:before="20"/>
              <w:ind w:hanging="42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Целевые ориентиры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художественно-эстетического развития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детей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11</w:t>
            </w:r>
          </w:p>
          <w:p w14:paraId="417EA8EE">
            <w:pPr>
              <w:pStyle w:val="18"/>
              <w:numPr>
                <w:ilvl w:val="1"/>
                <w:numId w:val="4"/>
              </w:numPr>
              <w:tabs>
                <w:tab w:val="left" w:pos="531"/>
                <w:tab w:val="right" w:leader="dot" w:pos="9517"/>
              </w:tabs>
              <w:spacing w:before="24"/>
              <w:ind w:hanging="42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Оценка</w:t>
            </w:r>
            <w:r>
              <w:rPr>
                <w:spacing w:val="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уровней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эффективности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педагогических воздействий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13</w:t>
            </w:r>
          </w:p>
        </w:tc>
      </w:tr>
      <w:tr w14:paraId="039F8D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9579" w:type="dxa"/>
          </w:tcPr>
          <w:p w14:paraId="26AB09E4">
            <w:pPr>
              <w:pStyle w:val="18"/>
              <w:spacing w:before="22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II.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СОДЕРЖАТЕЛЬНЫЙ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РАЗДЕЛ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</w:t>
            </w:r>
          </w:p>
        </w:tc>
      </w:tr>
      <w:tr w14:paraId="444748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</w:trPr>
        <w:tc>
          <w:tcPr>
            <w:tcW w:w="9579" w:type="dxa"/>
          </w:tcPr>
          <w:p w14:paraId="050D1EF1">
            <w:pPr>
              <w:pStyle w:val="18"/>
              <w:numPr>
                <w:ilvl w:val="1"/>
                <w:numId w:val="5"/>
              </w:numPr>
              <w:tabs>
                <w:tab w:val="left" w:pos="531"/>
                <w:tab w:val="left" w:leader="dot" w:pos="9269"/>
              </w:tabs>
              <w:spacing w:before="22" w:line="256" w:lineRule="auto"/>
              <w:ind w:left="110" w:right="57" w:firstLine="0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Задачи и содержание образования (обучения и воспитания) по образовательной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области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«Художественно-эстетическое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развитие.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Музыкальная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деятельность»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3"/>
                <w:sz w:val="24"/>
                <w:lang w:val="en-US"/>
              </w:rPr>
              <w:t>14</w:t>
            </w:r>
          </w:p>
          <w:p w14:paraId="558E9722">
            <w:pPr>
              <w:pStyle w:val="18"/>
              <w:numPr>
                <w:ilvl w:val="2"/>
                <w:numId w:val="5"/>
              </w:numPr>
              <w:tabs>
                <w:tab w:val="left" w:pos="832"/>
                <w:tab w:val="left" w:leader="dot" w:pos="9276"/>
              </w:tabs>
              <w:spacing w:before="20"/>
              <w:ind w:left="831" w:hanging="72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2 лет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 3 лет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14</w:t>
            </w:r>
          </w:p>
          <w:p w14:paraId="50F41D9C">
            <w:pPr>
              <w:pStyle w:val="18"/>
              <w:numPr>
                <w:ilvl w:val="2"/>
                <w:numId w:val="5"/>
              </w:numPr>
              <w:tabs>
                <w:tab w:val="left" w:pos="820"/>
                <w:tab w:val="left" w:leader="dot" w:pos="9264"/>
              </w:tabs>
              <w:spacing w:before="20"/>
              <w:ind w:hanging="7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3 лет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 4 лет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15</w:t>
            </w:r>
          </w:p>
          <w:p w14:paraId="5CE62DBC">
            <w:pPr>
              <w:pStyle w:val="18"/>
              <w:numPr>
                <w:ilvl w:val="2"/>
                <w:numId w:val="5"/>
              </w:numPr>
              <w:tabs>
                <w:tab w:val="left" w:pos="820"/>
                <w:tab w:val="left" w:leader="dot" w:pos="9264"/>
              </w:tabs>
              <w:spacing w:before="20"/>
              <w:ind w:hanging="710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От 4 лет до 5 лет…………………………………………………………………………16</w:t>
            </w:r>
          </w:p>
          <w:p w14:paraId="384A976D">
            <w:pPr>
              <w:pStyle w:val="18"/>
              <w:numPr>
                <w:ilvl w:val="2"/>
                <w:numId w:val="5"/>
              </w:numPr>
              <w:tabs>
                <w:tab w:val="left" w:pos="820"/>
                <w:tab w:val="left" w:leader="dot" w:pos="9265"/>
              </w:tabs>
              <w:spacing w:before="25"/>
              <w:ind w:hanging="7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5 лет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 6 лет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17</w:t>
            </w:r>
          </w:p>
          <w:p w14:paraId="64DFD967">
            <w:pPr>
              <w:pStyle w:val="18"/>
              <w:numPr>
                <w:ilvl w:val="2"/>
                <w:numId w:val="5"/>
              </w:numPr>
              <w:tabs>
                <w:tab w:val="left" w:pos="820"/>
                <w:tab w:val="left" w:leader="dot" w:pos="9265"/>
              </w:tabs>
              <w:spacing w:before="20"/>
              <w:ind w:hanging="7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6 лет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 7 лет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18</w:t>
            </w:r>
          </w:p>
        </w:tc>
      </w:tr>
      <w:tr w14:paraId="12351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579" w:type="dxa"/>
          </w:tcPr>
          <w:p w14:paraId="359BE0E6">
            <w:pPr>
              <w:pStyle w:val="18"/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2.2.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Вариативные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формы,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способы,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методы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средства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реализации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Федеральной</w:t>
            </w:r>
          </w:p>
          <w:p w14:paraId="4CC6437D">
            <w:pPr>
              <w:pStyle w:val="18"/>
              <w:tabs>
                <w:tab w:val="right" w:leader="dot" w:pos="9491"/>
              </w:tabs>
              <w:spacing w:before="20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программы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20</w:t>
            </w:r>
          </w:p>
        </w:tc>
      </w:tr>
      <w:tr w14:paraId="34F264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579" w:type="dxa"/>
          </w:tcPr>
          <w:p w14:paraId="270B9FE9">
            <w:pPr>
              <w:pStyle w:val="18"/>
              <w:tabs>
                <w:tab w:val="right" w:leader="dot" w:pos="9492"/>
              </w:tabs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2.3.Особенности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используемых в работе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парциальных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программ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22</w:t>
            </w:r>
          </w:p>
        </w:tc>
      </w:tr>
      <w:tr w14:paraId="61DF1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579" w:type="dxa"/>
          </w:tcPr>
          <w:p w14:paraId="519507D8">
            <w:pPr>
              <w:pStyle w:val="18"/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2.4.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Особенности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образовательной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деятельности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разных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видов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культурных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практик…..24</w:t>
            </w:r>
          </w:p>
        </w:tc>
      </w:tr>
      <w:tr w14:paraId="44F04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9579" w:type="dxa"/>
          </w:tcPr>
          <w:p w14:paraId="51D7ED2E">
            <w:pPr>
              <w:pStyle w:val="18"/>
              <w:tabs>
                <w:tab w:val="right" w:leader="dot" w:pos="9488"/>
              </w:tabs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2.5.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Способы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направления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поддержки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детской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инициативы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35</w:t>
            </w:r>
          </w:p>
        </w:tc>
      </w:tr>
      <w:tr w14:paraId="35529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9579" w:type="dxa"/>
          </w:tcPr>
          <w:p w14:paraId="056BCF52">
            <w:pPr>
              <w:pStyle w:val="18"/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2.6.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Здоровьесберегающие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технологии,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применяемые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музыкальным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руководителем…….36</w:t>
            </w:r>
          </w:p>
        </w:tc>
      </w:tr>
      <w:tr w14:paraId="56FC6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79" w:type="dxa"/>
          </w:tcPr>
          <w:p w14:paraId="28F5F3F5">
            <w:pPr>
              <w:pStyle w:val="18"/>
              <w:tabs>
                <w:tab w:val="right" w:leader="dot" w:pos="9474"/>
              </w:tabs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2.7.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Особенности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традиционных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событий,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праздников,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мероприятий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37</w:t>
            </w:r>
          </w:p>
        </w:tc>
      </w:tr>
      <w:tr w14:paraId="23A03E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579" w:type="dxa"/>
          </w:tcPr>
          <w:p w14:paraId="2C92BBBD">
            <w:pPr>
              <w:pStyle w:val="18"/>
              <w:tabs>
                <w:tab w:val="right" w:leader="dot" w:pos="9450"/>
              </w:tabs>
              <w:spacing w:before="9" w:line="290" w:lineRule="atLeast"/>
              <w:ind w:left="110" w:right="11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2.8. Особенности взаимодействия музыкального руководителя с семьями воспитанников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38</w:t>
            </w:r>
          </w:p>
        </w:tc>
      </w:tr>
      <w:tr w14:paraId="19DCC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9579" w:type="dxa"/>
          </w:tcPr>
          <w:p w14:paraId="21AB1335">
            <w:pPr>
              <w:pStyle w:val="18"/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2.9.Особенности</w:t>
            </w:r>
            <w:r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взаимодействия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музыкального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руководителя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педагогическим</w:t>
            </w:r>
          </w:p>
          <w:p w14:paraId="28967289">
            <w:pPr>
              <w:pStyle w:val="18"/>
              <w:tabs>
                <w:tab w:val="right" w:leader="dot" w:pos="9510"/>
              </w:tabs>
              <w:spacing w:before="20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коллективом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40</w:t>
            </w:r>
          </w:p>
        </w:tc>
      </w:tr>
      <w:tr w14:paraId="78F47C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579" w:type="dxa"/>
          </w:tcPr>
          <w:p w14:paraId="62DA2C29">
            <w:pPr>
              <w:pStyle w:val="18"/>
              <w:spacing w:before="23"/>
              <w:ind w:left="11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III.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ОРГАНИЗАЦИОННЫЙ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РАЗДЕЛ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</w:t>
            </w:r>
          </w:p>
        </w:tc>
      </w:tr>
      <w:tr w14:paraId="64AEBE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79" w:type="dxa"/>
          </w:tcPr>
          <w:p w14:paraId="73449E20">
            <w:pPr>
              <w:pStyle w:val="18"/>
              <w:tabs>
                <w:tab w:val="right" w:leader="dot" w:pos="9497"/>
              </w:tabs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3.1.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Психолого-педагогические условия</w:t>
            </w:r>
            <w:r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реализации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Федеральной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программы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41</w:t>
            </w:r>
          </w:p>
        </w:tc>
      </w:tr>
      <w:tr w14:paraId="339AFC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579" w:type="dxa"/>
          </w:tcPr>
          <w:p w14:paraId="5224D9A6">
            <w:pPr>
              <w:pStyle w:val="18"/>
              <w:tabs>
                <w:tab w:val="right" w:leader="dot" w:pos="9495"/>
              </w:tabs>
              <w:spacing w:before="9" w:line="290" w:lineRule="atLeast"/>
              <w:ind w:left="110" w:right="7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3.2. Организация развивающей предметно-пространственной среды в музыкальном зале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контексте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ФГОС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43</w:t>
            </w:r>
          </w:p>
        </w:tc>
      </w:tr>
      <w:tr w14:paraId="5A0DC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9579" w:type="dxa"/>
          </w:tcPr>
          <w:p w14:paraId="5AF24E5B">
            <w:pPr>
              <w:pStyle w:val="18"/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3.3.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Материально-техническое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обеспечение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Федеральной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программы,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обеспеченность</w:t>
            </w:r>
          </w:p>
          <w:p w14:paraId="248CDB33">
            <w:pPr>
              <w:pStyle w:val="18"/>
              <w:tabs>
                <w:tab w:val="right" w:leader="dot" w:pos="9472"/>
              </w:tabs>
              <w:spacing w:before="20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методическими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материалами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средствами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обучения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воспитания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44</w:t>
            </w:r>
          </w:p>
        </w:tc>
      </w:tr>
      <w:tr w14:paraId="5530CF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579" w:type="dxa"/>
          </w:tcPr>
          <w:p w14:paraId="4F81E48E">
            <w:pPr>
              <w:pStyle w:val="18"/>
              <w:tabs>
                <w:tab w:val="right" w:leader="dot" w:pos="9481"/>
              </w:tabs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3.4.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Требования 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показатели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организации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образовательного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процесса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46</w:t>
            </w:r>
          </w:p>
        </w:tc>
      </w:tr>
      <w:tr w14:paraId="4F128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579" w:type="dxa"/>
          </w:tcPr>
          <w:p w14:paraId="3C496E1D">
            <w:pPr>
              <w:pStyle w:val="18"/>
              <w:tabs>
                <w:tab w:val="right" w:leader="dot" w:pos="9481"/>
              </w:tabs>
              <w:spacing w:before="23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3.5.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Федеральный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календарный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план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воспитательной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работы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46</w:t>
            </w:r>
          </w:p>
        </w:tc>
      </w:tr>
    </w:tbl>
    <w:p w14:paraId="693C85A6">
      <w:pPr>
        <w:rPr>
          <w:sz w:val="24"/>
        </w:rPr>
        <w:sectPr>
          <w:footerReference r:id="rId5" w:type="default"/>
          <w:pgSz w:w="11910" w:h="16840"/>
          <w:pgMar w:top="1040" w:right="160" w:bottom="1100" w:left="1000" w:header="0" w:footer="918" w:gutter="0"/>
          <w:pgNumType w:start="2"/>
          <w:cols w:space="720" w:num="1"/>
        </w:sectPr>
      </w:pPr>
    </w:p>
    <w:p w14:paraId="06274E3E">
      <w:pPr>
        <w:pStyle w:val="3"/>
        <w:tabs>
          <w:tab w:val="left" w:pos="5049"/>
          <w:tab w:val="left" w:pos="5050"/>
        </w:tabs>
        <w:spacing w:before="68"/>
      </w:pPr>
      <w:r>
        <w:t xml:space="preserve">                                                          </w:t>
      </w:r>
      <w:r>
        <w:rPr>
          <w:lang w:val="en-US"/>
        </w:rPr>
        <w:t>I</w:t>
      </w:r>
      <w:r>
        <w:t xml:space="preserve"> ЦЕЛЕВОЙ</w:t>
      </w:r>
      <w:r>
        <w:rPr>
          <w:spacing w:val="-5"/>
        </w:rPr>
        <w:t xml:space="preserve"> </w:t>
      </w:r>
      <w:r>
        <w:t>РАЗДЕЛ</w:t>
      </w:r>
    </w:p>
    <w:p w14:paraId="053551D8">
      <w:pPr>
        <w:spacing w:before="40"/>
        <w:ind w:left="70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14:paraId="0D7475F7">
      <w:pPr>
        <w:pStyle w:val="9"/>
        <w:spacing w:before="153"/>
      </w:pPr>
      <w:r>
        <w:t>На основе Основной общеобразовательной программы ДОУ, разработанная в соответствии с ФОП, была написана программа по образовательной области «Художественно-эстетического развития» по разделу «Музыкальная деятельность».</w:t>
      </w:r>
    </w:p>
    <w:p w14:paraId="2F57DF3A">
      <w:pPr>
        <w:pStyle w:val="9"/>
        <w:spacing w:before="153"/>
        <w:rPr>
          <w:b/>
        </w:rPr>
      </w:pPr>
      <w:r>
        <w:t>При</w:t>
      </w:r>
      <w:r>
        <w:rPr>
          <w:spacing w:val="-6"/>
        </w:rPr>
        <w:t xml:space="preserve"> </w:t>
      </w:r>
      <w:r>
        <w:t>разработке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учитывались</w:t>
      </w:r>
      <w:r>
        <w:rPr>
          <w:spacing w:val="-7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b/>
        </w:rPr>
        <w:t>нормативно-правовые</w:t>
      </w:r>
      <w:r>
        <w:rPr>
          <w:b/>
          <w:spacing w:val="-4"/>
        </w:rPr>
        <w:t xml:space="preserve"> </w:t>
      </w:r>
      <w:r>
        <w:rPr>
          <w:b/>
        </w:rPr>
        <w:t>документы:</w:t>
      </w:r>
    </w:p>
    <w:p w14:paraId="70633643">
      <w:pPr>
        <w:pStyle w:val="9"/>
        <w:rPr>
          <w:sz w:val="26"/>
        </w:rPr>
      </w:pPr>
      <w:r>
        <w:rPr>
          <w:sz w:val="26"/>
        </w:rPr>
        <w:t>- 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14:paraId="13B1E426">
      <w:pPr>
        <w:pStyle w:val="9"/>
        <w:rPr>
          <w:sz w:val="26"/>
        </w:rPr>
      </w:pPr>
      <w:r>
        <w:rPr>
          <w:sz w:val="26"/>
        </w:rPr>
        <w:t>- 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6766B7E6">
      <w:pPr>
        <w:pStyle w:val="9"/>
        <w:rPr>
          <w:sz w:val="26"/>
        </w:rPr>
      </w:pPr>
      <w:r>
        <w:rPr>
          <w:sz w:val="26"/>
        </w:rPr>
        <w:t>- Федеральный закон от 29 декабря 2012 г.№273-ФЗ «Об образовании в Российской Федерации»;</w:t>
      </w:r>
    </w:p>
    <w:p w14:paraId="49666078">
      <w:pPr>
        <w:pStyle w:val="9"/>
        <w:rPr>
          <w:sz w:val="26"/>
        </w:rPr>
      </w:pPr>
      <w:r>
        <w:rPr>
          <w:sz w:val="26"/>
        </w:rPr>
        <w:t xml:space="preserve">-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  <w:r>
        <w:rPr>
          <w:sz w:val="26"/>
        </w:rPr>
        <w:tab/>
      </w:r>
    </w:p>
    <w:p w14:paraId="43BDCBD0">
      <w:pPr>
        <w:pStyle w:val="9"/>
        <w:rPr>
          <w:sz w:val="26"/>
        </w:rPr>
      </w:pPr>
      <w:r>
        <w:rPr>
          <w:sz w:val="26"/>
        </w:rPr>
        <w:t>- 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14:paraId="08B89B70">
      <w:pPr>
        <w:pStyle w:val="9"/>
        <w:rPr>
          <w:sz w:val="26"/>
        </w:rPr>
      </w:pPr>
      <w:r>
        <w:rPr>
          <w:sz w:val="26"/>
        </w:rPr>
        <w:t>- Распоряжение Правительства Российской Федерации от 29 мая 2015 г. № 999-р «Об утверждении Стратегии развития воспитания в Российской Федерации на период до 2025 года»;</w:t>
      </w:r>
    </w:p>
    <w:p w14:paraId="6E66DDA9">
      <w:pPr>
        <w:pStyle w:val="9"/>
        <w:rPr>
          <w:sz w:val="26"/>
        </w:rPr>
      </w:pPr>
      <w:r>
        <w:rPr>
          <w:sz w:val="26"/>
        </w:rPr>
        <w:t>- Федеральный</w:t>
      </w:r>
      <w:r>
        <w:rPr>
          <w:sz w:val="26"/>
        </w:rPr>
        <w:tab/>
      </w:r>
      <w:r>
        <w:rPr>
          <w:sz w:val="26"/>
        </w:rPr>
        <w:t>государственный</w:t>
      </w:r>
      <w:r>
        <w:rPr>
          <w:sz w:val="26"/>
        </w:rPr>
        <w:tab/>
      </w:r>
      <w:r>
        <w:rPr>
          <w:sz w:val="26"/>
        </w:rPr>
        <w:t>образовательный</w:t>
      </w:r>
      <w:r>
        <w:rPr>
          <w:sz w:val="26"/>
        </w:rPr>
        <w:tab/>
      </w:r>
      <w:r>
        <w:rPr>
          <w:sz w:val="26"/>
        </w:rPr>
        <w:t>стандарт</w:t>
      </w:r>
      <w:r>
        <w:rPr>
          <w:sz w:val="26"/>
        </w:rPr>
        <w:tab/>
      </w:r>
      <w:r>
        <w:rPr>
          <w:sz w:val="26"/>
        </w:rPr>
        <w:t>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72264);</w:t>
      </w:r>
    </w:p>
    <w:p w14:paraId="2791429B">
      <w:pPr>
        <w:pStyle w:val="9"/>
        <w:rPr>
          <w:sz w:val="26"/>
        </w:rPr>
      </w:pPr>
      <w:r>
        <w:rPr>
          <w:sz w:val="26"/>
        </w:rPr>
        <w:t>- 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</w:t>
      </w:r>
    </w:p>
    <w:p w14:paraId="1E7E49B3">
      <w:pPr>
        <w:pStyle w:val="9"/>
        <w:rPr>
          <w:sz w:val="26"/>
        </w:rPr>
      </w:pPr>
      <w:r>
        <w:rPr>
          <w:sz w:val="26"/>
        </w:rPr>
        <w:t>-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14:paraId="05E8B201">
      <w:pPr>
        <w:pStyle w:val="9"/>
        <w:rPr>
          <w:sz w:val="26"/>
        </w:rPr>
      </w:pPr>
      <w:r>
        <w:rPr>
          <w:sz w:val="26"/>
        </w:rPr>
        <w:t>- Санитарные правила СП 2.4.3648-20 «Санитарно-эпидемиологические требования к организациям воспитания и обучения, отдыха и оздоровления детей и молодёжи</w:t>
      </w:r>
    </w:p>
    <w:p w14:paraId="26FF5263">
      <w:pPr>
        <w:pStyle w:val="9"/>
        <w:rPr>
          <w:sz w:val="26"/>
        </w:rPr>
      </w:pPr>
      <w:r>
        <w:rPr>
          <w:sz w:val="26"/>
        </w:rPr>
        <w:t>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14:paraId="40B6727C">
      <w:pPr>
        <w:pStyle w:val="18"/>
        <w:tabs>
          <w:tab w:val="left" w:pos="404"/>
          <w:tab w:val="left" w:pos="993"/>
        </w:tabs>
        <w:autoSpaceDE/>
        <w:autoSpaceDN/>
        <w:ind w:right="214"/>
        <w:jc w:val="both"/>
      </w:pPr>
      <w:r>
        <w:rPr>
          <w:sz w:val="26"/>
        </w:rPr>
        <w:t xml:space="preserve">         - </w:t>
      </w:r>
      <w:r>
        <w:rPr>
          <w:color w:val="000009"/>
          <w:sz w:val="24"/>
          <w:szCs w:val="24"/>
        </w:rPr>
        <w:t>Устав МАДОУ «Детский сад № 247»;</w:t>
      </w:r>
    </w:p>
    <w:p w14:paraId="28B38BA0">
      <w:pPr>
        <w:pStyle w:val="18"/>
        <w:tabs>
          <w:tab w:val="left" w:pos="404"/>
          <w:tab w:val="left" w:pos="993"/>
        </w:tabs>
        <w:autoSpaceDE/>
        <w:autoSpaceDN/>
        <w:ind w:right="214"/>
        <w:jc w:val="both"/>
      </w:pPr>
      <w:r>
        <w:rPr>
          <w:sz w:val="24"/>
          <w:szCs w:val="24"/>
        </w:rPr>
        <w:t xml:space="preserve">          - Программа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-5"/>
          <w:sz w:val="24"/>
          <w:szCs w:val="24"/>
        </w:rPr>
        <w:t xml:space="preserve"> </w:t>
      </w:r>
      <w:r>
        <w:rPr>
          <w:color w:val="000009"/>
          <w:sz w:val="24"/>
          <w:szCs w:val="24"/>
        </w:rPr>
        <w:t xml:space="preserve">МАДОУ «Детский сад № 247»; </w:t>
      </w:r>
    </w:p>
    <w:p w14:paraId="6DE83210">
      <w:pPr>
        <w:pStyle w:val="9"/>
        <w:ind w:left="0"/>
        <w:rPr>
          <w:sz w:val="26"/>
        </w:rPr>
      </w:pPr>
      <w:r>
        <w:rPr>
          <w:sz w:val="26"/>
        </w:rPr>
        <w:t xml:space="preserve">           - «Сөенеч» – «Радость познания» - региональная  образовательная  программа                               дошкольного образования.</w:t>
      </w:r>
    </w:p>
    <w:p w14:paraId="4691F2CC">
      <w:pPr>
        <w:pStyle w:val="9"/>
        <w:ind w:left="0"/>
        <w:rPr>
          <w:sz w:val="26"/>
        </w:rPr>
      </w:pPr>
    </w:p>
    <w:p w14:paraId="64F7F55B">
      <w:pPr>
        <w:pStyle w:val="9"/>
        <w:ind w:left="0"/>
        <w:rPr>
          <w:sz w:val="26"/>
        </w:rPr>
      </w:pPr>
    </w:p>
    <w:p w14:paraId="5F9B58C2">
      <w:pPr>
        <w:pStyle w:val="9"/>
        <w:ind w:left="0"/>
        <w:rPr>
          <w:sz w:val="26"/>
        </w:rPr>
      </w:pPr>
    </w:p>
    <w:p w14:paraId="7C3DBD3F">
      <w:pPr>
        <w:pStyle w:val="9"/>
        <w:ind w:left="0"/>
        <w:rPr>
          <w:sz w:val="26"/>
        </w:rPr>
      </w:pPr>
    </w:p>
    <w:p w14:paraId="6E38E5D6">
      <w:pPr>
        <w:pStyle w:val="9"/>
        <w:ind w:left="0"/>
        <w:rPr>
          <w:sz w:val="26"/>
        </w:rPr>
      </w:pPr>
    </w:p>
    <w:p w14:paraId="4E2C56A8">
      <w:pPr>
        <w:pStyle w:val="3"/>
        <w:tabs>
          <w:tab w:val="left" w:pos="2194"/>
        </w:tabs>
        <w:spacing w:before="186"/>
        <w:ind w:left="1833"/>
      </w:pPr>
    </w:p>
    <w:p w14:paraId="28ACC332">
      <w:pPr>
        <w:pStyle w:val="3"/>
        <w:numPr>
          <w:ilvl w:val="1"/>
          <w:numId w:val="6"/>
        </w:numPr>
        <w:tabs>
          <w:tab w:val="left" w:pos="2194"/>
        </w:tabs>
        <w:spacing w:before="186"/>
      </w:pPr>
      <w:r>
        <w:t>Цель</w:t>
      </w:r>
      <w:r>
        <w:rPr>
          <w:spacing w:val="-6"/>
        </w:rPr>
        <w:t xml:space="preserve"> </w:t>
      </w:r>
      <w:r>
        <w:t>Программы</w:t>
      </w:r>
    </w:p>
    <w:p w14:paraId="31511A4A">
      <w:pPr>
        <w:pStyle w:val="9"/>
        <w:spacing w:before="36" w:line="259" w:lineRule="auto"/>
        <w:ind w:right="823"/>
      </w:pPr>
      <w:r>
        <w:t>Главная цель российского образования была сформулирована в майском Указе</w:t>
      </w:r>
      <w:r>
        <w:rPr>
          <w:spacing w:val="1"/>
        </w:rPr>
        <w:t xml:space="preserve"> </w:t>
      </w:r>
      <w:r>
        <w:t>Президента</w:t>
      </w:r>
      <w:r>
        <w:rPr>
          <w:spacing w:val="-3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«О</w:t>
      </w:r>
      <w:r>
        <w:rPr>
          <w:spacing w:val="-5"/>
        </w:rPr>
        <w:t xml:space="preserve"> </w:t>
      </w:r>
      <w:r>
        <w:t>национальных целях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стратегических</w:t>
      </w:r>
      <w:r>
        <w:rPr>
          <w:spacing w:val="-4"/>
        </w:rPr>
        <w:t xml:space="preserve"> </w:t>
      </w:r>
      <w:r>
        <w:t>задачах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период</w:t>
      </w:r>
      <w:r>
        <w:rPr>
          <w:spacing w:val="-57"/>
        </w:rPr>
        <w:t xml:space="preserve"> </w:t>
      </w:r>
      <w:r>
        <w:t>до 2024 года:</w:t>
      </w:r>
    </w:p>
    <w:p w14:paraId="35039DBB">
      <w:pPr>
        <w:pStyle w:val="9"/>
        <w:spacing w:before="157" w:line="259" w:lineRule="auto"/>
        <w:ind w:right="891"/>
        <w:jc w:val="both"/>
      </w:pPr>
      <w:r>
        <w:t>«Разностороннее развитие ребёнка в период дошкольного детства с учётом возрастных и</w:t>
      </w:r>
      <w:r>
        <w:rPr>
          <w:spacing w:val="-57"/>
        </w:rPr>
        <w:t xml:space="preserve"> </w:t>
      </w:r>
      <w:r>
        <w:t>индивидуальных особенностей на основе духовно-нравственных ценностей российского</w:t>
      </w:r>
      <w:r>
        <w:rPr>
          <w:spacing w:val="-57"/>
        </w:rPr>
        <w:t xml:space="preserve"> </w:t>
      </w:r>
      <w:r>
        <w:t>народа,</w:t>
      </w:r>
      <w:r>
        <w:rPr>
          <w:spacing w:val="-1"/>
        </w:rPr>
        <w:t xml:space="preserve"> </w:t>
      </w:r>
      <w:r>
        <w:t>исторических и</w:t>
      </w:r>
      <w:r>
        <w:rPr>
          <w:spacing w:val="-1"/>
        </w:rPr>
        <w:t xml:space="preserve"> </w:t>
      </w:r>
      <w:r>
        <w:t>национально-</w:t>
      </w:r>
      <w:r>
        <w:rPr>
          <w:spacing w:val="-5"/>
        </w:rPr>
        <w:t xml:space="preserve"> </w:t>
      </w:r>
      <w:r>
        <w:t>культурных традиций».</w:t>
      </w:r>
    </w:p>
    <w:p w14:paraId="720C3000">
      <w:pPr>
        <w:pStyle w:val="3"/>
        <w:numPr>
          <w:ilvl w:val="1"/>
          <w:numId w:val="6"/>
        </w:numPr>
        <w:tabs>
          <w:tab w:val="left" w:pos="2194"/>
        </w:tabs>
        <w:spacing w:before="76" w:line="274" w:lineRule="exact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14:paraId="17280BAC">
      <w:pPr>
        <w:pStyle w:val="9"/>
        <w:spacing w:line="274" w:lineRule="exact"/>
      </w:pPr>
      <w:r>
        <w:t>Цель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достигается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задач:</w:t>
      </w:r>
    </w:p>
    <w:p w14:paraId="7C5EC1DB">
      <w:pPr>
        <w:pStyle w:val="17"/>
        <w:numPr>
          <w:ilvl w:val="0"/>
          <w:numId w:val="7"/>
        </w:numPr>
        <w:tabs>
          <w:tab w:val="left" w:pos="1421"/>
        </w:tabs>
        <w:spacing w:before="184"/>
        <w:ind w:right="841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ДО;</w:t>
      </w:r>
    </w:p>
    <w:p w14:paraId="2FE0D4A1">
      <w:pPr>
        <w:pStyle w:val="17"/>
        <w:numPr>
          <w:ilvl w:val="0"/>
          <w:numId w:val="7"/>
        </w:numPr>
        <w:tabs>
          <w:tab w:val="left" w:pos="1421"/>
        </w:tabs>
        <w:ind w:right="1042"/>
        <w:rPr>
          <w:sz w:val="24"/>
        </w:rPr>
      </w:pPr>
      <w:r>
        <w:rPr>
          <w:sz w:val="24"/>
        </w:rPr>
        <w:t>приобщение детей  (в соответствии с возрастными особенностями) к 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</w:t>
      </w:r>
      <w:r>
        <w:rPr>
          <w:spacing w:val="-57"/>
          <w:sz w:val="24"/>
        </w:rPr>
        <w:t xml:space="preserve"> </w:t>
      </w:r>
      <w:r>
        <w:rPr>
          <w:sz w:val="24"/>
        </w:rPr>
        <w:t>патриотизм, гражданственность, высокие нравственные идеалы, крепкая 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труд,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над материальным,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гуманизм,</w:t>
      </w:r>
    </w:p>
    <w:p w14:paraId="65C671D5">
      <w:pPr>
        <w:pStyle w:val="9"/>
        <w:spacing w:before="1"/>
        <w:ind w:left="1421" w:right="1205"/>
        <w:jc w:val="both"/>
      </w:pPr>
      <w:r>
        <w:t>милосердие,</w:t>
      </w:r>
      <w:r>
        <w:rPr>
          <w:spacing w:val="-10"/>
        </w:rPr>
        <w:t xml:space="preserve"> </w:t>
      </w:r>
      <w:r>
        <w:t>справедливость,</w:t>
      </w:r>
      <w:r>
        <w:rPr>
          <w:spacing w:val="-4"/>
        </w:rPr>
        <w:t xml:space="preserve"> </w:t>
      </w:r>
      <w:r>
        <w:t>коллективизм,</w:t>
      </w:r>
      <w:r>
        <w:rPr>
          <w:spacing w:val="-5"/>
        </w:rPr>
        <w:t xml:space="preserve"> </w:t>
      </w:r>
      <w:r>
        <w:t>взаимопомощь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взаимоуважение,</w:t>
      </w:r>
      <w:r>
        <w:rPr>
          <w:spacing w:val="-58"/>
        </w:rPr>
        <w:t xml:space="preserve"> </w:t>
      </w:r>
      <w:r>
        <w:t>историческая память и преемственность поколений, единство народов России;</w:t>
      </w:r>
      <w:r>
        <w:rPr>
          <w:spacing w:val="-57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окружающему</w:t>
      </w:r>
    </w:p>
    <w:p w14:paraId="0159CAA0">
      <w:pPr>
        <w:pStyle w:val="9"/>
        <w:ind w:left="1421"/>
        <w:jc w:val="both"/>
      </w:pPr>
      <w:r>
        <w:t>миру,</w:t>
      </w:r>
      <w:r>
        <w:rPr>
          <w:spacing w:val="-4"/>
        </w:rPr>
        <w:t xml:space="preserve"> </w:t>
      </w:r>
      <w:r>
        <w:t>становления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осмысления</w:t>
      </w:r>
      <w:r>
        <w:rPr>
          <w:spacing w:val="-2"/>
        </w:rPr>
        <w:t xml:space="preserve"> </w:t>
      </w:r>
      <w:r>
        <w:t>ценностей;</w:t>
      </w:r>
    </w:p>
    <w:p w14:paraId="3FA8B552">
      <w:pPr>
        <w:pStyle w:val="17"/>
        <w:numPr>
          <w:ilvl w:val="0"/>
          <w:numId w:val="7"/>
        </w:numPr>
        <w:tabs>
          <w:tab w:val="left" w:pos="1421"/>
        </w:tabs>
        <w:ind w:right="1176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(структурирование)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учета 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14:paraId="06A37C8C">
      <w:pPr>
        <w:pStyle w:val="17"/>
        <w:numPr>
          <w:ilvl w:val="0"/>
          <w:numId w:val="7"/>
        </w:numPr>
        <w:tabs>
          <w:tab w:val="left" w:pos="1421"/>
        </w:tabs>
        <w:ind w:right="823"/>
        <w:jc w:val="both"/>
        <w:rPr>
          <w:sz w:val="24"/>
        </w:rPr>
      </w:pPr>
      <w:r>
        <w:rPr>
          <w:sz w:val="24"/>
        </w:rPr>
        <w:t>создание условий для равного доступа к образованию для всех детей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возможностей;</w:t>
      </w:r>
    </w:p>
    <w:p w14:paraId="11DF24BD">
      <w:pPr>
        <w:pStyle w:val="17"/>
        <w:numPr>
          <w:ilvl w:val="0"/>
          <w:numId w:val="7"/>
        </w:numPr>
        <w:tabs>
          <w:tab w:val="left" w:pos="1421"/>
        </w:tabs>
        <w:spacing w:before="1"/>
        <w:ind w:right="968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14:paraId="3FC6BE5D">
      <w:pPr>
        <w:pStyle w:val="17"/>
        <w:numPr>
          <w:ilvl w:val="0"/>
          <w:numId w:val="7"/>
        </w:numPr>
        <w:tabs>
          <w:tab w:val="left" w:pos="1421"/>
        </w:tabs>
        <w:ind w:right="1228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патриотизма, интеллектуальных и художественно-творческих 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14:paraId="42A32AC0">
      <w:pPr>
        <w:pStyle w:val="17"/>
        <w:numPr>
          <w:ilvl w:val="0"/>
          <w:numId w:val="7"/>
        </w:numPr>
        <w:tabs>
          <w:tab w:val="left" w:pos="1421"/>
        </w:tabs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</w:p>
    <w:p w14:paraId="7B49AAC1">
      <w:pPr>
        <w:pStyle w:val="9"/>
        <w:ind w:left="1421" w:right="711"/>
      </w:pPr>
      <w:r>
        <w:t>компетентности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обучения и развития, охраны и укрепления здоровья детей, обеспечения их</w:t>
      </w:r>
      <w:r>
        <w:rPr>
          <w:spacing w:val="1"/>
        </w:rPr>
        <w:t xml:space="preserve"> </w:t>
      </w:r>
      <w:r>
        <w:t>безопасности;</w:t>
      </w:r>
    </w:p>
    <w:p w14:paraId="7A66A86E">
      <w:pPr>
        <w:pStyle w:val="17"/>
        <w:numPr>
          <w:ilvl w:val="0"/>
          <w:numId w:val="7"/>
        </w:numPr>
        <w:tabs>
          <w:tab w:val="left" w:pos="1421"/>
        </w:tabs>
        <w:ind w:right="818"/>
        <w:rPr>
          <w:sz w:val="24"/>
        </w:rPr>
      </w:pPr>
      <w:r>
        <w:rPr>
          <w:sz w:val="24"/>
        </w:rPr>
        <w:t>достижение детьми на этапе завершения ДО уровня развития, необходимого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6ABCB2A7">
      <w:pPr>
        <w:pStyle w:val="3"/>
        <w:numPr>
          <w:ilvl w:val="1"/>
          <w:numId w:val="6"/>
        </w:numPr>
        <w:tabs>
          <w:tab w:val="left" w:pos="2253"/>
        </w:tabs>
        <w:spacing w:before="4"/>
        <w:ind w:left="2253" w:hanging="420"/>
      </w:pPr>
      <w:r>
        <w:t>Принципы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Программы:</w:t>
      </w:r>
    </w:p>
    <w:p w14:paraId="673F546B">
      <w:pPr>
        <w:pStyle w:val="9"/>
        <w:spacing w:before="37"/>
        <w:ind w:right="711"/>
      </w:pPr>
      <w:r>
        <w:t>РП</w:t>
      </w:r>
      <w:r>
        <w:rPr>
          <w:spacing w:val="-9"/>
        </w:rPr>
        <w:t xml:space="preserve"> </w:t>
      </w:r>
      <w:r>
        <w:t>построена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принципах</w:t>
      </w:r>
      <w:r>
        <w:rPr>
          <w:spacing w:val="-4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ДО,</w:t>
      </w:r>
      <w:r>
        <w:rPr>
          <w:spacing w:val="-3"/>
        </w:rPr>
        <w:t xml:space="preserve"> </w:t>
      </w:r>
      <w:r>
        <w:t>установленных</w:t>
      </w:r>
      <w:r>
        <w:rPr>
          <w:spacing w:val="-57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ДО:</w:t>
      </w:r>
    </w:p>
    <w:p w14:paraId="3F90A4C3">
      <w:pPr>
        <w:pStyle w:val="17"/>
        <w:numPr>
          <w:ilvl w:val="0"/>
          <w:numId w:val="8"/>
        </w:numPr>
        <w:tabs>
          <w:tab w:val="left" w:pos="961"/>
        </w:tabs>
        <w:spacing w:before="36" w:line="278" w:lineRule="auto"/>
        <w:ind w:right="1264" w:firstLine="0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возрастов),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3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14:paraId="30891A01">
      <w:pPr>
        <w:pStyle w:val="17"/>
        <w:numPr>
          <w:ilvl w:val="0"/>
          <w:numId w:val="8"/>
        </w:numPr>
        <w:tabs>
          <w:tab w:val="left" w:pos="961"/>
        </w:tabs>
        <w:spacing w:before="4" w:line="278" w:lineRule="auto"/>
        <w:ind w:right="1098" w:firstLine="0"/>
        <w:jc w:val="both"/>
        <w:rPr>
          <w:sz w:val="24"/>
        </w:rPr>
      </w:pPr>
      <w:r>
        <w:rPr>
          <w:sz w:val="24"/>
        </w:rPr>
        <w:t>построение образовательной деятельности на основе индивидуальных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 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становится субъектом образования;</w:t>
      </w:r>
    </w:p>
    <w:p w14:paraId="3A856DE8">
      <w:pPr>
        <w:pStyle w:val="17"/>
        <w:numPr>
          <w:ilvl w:val="0"/>
          <w:numId w:val="8"/>
        </w:numPr>
        <w:tabs>
          <w:tab w:val="left" w:pos="961"/>
        </w:tabs>
        <w:spacing w:line="280" w:lineRule="auto"/>
        <w:ind w:right="1912" w:firstLine="0"/>
        <w:rPr>
          <w:sz w:val="24"/>
        </w:rPr>
      </w:pPr>
      <w:r>
        <w:rPr>
          <w:sz w:val="24"/>
        </w:rPr>
        <w:t>содействие и сотрудничество детей и родителей (законных представителей),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семьи, 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</w:p>
    <w:p w14:paraId="4C1AAEC8">
      <w:pPr>
        <w:pStyle w:val="9"/>
        <w:spacing w:line="278" w:lineRule="auto"/>
        <w:ind w:right="2355"/>
      </w:pPr>
      <w:r>
        <w:t>младенческого, раннего и дошкольного возрастов, а также 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вместе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взрослые);</w:t>
      </w:r>
    </w:p>
    <w:p w14:paraId="2A336DF9">
      <w:pPr>
        <w:pStyle w:val="17"/>
        <w:numPr>
          <w:ilvl w:val="0"/>
          <w:numId w:val="8"/>
        </w:numPr>
        <w:tabs>
          <w:tab w:val="left" w:pos="961"/>
        </w:tabs>
        <w:spacing w:line="276" w:lineRule="exact"/>
        <w:ind w:left="960" w:hanging="261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-6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отношений;</w:t>
      </w:r>
    </w:p>
    <w:p w14:paraId="4C823715">
      <w:pPr>
        <w:pStyle w:val="17"/>
        <w:numPr>
          <w:ilvl w:val="0"/>
          <w:numId w:val="8"/>
        </w:numPr>
        <w:tabs>
          <w:tab w:val="left" w:pos="961"/>
        </w:tabs>
        <w:spacing w:before="46"/>
        <w:ind w:left="960" w:hanging="261"/>
        <w:rPr>
          <w:sz w:val="24"/>
        </w:rPr>
      </w:pP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24A95A56">
      <w:pPr>
        <w:pStyle w:val="17"/>
        <w:numPr>
          <w:ilvl w:val="0"/>
          <w:numId w:val="8"/>
        </w:numPr>
        <w:tabs>
          <w:tab w:val="left" w:pos="961"/>
        </w:tabs>
        <w:spacing w:before="44"/>
        <w:ind w:left="960" w:hanging="261"/>
        <w:rPr>
          <w:sz w:val="24"/>
        </w:rPr>
      </w:pPr>
      <w:r>
        <w:rPr>
          <w:sz w:val="24"/>
        </w:rPr>
        <w:t>сотрудничество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семьей;</w:t>
      </w:r>
    </w:p>
    <w:p w14:paraId="60B54C0D">
      <w:pPr>
        <w:pStyle w:val="17"/>
        <w:numPr>
          <w:ilvl w:val="0"/>
          <w:numId w:val="8"/>
        </w:numPr>
        <w:tabs>
          <w:tab w:val="left" w:pos="961"/>
        </w:tabs>
        <w:spacing w:before="44" w:line="278" w:lineRule="auto"/>
        <w:ind w:right="1795" w:firstLine="0"/>
        <w:rPr>
          <w:sz w:val="24"/>
        </w:rPr>
      </w:pPr>
      <w:r>
        <w:rPr>
          <w:sz w:val="24"/>
        </w:rPr>
        <w:t>приобщение детей к социокультурным нормам, традициям семьи, общества 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14:paraId="1B653158">
      <w:pPr>
        <w:pStyle w:val="17"/>
        <w:numPr>
          <w:ilvl w:val="0"/>
          <w:numId w:val="8"/>
        </w:numPr>
        <w:tabs>
          <w:tab w:val="left" w:pos="961"/>
        </w:tabs>
        <w:spacing w:before="4" w:line="278" w:lineRule="auto"/>
        <w:ind w:right="1547" w:firstLine="0"/>
        <w:rPr>
          <w:sz w:val="24"/>
        </w:rPr>
      </w:pPr>
      <w:r>
        <w:rPr>
          <w:sz w:val="24"/>
        </w:rPr>
        <w:t>формирование познавательных интересов и познавательных действий ребенка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 деятельности;</w:t>
      </w:r>
    </w:p>
    <w:p w14:paraId="132FF6D6">
      <w:pPr>
        <w:pStyle w:val="17"/>
        <w:numPr>
          <w:ilvl w:val="0"/>
          <w:numId w:val="8"/>
        </w:numPr>
        <w:tabs>
          <w:tab w:val="left" w:pos="961"/>
        </w:tabs>
        <w:spacing w:before="68" w:line="280" w:lineRule="auto"/>
        <w:ind w:right="783" w:firstLine="0"/>
        <w:rPr>
          <w:sz w:val="24"/>
        </w:rPr>
      </w:pPr>
      <w:r>
        <w:rPr>
          <w:sz w:val="24"/>
        </w:rPr>
        <w:t>возрастная адекватность дошкольного образования (соответствие условий, 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 развития);</w:t>
      </w:r>
    </w:p>
    <w:p w14:paraId="7F0A57BE">
      <w:pPr>
        <w:pStyle w:val="17"/>
        <w:numPr>
          <w:ilvl w:val="0"/>
          <w:numId w:val="8"/>
        </w:numPr>
        <w:tabs>
          <w:tab w:val="left" w:pos="1085"/>
        </w:tabs>
        <w:spacing w:line="274" w:lineRule="exact"/>
        <w:ind w:left="1084" w:hanging="385"/>
        <w:rPr>
          <w:sz w:val="24"/>
        </w:rPr>
      </w:pP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78DDE2D3">
      <w:pPr>
        <w:pStyle w:val="3"/>
        <w:numPr>
          <w:ilvl w:val="1"/>
          <w:numId w:val="8"/>
        </w:numPr>
        <w:tabs>
          <w:tab w:val="left" w:pos="1913"/>
        </w:tabs>
        <w:spacing w:before="12" w:line="274" w:lineRule="exact"/>
        <w:jc w:val="left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ДО.</w:t>
      </w:r>
    </w:p>
    <w:p w14:paraId="1F0ED483">
      <w:pPr>
        <w:pStyle w:val="9"/>
        <w:spacing w:line="259" w:lineRule="auto"/>
        <w:ind w:right="906"/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 делают неправомерными требования от ребенка дошкольного возраста конкретных</w:t>
      </w:r>
      <w:r>
        <w:rPr>
          <w:spacing w:val="1"/>
        </w:rPr>
        <w:t xml:space="preserve"> </w:t>
      </w:r>
      <w:r>
        <w:t>образовательных достижений. Поэтому планируемые результаты освоения Федеральной</w:t>
      </w:r>
      <w:r>
        <w:rPr>
          <w:spacing w:val="-57"/>
        </w:rPr>
        <w:t xml:space="preserve"> </w:t>
      </w:r>
      <w:r>
        <w:t>программы представляют собой возрастные характеристики возможных достижений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 на разных</w:t>
      </w:r>
      <w:r>
        <w:rPr>
          <w:spacing w:val="-1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этапах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завершению</w:t>
      </w:r>
      <w:r>
        <w:rPr>
          <w:spacing w:val="-5"/>
        </w:rPr>
        <w:t xml:space="preserve"> </w:t>
      </w:r>
      <w:r>
        <w:t>ДО.</w:t>
      </w:r>
    </w:p>
    <w:p w14:paraId="132F40B5">
      <w:pPr>
        <w:pStyle w:val="3"/>
        <w:numPr>
          <w:ilvl w:val="2"/>
          <w:numId w:val="8"/>
        </w:numPr>
        <w:tabs>
          <w:tab w:val="left" w:pos="1121"/>
        </w:tabs>
        <w:spacing w:before="170"/>
      </w:pPr>
      <w:r>
        <w:t xml:space="preserve"> Планируемые</w:t>
      </w:r>
      <w:r>
        <w:rPr>
          <w:spacing w:val="-2"/>
        </w:rPr>
        <w:t xml:space="preserve"> </w:t>
      </w:r>
      <w:r>
        <w:t>результаты.</w:t>
      </w:r>
    </w:p>
    <w:p w14:paraId="2D14EB09">
      <w:pPr>
        <w:pStyle w:val="3"/>
        <w:tabs>
          <w:tab w:val="left" w:pos="1121"/>
        </w:tabs>
        <w:spacing w:before="170"/>
        <w:ind w:left="0"/>
      </w:pPr>
      <w:r>
        <w:t>Первая младшая группа (2-3 года)</w:t>
      </w:r>
    </w:p>
    <w:p w14:paraId="2CD43311">
      <w:pPr>
        <w:pStyle w:val="3"/>
        <w:tabs>
          <w:tab w:val="left" w:pos="1121"/>
        </w:tabs>
        <w:spacing w:before="170"/>
        <w:ind w:left="0"/>
      </w:pPr>
      <w:r>
        <w:rPr>
          <w:b w:val="0"/>
        </w:rPr>
        <w:t>- ребёнок эмоционально</w:t>
      </w:r>
      <w:r>
        <w:rPr>
          <w:b w:val="0"/>
          <w:spacing w:val="1"/>
        </w:rPr>
        <w:t xml:space="preserve"> </w:t>
      </w:r>
      <w:r>
        <w:rPr>
          <w:b w:val="0"/>
        </w:rPr>
        <w:t>реагирует</w:t>
      </w:r>
      <w:r>
        <w:rPr>
          <w:b w:val="0"/>
          <w:spacing w:val="1"/>
        </w:rPr>
        <w:t xml:space="preserve"> </w:t>
      </w:r>
      <w:r>
        <w:rPr>
          <w:b w:val="0"/>
        </w:rPr>
        <w:t>на</w:t>
      </w:r>
      <w:r>
        <w:rPr>
          <w:b w:val="0"/>
          <w:spacing w:val="1"/>
        </w:rPr>
        <w:t xml:space="preserve"> </w:t>
      </w:r>
      <w:r>
        <w:rPr>
          <w:b w:val="0"/>
        </w:rPr>
        <w:t>содержание музыки, проявляет активность при подпевании и пении, передаёт музыкально-ритмические движения по показу взрослого.</w:t>
      </w:r>
      <w:r>
        <w:t xml:space="preserve"> </w:t>
      </w:r>
    </w:p>
    <w:p w14:paraId="3F6EA76B">
      <w:pPr>
        <w:tabs>
          <w:tab w:val="left" w:pos="837"/>
        </w:tabs>
        <w:spacing w:before="180" w:line="259" w:lineRule="auto"/>
        <w:ind w:right="982"/>
        <w:rPr>
          <w:b/>
          <w:sz w:val="24"/>
        </w:rPr>
      </w:pPr>
      <w:r>
        <w:rPr>
          <w:b/>
          <w:sz w:val="24"/>
        </w:rPr>
        <w:t>Вторая младшая группа (3-4 года)</w:t>
      </w:r>
    </w:p>
    <w:p w14:paraId="4411BC86">
      <w:pPr>
        <w:tabs>
          <w:tab w:val="left" w:pos="837"/>
        </w:tabs>
        <w:spacing w:before="180" w:line="259" w:lineRule="auto"/>
        <w:ind w:right="982"/>
        <w:rPr>
          <w:sz w:val="24"/>
        </w:rPr>
      </w:pPr>
      <w:r>
        <w:rPr>
          <w:sz w:val="24"/>
        </w:rPr>
        <w:t>-   ребёнок с интересом вслушивается в музыку, запоминает и узнает 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ритмы,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движении;</w:t>
      </w:r>
    </w:p>
    <w:p w14:paraId="6F35A682">
      <w:pPr>
        <w:rPr>
          <w:sz w:val="24"/>
        </w:rPr>
      </w:pPr>
      <w:r>
        <w:rPr>
          <w:sz w:val="24"/>
        </w:rPr>
        <w:t xml:space="preserve">                         </w:t>
      </w:r>
    </w:p>
    <w:p w14:paraId="409D15A0">
      <w:pPr>
        <w:rPr>
          <w:b/>
          <w:sz w:val="24"/>
        </w:rPr>
      </w:pPr>
      <w:r>
        <w:rPr>
          <w:b/>
          <w:sz w:val="24"/>
        </w:rPr>
        <w:t>Средняя группа (4-5 лет)</w:t>
      </w:r>
    </w:p>
    <w:p w14:paraId="6152D8C7">
      <w:pPr>
        <w:tabs>
          <w:tab w:val="left" w:pos="837"/>
        </w:tabs>
        <w:spacing w:before="180" w:line="256" w:lineRule="auto"/>
        <w:ind w:right="993"/>
        <w:rPr>
          <w:sz w:val="24"/>
        </w:rPr>
      </w:pPr>
      <w:r>
        <w:rPr>
          <w:sz w:val="24"/>
        </w:rPr>
        <w:t xml:space="preserve"> -  ребёнок проявляет себя в разных видах музыкальной, изобразительной,</w:t>
      </w:r>
      <w:r>
        <w:rPr>
          <w:spacing w:val="1"/>
          <w:sz w:val="24"/>
        </w:rPr>
        <w:t xml:space="preserve">     </w:t>
      </w:r>
      <w:r>
        <w:rPr>
          <w:sz w:val="24"/>
        </w:rPr>
        <w:t>театрализованной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средства;</w:t>
      </w:r>
    </w:p>
    <w:p w14:paraId="375C4783">
      <w:pPr>
        <w:tabs>
          <w:tab w:val="left" w:pos="837"/>
        </w:tabs>
        <w:spacing w:before="180" w:line="256" w:lineRule="auto"/>
        <w:ind w:right="993"/>
        <w:rPr>
          <w:sz w:val="24"/>
        </w:rPr>
      </w:pPr>
      <w:r>
        <w:rPr>
          <w:sz w:val="24"/>
        </w:rPr>
        <w:t>-   ребёнок использует накопленный художественно-творческой опыт в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с желанием участвует в культурно- досуговой деятельности (праздниках,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 культурно-досуговой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14:paraId="73151EE7">
      <w:pPr>
        <w:tabs>
          <w:tab w:val="left" w:pos="837"/>
        </w:tabs>
        <w:spacing w:before="177" w:line="259" w:lineRule="auto"/>
        <w:ind w:right="1246"/>
        <w:rPr>
          <w:b/>
          <w:sz w:val="24"/>
        </w:rPr>
      </w:pPr>
      <w:r>
        <w:rPr>
          <w:b/>
          <w:sz w:val="24"/>
        </w:rPr>
        <w:t>Старшая группа (5-6 лет)</w:t>
      </w:r>
    </w:p>
    <w:p w14:paraId="53A93809">
      <w:pPr>
        <w:tabs>
          <w:tab w:val="left" w:pos="837"/>
        </w:tabs>
        <w:spacing w:before="177" w:line="259" w:lineRule="auto"/>
        <w:ind w:right="1246"/>
        <w:rPr>
          <w:sz w:val="24"/>
        </w:rPr>
      </w:pPr>
      <w:r>
        <w:rPr>
          <w:sz w:val="24"/>
        </w:rPr>
        <w:t>- ребёнок проявляет интерес и (или) с желанием занимается 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-6"/>
          <w:sz w:val="24"/>
        </w:rPr>
        <w:t xml:space="preserve"> </w:t>
      </w:r>
      <w:r>
        <w:rPr>
          <w:sz w:val="24"/>
        </w:rPr>
        <w:t>виды,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музыке, изобразительном и театральном искусстве; проявляет музыкальные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 способности;</w:t>
      </w:r>
    </w:p>
    <w:p w14:paraId="39079C4E">
      <w:pPr>
        <w:tabs>
          <w:tab w:val="left" w:pos="837"/>
        </w:tabs>
        <w:spacing w:before="159" w:line="261" w:lineRule="auto"/>
        <w:ind w:right="1439"/>
        <w:rPr>
          <w:sz w:val="24"/>
        </w:rPr>
      </w:pPr>
      <w:r>
        <w:rPr>
          <w:sz w:val="24"/>
        </w:rPr>
        <w:t>-  ребёнок принимает активное участие в праздничных программах и их подготовке;</w:t>
      </w:r>
      <w:r>
        <w:rPr>
          <w:spacing w:val="-58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мероприятий;</w:t>
      </w:r>
    </w:p>
    <w:p w14:paraId="1BB8D8AA">
      <w:pPr>
        <w:pStyle w:val="21"/>
        <w:tabs>
          <w:tab w:val="left" w:pos="5535"/>
        </w:tabs>
        <w:ind w:firstLine="567"/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iCs/>
          <w:sz w:val="24"/>
          <w:szCs w:val="24"/>
          <w:lang w:eastAsia="en-US"/>
        </w:rPr>
        <w:t xml:space="preserve">         </w:t>
      </w:r>
    </w:p>
    <w:p w14:paraId="14A80BC6">
      <w:pPr>
        <w:pStyle w:val="21"/>
        <w:tabs>
          <w:tab w:val="left" w:pos="5535"/>
        </w:tabs>
        <w:rPr>
          <w:rFonts w:ascii="Times New Roman" w:hAnsi="Times New Roman" w:cs="Times New Roman"/>
          <w:b/>
          <w:i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iCs/>
          <w:sz w:val="24"/>
          <w:szCs w:val="24"/>
          <w:lang w:eastAsia="en-US"/>
        </w:rPr>
        <w:t>Подготовительная группа (6-7 лет)</w:t>
      </w:r>
    </w:p>
    <w:p w14:paraId="58E6530E">
      <w:pPr>
        <w:pStyle w:val="9"/>
        <w:spacing w:before="184" w:line="256" w:lineRule="auto"/>
        <w:ind w:left="0" w:right="947"/>
      </w:pPr>
      <w:r>
        <w:rPr>
          <w:rFonts w:ascii="Calibri" w:hAnsi="Calibri"/>
          <w:sz w:val="22"/>
        </w:rPr>
        <w:t xml:space="preserve">-  </w:t>
      </w:r>
      <w:r>
        <w:t>ребёнок способен воспринимать и понимать произведения различных видов искусства,</w:t>
      </w:r>
      <w:r>
        <w:rPr>
          <w:spacing w:val="-57"/>
        </w:rPr>
        <w:t xml:space="preserve"> </w:t>
      </w:r>
      <w:r>
        <w:t>имеет предпочтения в области музыкальной, изобразительной, театрализованной</w:t>
      </w:r>
      <w:r>
        <w:rPr>
          <w:spacing w:val="1"/>
        </w:rPr>
        <w:t xml:space="preserve"> </w:t>
      </w:r>
      <w:r>
        <w:t>деятельности;</w:t>
      </w:r>
    </w:p>
    <w:p w14:paraId="1158F92E">
      <w:pPr>
        <w:tabs>
          <w:tab w:val="left" w:pos="837"/>
        </w:tabs>
        <w:spacing w:before="163" w:line="256" w:lineRule="auto"/>
        <w:ind w:right="919"/>
        <w:rPr>
          <w:sz w:val="24"/>
        </w:rPr>
      </w:pPr>
      <w:r>
        <w:rPr>
          <w:sz w:val="24"/>
        </w:rPr>
        <w:t>-  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искусстве;</w:t>
      </w:r>
    </w:p>
    <w:p w14:paraId="1D2D4200">
      <w:pPr>
        <w:tabs>
          <w:tab w:val="left" w:pos="837"/>
        </w:tabs>
        <w:spacing w:before="166" w:line="259" w:lineRule="auto"/>
        <w:ind w:right="839"/>
        <w:jc w:val="both"/>
        <w:rPr>
          <w:sz w:val="24"/>
        </w:rPr>
      </w:pPr>
      <w:r>
        <w:rPr>
          <w:sz w:val="24"/>
        </w:rPr>
        <w:t xml:space="preserve"> </w:t>
      </w:r>
    </w:p>
    <w:p w14:paraId="434DCFF7">
      <w:pPr>
        <w:tabs>
          <w:tab w:val="left" w:pos="837"/>
        </w:tabs>
        <w:spacing w:before="166" w:line="259" w:lineRule="auto"/>
        <w:ind w:right="839"/>
        <w:jc w:val="both"/>
        <w:rPr>
          <w:sz w:val="24"/>
        </w:rPr>
      </w:pPr>
      <w:r>
        <w:rPr>
          <w:sz w:val="24"/>
        </w:rPr>
        <w:t>- ребёнок владеет умениями, навыками и средствами художественной выразительности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 деятельности;</w:t>
      </w:r>
    </w:p>
    <w:p w14:paraId="1FDC80D1">
      <w:pPr>
        <w:tabs>
          <w:tab w:val="left" w:pos="837"/>
        </w:tabs>
        <w:spacing w:before="72"/>
      </w:pPr>
      <w:r>
        <w:rPr>
          <w:sz w:val="24"/>
        </w:rPr>
        <w:t>-  ребёнок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работ, </w:t>
      </w:r>
      <w:r>
        <w:t>тематических</w:t>
      </w:r>
      <w:r>
        <w:rPr>
          <w:spacing w:val="-5"/>
        </w:rPr>
        <w:t xml:space="preserve"> </w:t>
      </w:r>
      <w:r>
        <w:t>композиций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праздничным</w:t>
      </w:r>
      <w:r>
        <w:rPr>
          <w:spacing w:val="-2"/>
        </w:rPr>
        <w:t xml:space="preserve"> </w:t>
      </w:r>
      <w:r>
        <w:t>утренникам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развлечениям,</w:t>
      </w:r>
      <w:r>
        <w:rPr>
          <w:spacing w:val="-5"/>
        </w:rPr>
        <w:t xml:space="preserve">  </w:t>
      </w:r>
      <w:r>
        <w:t>художественных</w:t>
      </w:r>
      <w:r>
        <w:rPr>
          <w:spacing w:val="-57"/>
        </w:rPr>
        <w:t xml:space="preserve">                  </w:t>
      </w:r>
      <w:r>
        <w:t xml:space="preserve"> проектах;</w:t>
      </w:r>
    </w:p>
    <w:p w14:paraId="1A99EC51">
      <w:pPr>
        <w:pStyle w:val="3"/>
        <w:numPr>
          <w:ilvl w:val="1"/>
          <w:numId w:val="8"/>
        </w:numPr>
        <w:tabs>
          <w:tab w:val="left" w:pos="941"/>
        </w:tabs>
        <w:spacing w:before="170"/>
        <w:ind w:left="940" w:hanging="241"/>
        <w:jc w:val="left"/>
      </w:pPr>
      <w:r>
        <w:t>Характеристика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детей.</w:t>
      </w:r>
    </w:p>
    <w:p w14:paraId="7D6F64C3">
      <w:pPr>
        <w:pStyle w:val="3"/>
        <w:numPr>
          <w:ilvl w:val="2"/>
          <w:numId w:val="8"/>
        </w:numPr>
        <w:tabs>
          <w:tab w:val="left" w:pos="1121"/>
        </w:tabs>
        <w:spacing w:before="159" w:line="261" w:lineRule="auto"/>
        <w:ind w:right="1464" w:firstLine="0"/>
      </w:pPr>
      <w:r>
        <w:t xml:space="preserve"> Характеристика особенностей музыкального развития детей дошкольного </w:t>
      </w:r>
      <w:r>
        <w:rPr>
          <w:spacing w:val="-57"/>
        </w:rPr>
        <w:t xml:space="preserve"> </w:t>
      </w:r>
      <w:r>
        <w:t>возраста.</w:t>
      </w:r>
    </w:p>
    <w:p w14:paraId="5C55C9EF">
      <w:pPr>
        <w:tabs>
          <w:tab w:val="left" w:pos="1119"/>
        </w:tabs>
        <w:spacing w:before="179" w:line="261" w:lineRule="auto"/>
        <w:ind w:right="702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особенностей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 раннего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(2- 3 года)</w:t>
      </w:r>
    </w:p>
    <w:p w14:paraId="5A6955B3">
      <w:pPr>
        <w:tabs>
          <w:tab w:val="left" w:pos="839"/>
        </w:tabs>
        <w:spacing w:before="151" w:line="259" w:lineRule="auto"/>
        <w:ind w:right="713"/>
        <w:rPr>
          <w:sz w:val="24"/>
        </w:rPr>
      </w:pPr>
      <w:r>
        <w:rPr>
          <w:sz w:val="24"/>
        </w:rPr>
        <w:t>- На</w:t>
      </w:r>
      <w:r>
        <w:rPr>
          <w:spacing w:val="-2"/>
          <w:sz w:val="24"/>
        </w:rPr>
        <w:t xml:space="preserve"> </w:t>
      </w:r>
      <w:r>
        <w:rPr>
          <w:sz w:val="24"/>
        </w:rPr>
        <w:t>третьем</w:t>
      </w:r>
      <w:r>
        <w:rPr>
          <w:spacing w:val="-3"/>
          <w:sz w:val="24"/>
        </w:rPr>
        <w:t xml:space="preserve"> </w:t>
      </w:r>
      <w:r>
        <w:rPr>
          <w:sz w:val="24"/>
        </w:rPr>
        <w:t>году</w:t>
      </w:r>
      <w:r>
        <w:rPr>
          <w:spacing w:val="-11"/>
          <w:sz w:val="24"/>
        </w:rPr>
        <w:t xml:space="preserve"> </w:t>
      </w:r>
      <w:r>
        <w:rPr>
          <w:sz w:val="24"/>
        </w:rPr>
        <w:t>продолжается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ее ведущего компонента – эмоциональной отзывчивости на музыку. Наблюдается активный эмоциональный отклик на музыку контрастного характера. Дети живо и непосредственно реагируют на музыкальные произведения, выражая разнообразные чувства - оживление,</w:t>
      </w:r>
    </w:p>
    <w:p w14:paraId="6BDEC1AF">
      <w:pPr>
        <w:pStyle w:val="9"/>
        <w:spacing w:line="276" w:lineRule="exact"/>
        <w:ind w:left="0"/>
        <w:rPr>
          <w:spacing w:val="-2"/>
        </w:rPr>
      </w:pPr>
      <w:r>
        <w:t>радость,</w:t>
      </w:r>
      <w:r>
        <w:rPr>
          <w:spacing w:val="-3"/>
        </w:rPr>
        <w:t xml:space="preserve"> </w:t>
      </w:r>
      <w:r>
        <w:t>восторг,</w:t>
      </w:r>
      <w:r>
        <w:rPr>
          <w:spacing w:val="-3"/>
        </w:rPr>
        <w:t xml:space="preserve"> </w:t>
      </w:r>
      <w:r>
        <w:t>нежность,</w:t>
      </w:r>
      <w:r>
        <w:rPr>
          <w:spacing w:val="1"/>
        </w:rPr>
        <w:t xml:space="preserve"> </w:t>
      </w:r>
      <w:r>
        <w:rPr>
          <w:spacing w:val="-2"/>
        </w:rPr>
        <w:t xml:space="preserve">успокоение. </w:t>
      </w:r>
    </w:p>
    <w:p w14:paraId="7FEA1814">
      <w:pPr>
        <w:pStyle w:val="9"/>
        <w:spacing w:line="276" w:lineRule="exact"/>
        <w:ind w:left="0"/>
      </w:pPr>
      <w:r>
        <w:t>- Развивается музыкальная память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мышление, поскольку</w:t>
      </w:r>
      <w:r>
        <w:rPr>
          <w:spacing w:val="-8"/>
        </w:rPr>
        <w:t xml:space="preserve"> </w:t>
      </w:r>
      <w:r>
        <w:t>интенсивно расширяется музыкальный</w:t>
      </w:r>
      <w:r>
        <w:rPr>
          <w:spacing w:val="-5"/>
        </w:rPr>
        <w:t xml:space="preserve"> </w:t>
      </w:r>
      <w:r>
        <w:t>запас</w:t>
      </w:r>
      <w:r>
        <w:rPr>
          <w:spacing w:val="-3"/>
        </w:rPr>
        <w:t xml:space="preserve"> </w:t>
      </w:r>
      <w:r>
        <w:t>малыша.</w:t>
      </w:r>
      <w:r>
        <w:rPr>
          <w:spacing w:val="-4"/>
        </w:rPr>
        <w:t xml:space="preserve"> </w:t>
      </w:r>
      <w:r>
        <w:t>Он</w:t>
      </w:r>
      <w:r>
        <w:rPr>
          <w:spacing w:val="-5"/>
        </w:rPr>
        <w:t xml:space="preserve"> </w:t>
      </w:r>
      <w:r>
        <w:t>помнит,</w:t>
      </w:r>
      <w:r>
        <w:rPr>
          <w:spacing w:val="-2"/>
        </w:rPr>
        <w:t xml:space="preserve"> </w:t>
      </w:r>
      <w:r>
        <w:t>узнает</w:t>
      </w:r>
      <w:r>
        <w:rPr>
          <w:spacing w:val="-5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произведения.</w:t>
      </w:r>
    </w:p>
    <w:p w14:paraId="68476EC7">
      <w:pPr>
        <w:pStyle w:val="9"/>
        <w:spacing w:before="2" w:line="261" w:lineRule="auto"/>
        <w:ind w:left="0" w:right="715"/>
      </w:pPr>
      <w:r>
        <w:t>Особенностью</w:t>
      </w:r>
      <w:r>
        <w:rPr>
          <w:spacing w:val="-5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то,</w:t>
      </w:r>
      <w:r>
        <w:rPr>
          <w:spacing w:val="-5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ребенок</w:t>
      </w:r>
      <w:r>
        <w:rPr>
          <w:spacing w:val="-6"/>
        </w:rPr>
        <w:t xml:space="preserve"> </w:t>
      </w:r>
      <w:r>
        <w:t>любит</w:t>
      </w:r>
      <w:r>
        <w:rPr>
          <w:spacing w:val="-7"/>
        </w:rPr>
        <w:t xml:space="preserve"> </w:t>
      </w:r>
      <w:r>
        <w:t>многократно</w:t>
      </w:r>
      <w:r>
        <w:rPr>
          <w:spacing w:val="-5"/>
        </w:rPr>
        <w:t xml:space="preserve"> </w:t>
      </w:r>
      <w:r>
        <w:t xml:space="preserve">слушать полюбившиеся ему песни. </w:t>
      </w:r>
    </w:p>
    <w:p w14:paraId="21AE0873">
      <w:pPr>
        <w:pStyle w:val="9"/>
        <w:spacing w:before="2" w:line="261" w:lineRule="auto"/>
        <w:ind w:left="0" w:right="715"/>
      </w:pPr>
      <w:r>
        <w:t>- Развиваются</w:t>
      </w:r>
      <w:r>
        <w:rPr>
          <w:spacing w:val="-3"/>
        </w:rPr>
        <w:t xml:space="preserve"> </w:t>
      </w:r>
      <w:r>
        <w:t>музыкально-сенсорные</w:t>
      </w:r>
      <w:r>
        <w:rPr>
          <w:spacing w:val="-3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ребенка,</w:t>
      </w:r>
      <w:r>
        <w:rPr>
          <w:spacing w:val="-4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начинает</w:t>
      </w:r>
      <w:r>
        <w:rPr>
          <w:spacing w:val="-5"/>
        </w:rPr>
        <w:t xml:space="preserve"> </w:t>
      </w:r>
      <w:r>
        <w:t>разбираться</w:t>
      </w:r>
      <w:r>
        <w:rPr>
          <w:spacing w:val="-2"/>
        </w:rPr>
        <w:t xml:space="preserve"> </w:t>
      </w:r>
      <w:r>
        <w:rPr>
          <w:spacing w:val="-10"/>
        </w:rPr>
        <w:t>в</w:t>
      </w:r>
    </w:p>
    <w:p w14:paraId="17AA5DDB">
      <w:pPr>
        <w:pStyle w:val="9"/>
        <w:spacing w:before="24" w:line="256" w:lineRule="auto"/>
        <w:ind w:left="0" w:right="715"/>
      </w:pPr>
      <w:r>
        <w:t>элементарных</w:t>
      </w:r>
      <w:r>
        <w:rPr>
          <w:spacing w:val="-5"/>
        </w:rPr>
        <w:t xml:space="preserve"> </w:t>
      </w:r>
      <w:r>
        <w:t>средствах</w:t>
      </w:r>
      <w:r>
        <w:rPr>
          <w:spacing w:val="-5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выразительности:</w:t>
      </w:r>
      <w:r>
        <w:rPr>
          <w:spacing w:val="-11"/>
        </w:rPr>
        <w:t xml:space="preserve"> </w:t>
      </w:r>
      <w:r>
        <w:t>контрастных</w:t>
      </w:r>
      <w:r>
        <w:rPr>
          <w:spacing w:val="-5"/>
        </w:rPr>
        <w:t xml:space="preserve"> </w:t>
      </w:r>
      <w:r>
        <w:t>регистров,</w:t>
      </w:r>
      <w:r>
        <w:rPr>
          <w:spacing w:val="-5"/>
        </w:rPr>
        <w:t xml:space="preserve"> </w:t>
      </w:r>
      <w:r>
        <w:t xml:space="preserve">тембрах, темпах, ритмах и динамике музыкального звучания. </w:t>
      </w:r>
    </w:p>
    <w:p w14:paraId="5CCE3901">
      <w:pPr>
        <w:pStyle w:val="9"/>
        <w:spacing w:before="24" w:line="256" w:lineRule="auto"/>
        <w:ind w:left="0" w:right="715"/>
      </w:pPr>
      <w:r>
        <w:t>- В связи с обогащением речи интенсивно развивается певческая деятельность. Малыш получает</w:t>
      </w:r>
      <w:r>
        <w:rPr>
          <w:spacing w:val="-3"/>
        </w:rPr>
        <w:t xml:space="preserve"> </w:t>
      </w:r>
      <w:r>
        <w:t>удовольствие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исполнения</w:t>
      </w:r>
      <w:r>
        <w:rPr>
          <w:spacing w:val="-4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он</w:t>
      </w:r>
      <w:r>
        <w:rPr>
          <w:spacing w:val="-5"/>
        </w:rPr>
        <w:t xml:space="preserve"> </w:t>
      </w:r>
      <w:r>
        <w:t>подпевает</w:t>
      </w:r>
      <w:r>
        <w:rPr>
          <w:spacing w:val="-5"/>
        </w:rPr>
        <w:t xml:space="preserve"> </w:t>
      </w:r>
      <w:r>
        <w:t>концы</w:t>
      </w:r>
      <w:r>
        <w:rPr>
          <w:spacing w:val="-6"/>
        </w:rPr>
        <w:t xml:space="preserve"> </w:t>
      </w:r>
      <w:r>
        <w:t>фраз,</w:t>
      </w:r>
      <w:r>
        <w:rPr>
          <w:spacing w:val="-5"/>
        </w:rPr>
        <w:t xml:space="preserve"> </w:t>
      </w:r>
      <w:r>
        <w:t>поет</w:t>
      </w:r>
      <w:r>
        <w:rPr>
          <w:spacing w:val="-5"/>
        </w:rPr>
        <w:t xml:space="preserve"> </w:t>
      </w:r>
      <w:r>
        <w:t xml:space="preserve">несложные </w:t>
      </w:r>
      <w:r>
        <w:rPr>
          <w:spacing w:val="-2"/>
        </w:rPr>
        <w:t>песенки.</w:t>
      </w:r>
      <w:r>
        <w:t xml:space="preserve"> </w:t>
      </w:r>
    </w:p>
    <w:p w14:paraId="6A0D031B">
      <w:pPr>
        <w:pStyle w:val="9"/>
        <w:spacing w:before="24" w:line="256" w:lineRule="auto"/>
        <w:ind w:left="0" w:right="715"/>
      </w:pPr>
      <w:r>
        <w:t>- Успешно</w:t>
      </w:r>
      <w:r>
        <w:rPr>
          <w:spacing w:val="-5"/>
        </w:rPr>
        <w:t xml:space="preserve"> </w:t>
      </w:r>
      <w:r>
        <w:t>развиваются</w:t>
      </w:r>
      <w:r>
        <w:rPr>
          <w:spacing w:val="-1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музыку,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расширяются</w:t>
      </w:r>
      <w:r>
        <w:rPr>
          <w:spacing w:val="-1"/>
        </w:rPr>
        <w:t xml:space="preserve"> </w:t>
      </w:r>
      <w:r>
        <w:rPr>
          <w:spacing w:val="-2"/>
        </w:rPr>
        <w:t>двигательные</w:t>
      </w:r>
    </w:p>
    <w:p w14:paraId="4A5F398F">
      <w:pPr>
        <w:pStyle w:val="9"/>
        <w:spacing w:before="24" w:line="256" w:lineRule="auto"/>
        <w:ind w:left="0" w:right="715"/>
      </w:pPr>
      <w:r>
        <w:t>возможности</w:t>
      </w:r>
      <w:r>
        <w:rPr>
          <w:spacing w:val="-6"/>
        </w:rPr>
        <w:t xml:space="preserve"> </w:t>
      </w:r>
      <w:r>
        <w:t>ребенка.</w:t>
      </w:r>
      <w:r>
        <w:rPr>
          <w:spacing w:val="-5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овладели</w:t>
      </w:r>
      <w:r>
        <w:rPr>
          <w:spacing w:val="-6"/>
        </w:rPr>
        <w:t xml:space="preserve"> </w:t>
      </w:r>
      <w:r>
        <w:t>некоторыми</w:t>
      </w:r>
      <w:r>
        <w:rPr>
          <w:spacing w:val="-6"/>
        </w:rPr>
        <w:t xml:space="preserve"> </w:t>
      </w:r>
      <w:r>
        <w:t>плясовыми</w:t>
      </w:r>
      <w:r>
        <w:rPr>
          <w:spacing w:val="-6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умеют связывать их с характером музыки. Танцевать любят под пение взрослого, а также под инструментальную музыку без атрибутов и с ними. </w:t>
      </w:r>
    </w:p>
    <w:p w14:paraId="160A58D1">
      <w:pPr>
        <w:pStyle w:val="9"/>
        <w:spacing w:before="24" w:line="256" w:lineRule="auto"/>
        <w:ind w:left="0" w:right="715"/>
      </w:pPr>
      <w:r>
        <w:t>Кроме</w:t>
      </w:r>
      <w:r>
        <w:rPr>
          <w:spacing w:val="-3"/>
        </w:rPr>
        <w:t xml:space="preserve"> </w:t>
      </w:r>
      <w:r>
        <w:t>овладения</w:t>
      </w:r>
      <w:r>
        <w:rPr>
          <w:spacing w:val="-3"/>
        </w:rPr>
        <w:t xml:space="preserve"> </w:t>
      </w:r>
      <w:r>
        <w:t>разнообразными</w:t>
      </w:r>
      <w:r>
        <w:rPr>
          <w:spacing w:val="-5"/>
        </w:rPr>
        <w:t xml:space="preserve"> </w:t>
      </w:r>
      <w:r>
        <w:t>движениями,</w:t>
      </w:r>
      <w:r>
        <w:rPr>
          <w:spacing w:val="-4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уже</w:t>
      </w:r>
      <w:r>
        <w:rPr>
          <w:spacing w:val="-3"/>
        </w:rPr>
        <w:t xml:space="preserve"> </w:t>
      </w:r>
      <w:r>
        <w:t>способны</w:t>
      </w:r>
      <w:r>
        <w:rPr>
          <w:spacing w:val="-6"/>
        </w:rPr>
        <w:t xml:space="preserve"> </w:t>
      </w:r>
      <w:r>
        <w:t>сочетать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пляске движения рук и ног, сочетать движения и подпевание. </w:t>
      </w:r>
    </w:p>
    <w:p w14:paraId="217193DF">
      <w:pPr>
        <w:pStyle w:val="9"/>
        <w:spacing w:before="24" w:line="256" w:lineRule="auto"/>
        <w:ind w:left="0" w:right="715"/>
      </w:pPr>
      <w:r>
        <w:t>- Дети</w:t>
      </w:r>
      <w:r>
        <w:rPr>
          <w:spacing w:val="-5"/>
        </w:rPr>
        <w:t xml:space="preserve"> </w:t>
      </w:r>
      <w:r>
        <w:t>способны</w:t>
      </w:r>
      <w:r>
        <w:rPr>
          <w:spacing w:val="-6"/>
        </w:rPr>
        <w:t xml:space="preserve"> </w:t>
      </w:r>
      <w:r>
        <w:t>активно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сюжетных</w:t>
      </w:r>
      <w:r>
        <w:rPr>
          <w:spacing w:val="-4"/>
        </w:rPr>
        <w:t xml:space="preserve"> </w:t>
      </w:r>
      <w:r>
        <w:t>играх,</w:t>
      </w:r>
      <w:r>
        <w:rPr>
          <w:spacing w:val="-4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этом возрасте интенсивно расширяются их представления об окружающем мире. </w:t>
      </w:r>
    </w:p>
    <w:p w14:paraId="0F067745">
      <w:pPr>
        <w:pStyle w:val="9"/>
        <w:spacing w:before="24" w:line="256" w:lineRule="auto"/>
        <w:ind w:left="0" w:right="715"/>
      </w:pPr>
      <w:r>
        <w:t>- В</w:t>
      </w:r>
      <w:r>
        <w:rPr>
          <w:spacing w:val="-8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малыши</w:t>
      </w:r>
      <w:r>
        <w:rPr>
          <w:spacing w:val="-4"/>
        </w:rPr>
        <w:t xml:space="preserve"> </w:t>
      </w:r>
      <w:r>
        <w:t>готовы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музыкально-творческим</w:t>
      </w:r>
      <w:r>
        <w:rPr>
          <w:spacing w:val="-3"/>
        </w:rPr>
        <w:t xml:space="preserve"> </w:t>
      </w:r>
      <w:r>
        <w:t>проявлениям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пении (придумывают плясовую, колыбельную для куклы), так и в играх-драматизациях - импровизируют характерные особенности движений игровых персонажей. </w:t>
      </w:r>
    </w:p>
    <w:p w14:paraId="110013F8">
      <w:pPr>
        <w:pStyle w:val="9"/>
        <w:spacing w:before="24" w:line="256" w:lineRule="auto"/>
        <w:ind w:left="0" w:right="715"/>
      </w:pPr>
      <w:r>
        <w:t>- Продолжает</w:t>
      </w:r>
      <w:r>
        <w:rPr>
          <w:spacing w:val="-4"/>
        </w:rPr>
        <w:t xml:space="preserve"> </w:t>
      </w:r>
      <w:r>
        <w:t>расти</w:t>
      </w:r>
      <w:r>
        <w:rPr>
          <w:spacing w:val="-4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экспериментированию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музыкальными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немузыкальными звуками: дети изучают возможности звучания разных предметов (деревянных палочек, брусочков,</w:t>
      </w:r>
      <w:r>
        <w:rPr>
          <w:spacing w:val="-5"/>
        </w:rPr>
        <w:t xml:space="preserve"> </w:t>
      </w:r>
      <w:r>
        <w:t>металлических</w:t>
      </w:r>
      <w:r>
        <w:rPr>
          <w:spacing w:val="-5"/>
        </w:rPr>
        <w:t xml:space="preserve"> </w:t>
      </w:r>
      <w:r>
        <w:t>ложечек,</w:t>
      </w:r>
      <w:r>
        <w:rPr>
          <w:spacing w:val="-5"/>
        </w:rPr>
        <w:t xml:space="preserve"> </w:t>
      </w:r>
      <w:r>
        <w:t>емкостей,</w:t>
      </w:r>
      <w:r>
        <w:rPr>
          <w:spacing w:val="-5"/>
        </w:rPr>
        <w:t xml:space="preserve"> </w:t>
      </w:r>
      <w:r>
        <w:t>наполненных</w:t>
      </w:r>
      <w:r>
        <w:rPr>
          <w:spacing w:val="-5"/>
        </w:rPr>
        <w:t xml:space="preserve"> </w:t>
      </w:r>
      <w:r>
        <w:t>разным</w:t>
      </w:r>
      <w:r>
        <w:rPr>
          <w:spacing w:val="-5"/>
        </w:rPr>
        <w:t xml:space="preserve"> </w:t>
      </w:r>
      <w:r>
        <w:t>сыпучим</w:t>
      </w:r>
      <w:r>
        <w:rPr>
          <w:spacing w:val="-2"/>
        </w:rPr>
        <w:t xml:space="preserve"> </w:t>
      </w:r>
      <w:r>
        <w:t xml:space="preserve">материалом и по разному звучащим) и простейших музыкальных инструментов. </w:t>
      </w:r>
    </w:p>
    <w:p w14:paraId="0C09AABD">
      <w:pPr>
        <w:pStyle w:val="9"/>
        <w:spacing w:before="24" w:line="256" w:lineRule="auto"/>
        <w:ind w:left="0" w:right="715"/>
      </w:pPr>
      <w:r>
        <w:t>- Постепенно</w:t>
      </w:r>
      <w:r>
        <w:rPr>
          <w:spacing w:val="-7"/>
        </w:rPr>
        <w:t xml:space="preserve"> </w:t>
      </w:r>
      <w:r>
        <w:t>расширяются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инструментах</w:t>
      </w:r>
      <w:r>
        <w:rPr>
          <w:spacing w:val="-4"/>
        </w:rPr>
        <w:t xml:space="preserve"> </w:t>
      </w:r>
      <w:r>
        <w:rPr>
          <w:spacing w:val="-10"/>
        </w:rPr>
        <w:t>и</w:t>
      </w:r>
      <w:r>
        <w:t xml:space="preserve"> возможности игры на них. Дети знакомятся со многими инструментами ударной группы - барабаном, бубном, погремушкой, колокольчиком, металлофоном. Они различают их по внешнему</w:t>
      </w:r>
      <w:r>
        <w:rPr>
          <w:spacing w:val="-10"/>
        </w:rPr>
        <w:t xml:space="preserve"> </w:t>
      </w:r>
      <w:r>
        <w:t>виду,</w:t>
      </w:r>
      <w:r>
        <w:rPr>
          <w:spacing w:val="-2"/>
        </w:rPr>
        <w:t xml:space="preserve"> </w:t>
      </w:r>
      <w:r>
        <w:t>тембру</w:t>
      </w:r>
      <w:r>
        <w:rPr>
          <w:spacing w:val="-10"/>
        </w:rPr>
        <w:t xml:space="preserve"> </w:t>
      </w:r>
      <w:r>
        <w:t>звучания,</w:t>
      </w:r>
      <w:r>
        <w:rPr>
          <w:spacing w:val="-2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озвучивать</w:t>
      </w:r>
      <w:r>
        <w:rPr>
          <w:spacing w:val="-4"/>
        </w:rPr>
        <w:t xml:space="preserve"> </w:t>
      </w:r>
      <w:r>
        <w:t>их,</w:t>
      </w:r>
      <w:r>
        <w:rPr>
          <w:spacing w:val="-2"/>
        </w:rPr>
        <w:t xml:space="preserve"> </w:t>
      </w:r>
      <w:r>
        <w:t>используя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играх.</w:t>
      </w:r>
    </w:p>
    <w:p w14:paraId="04D08669">
      <w:pPr>
        <w:pStyle w:val="9"/>
        <w:spacing w:before="72" w:line="261" w:lineRule="auto"/>
        <w:ind w:left="0" w:right="715"/>
      </w:pPr>
      <w:r>
        <w:rPr>
          <w:b/>
        </w:rPr>
        <w:t>Основная</w:t>
      </w:r>
      <w:r>
        <w:rPr>
          <w:b/>
          <w:spacing w:val="-3"/>
        </w:rPr>
        <w:t xml:space="preserve"> </w:t>
      </w:r>
      <w:r>
        <w:rPr>
          <w:b/>
        </w:rPr>
        <w:t>задача</w:t>
      </w:r>
      <w:r>
        <w:rPr>
          <w:spacing w:val="-3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возраста -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активности</w:t>
      </w:r>
      <w:r>
        <w:rPr>
          <w:spacing w:val="-5"/>
        </w:rPr>
        <w:t xml:space="preserve"> </w:t>
      </w:r>
      <w:r>
        <w:t>в музыкальной деятельности.</w:t>
      </w:r>
    </w:p>
    <w:p w14:paraId="3241E4FB">
      <w:pPr>
        <w:spacing w:before="154" w:line="274" w:lineRule="exact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особенностей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3-4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лет</w:t>
      </w:r>
    </w:p>
    <w:p w14:paraId="4A13EA07">
      <w:pPr>
        <w:pStyle w:val="17"/>
        <w:numPr>
          <w:ilvl w:val="0"/>
          <w:numId w:val="9"/>
        </w:numPr>
        <w:tabs>
          <w:tab w:val="left" w:pos="841"/>
        </w:tabs>
        <w:ind w:right="1283" w:firstLine="0"/>
        <w:rPr>
          <w:sz w:val="24"/>
        </w:rPr>
      </w:pPr>
      <w:r>
        <w:rPr>
          <w:sz w:val="24"/>
        </w:rPr>
        <w:t>В этот период, прежде всего, формируется восприятие музыки, характеризующееся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эмоциональной отзывчивостью на произведения. Маленький ребёнок воспринимает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 произведение в целом. Постепенно он начинает слышать и вычленять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интонацию,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моменты,</w:t>
      </w:r>
      <w:r>
        <w:rPr>
          <w:spacing w:val="-6"/>
          <w:sz w:val="24"/>
        </w:rPr>
        <w:t xml:space="preserve"> </w:t>
      </w:r>
      <w:r>
        <w:rPr>
          <w:sz w:val="24"/>
        </w:rPr>
        <w:t>затем</w:t>
      </w:r>
      <w:r>
        <w:rPr>
          <w:spacing w:val="-6"/>
          <w:sz w:val="24"/>
        </w:rPr>
        <w:t xml:space="preserve"> </w:t>
      </w:r>
      <w:r>
        <w:rPr>
          <w:sz w:val="24"/>
        </w:rPr>
        <w:t>дифференцирует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произведения.</w:t>
      </w:r>
    </w:p>
    <w:p w14:paraId="6E73323E">
      <w:pPr>
        <w:pStyle w:val="17"/>
        <w:numPr>
          <w:ilvl w:val="0"/>
          <w:numId w:val="9"/>
        </w:numPr>
        <w:tabs>
          <w:tab w:val="left" w:pos="841"/>
        </w:tabs>
        <w:ind w:right="709" w:firstLine="0"/>
        <w:rPr>
          <w:sz w:val="24"/>
        </w:rPr>
      </w:pP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четвертом</w:t>
      </w:r>
      <w:r>
        <w:rPr>
          <w:spacing w:val="2"/>
          <w:sz w:val="24"/>
        </w:rPr>
        <w:t xml:space="preserve"> </w:t>
      </w:r>
      <w:r>
        <w:rPr>
          <w:sz w:val="24"/>
        </w:rPr>
        <w:t>году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6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появляется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дифференцированное</w:t>
      </w:r>
      <w:r>
        <w:rPr>
          <w:spacing w:val="4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У них возникает доброжелательное отношение к персонажам, о которых поется в песне,</w:t>
      </w:r>
      <w:r>
        <w:rPr>
          <w:spacing w:val="1"/>
          <w:sz w:val="24"/>
        </w:rPr>
        <w:t xml:space="preserve"> </w:t>
      </w:r>
      <w:r>
        <w:rPr>
          <w:sz w:val="24"/>
        </w:rPr>
        <w:t>они чувствуют радость при исполнении веселого праздничного марша и успокаиваются 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>
        <w:rPr>
          <w:spacing w:val="3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3"/>
          <w:sz w:val="24"/>
        </w:rPr>
        <w:t xml:space="preserve"> </w:t>
      </w:r>
      <w:r>
        <w:rPr>
          <w:sz w:val="24"/>
        </w:rPr>
        <w:t>колыбельной.</w:t>
      </w:r>
      <w:r>
        <w:rPr>
          <w:spacing w:val="2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узнают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3"/>
          <w:sz w:val="24"/>
        </w:rPr>
        <w:t xml:space="preserve"> </w:t>
      </w:r>
      <w:r>
        <w:rPr>
          <w:sz w:val="24"/>
        </w:rPr>
        <w:t>песни,</w:t>
      </w:r>
      <w:r>
        <w:rPr>
          <w:spacing w:val="3"/>
          <w:sz w:val="24"/>
        </w:rPr>
        <w:t xml:space="preserve"> </w:t>
      </w:r>
      <w:r>
        <w:rPr>
          <w:sz w:val="24"/>
        </w:rPr>
        <w:t>пьесы,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различают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регистры.</w:t>
      </w:r>
    </w:p>
    <w:p w14:paraId="7FA48A22">
      <w:pPr>
        <w:pStyle w:val="17"/>
        <w:numPr>
          <w:ilvl w:val="0"/>
          <w:numId w:val="9"/>
        </w:numPr>
        <w:tabs>
          <w:tab w:val="left" w:pos="837"/>
        </w:tabs>
        <w:ind w:right="1323" w:firstLine="0"/>
        <w:rPr>
          <w:sz w:val="24"/>
        </w:rPr>
      </w:pPr>
      <w:r>
        <w:rPr>
          <w:sz w:val="24"/>
        </w:rPr>
        <w:t>Совершенствуются музыкально-сенсорные способности, которые проявляются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слушании</w:t>
      </w:r>
      <w:r>
        <w:rPr>
          <w:spacing w:val="-2"/>
          <w:sz w:val="24"/>
        </w:rPr>
        <w:t xml:space="preserve"> </w:t>
      </w:r>
      <w:r>
        <w:rPr>
          <w:sz w:val="24"/>
        </w:rPr>
        <w:t>2-3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</w:p>
    <w:p w14:paraId="34DA4F9D">
      <w:pPr>
        <w:pStyle w:val="9"/>
      </w:pPr>
      <w:r>
        <w:t>инструментов, выполнении</w:t>
      </w:r>
      <w:r>
        <w:rPr>
          <w:spacing w:val="-2"/>
        </w:rPr>
        <w:t xml:space="preserve"> </w:t>
      </w:r>
      <w:r>
        <w:t>ритма</w:t>
      </w:r>
      <w:r>
        <w:rPr>
          <w:spacing w:val="-2"/>
        </w:rPr>
        <w:t xml:space="preserve"> </w:t>
      </w:r>
      <w:r>
        <w:t>шага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бега</w:t>
      </w:r>
      <w:r>
        <w:rPr>
          <w:spacing w:val="-5"/>
        </w:rPr>
        <w:t xml:space="preserve"> </w:t>
      </w:r>
      <w:r>
        <w:t>(четверти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восьмые).</w:t>
      </w:r>
    </w:p>
    <w:p w14:paraId="54A50B24">
      <w:pPr>
        <w:pStyle w:val="17"/>
        <w:numPr>
          <w:ilvl w:val="0"/>
          <w:numId w:val="9"/>
        </w:numPr>
        <w:tabs>
          <w:tab w:val="left" w:pos="841"/>
        </w:tabs>
        <w:ind w:right="1988" w:firstLine="0"/>
        <w:rPr>
          <w:sz w:val="24"/>
        </w:rPr>
      </w:pPr>
      <w:r>
        <w:rPr>
          <w:sz w:val="24"/>
        </w:rPr>
        <w:t>Исполнительская деятельность у детей данного возраста лишь начинает своё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становление.</w:t>
      </w:r>
    </w:p>
    <w:p w14:paraId="22956D93">
      <w:pPr>
        <w:pStyle w:val="9"/>
        <w:ind w:right="711"/>
      </w:pPr>
      <w:r>
        <w:t>Голосовой</w:t>
      </w:r>
      <w:r>
        <w:rPr>
          <w:spacing w:val="-3"/>
        </w:rPr>
        <w:t xml:space="preserve"> </w:t>
      </w:r>
      <w:r>
        <w:t>аппарат</w:t>
      </w:r>
      <w:r>
        <w:rPr>
          <w:spacing w:val="-4"/>
        </w:rPr>
        <w:t xml:space="preserve"> </w:t>
      </w:r>
      <w:r>
        <w:t>ещё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сформирован,</w:t>
      </w:r>
      <w:r>
        <w:rPr>
          <w:spacing w:val="-3"/>
        </w:rPr>
        <w:t xml:space="preserve"> </w:t>
      </w:r>
      <w:r>
        <w:t>голосовая</w:t>
      </w:r>
      <w:r>
        <w:rPr>
          <w:spacing w:val="-2"/>
        </w:rPr>
        <w:t xml:space="preserve"> </w:t>
      </w:r>
      <w:r>
        <w:t>мышца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развита,</w:t>
      </w:r>
      <w:r>
        <w:rPr>
          <w:spacing w:val="-3"/>
        </w:rPr>
        <w:t xml:space="preserve"> </w:t>
      </w:r>
      <w:r>
        <w:t>связки</w:t>
      </w:r>
      <w:r>
        <w:rPr>
          <w:spacing w:val="-7"/>
        </w:rPr>
        <w:t xml:space="preserve"> </w:t>
      </w:r>
      <w:r>
        <w:t>тонкие,</w:t>
      </w:r>
      <w:r>
        <w:rPr>
          <w:spacing w:val="-57"/>
        </w:rPr>
        <w:t xml:space="preserve"> </w:t>
      </w:r>
      <w:r>
        <w:t>короткие. У детей 3—4 лет начинает формироваться певческое звучание в его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-2"/>
        </w:rPr>
        <w:t xml:space="preserve"> </w:t>
      </w:r>
      <w:r>
        <w:t>формах.</w:t>
      </w:r>
      <w:r>
        <w:rPr>
          <w:spacing w:val="-2"/>
        </w:rPr>
        <w:t xml:space="preserve"> </w:t>
      </w:r>
      <w:r>
        <w:t>Подстраиваясь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голосу</w:t>
      </w:r>
      <w:r>
        <w:rPr>
          <w:spacing w:val="-9"/>
        </w:rPr>
        <w:t xml:space="preserve"> </w:t>
      </w:r>
      <w:r>
        <w:t>педагога,</w:t>
      </w:r>
      <w:r>
        <w:rPr>
          <w:spacing w:val="-2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передают</w:t>
      </w:r>
    </w:p>
    <w:p w14:paraId="2AE26523">
      <w:pPr>
        <w:pStyle w:val="9"/>
        <w:ind w:right="711"/>
      </w:pPr>
      <w:r>
        <w:t>несложную мелодию, произнося слова вначале нараспев, затем появляется протяжность</w:t>
      </w:r>
      <w:r>
        <w:rPr>
          <w:spacing w:val="1"/>
        </w:rPr>
        <w:t xml:space="preserve"> </w:t>
      </w:r>
      <w:r>
        <w:t>звучания.</w:t>
      </w:r>
      <w:r>
        <w:rPr>
          <w:spacing w:val="-4"/>
        </w:rPr>
        <w:t xml:space="preserve"> </w:t>
      </w:r>
      <w:r>
        <w:t>Голос</w:t>
      </w:r>
      <w:r>
        <w:rPr>
          <w:spacing w:val="-3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сильный,</w:t>
      </w:r>
      <w:r>
        <w:rPr>
          <w:spacing w:val="-4"/>
        </w:rPr>
        <w:t xml:space="preserve"> </w:t>
      </w:r>
      <w:r>
        <w:t>дыхание</w:t>
      </w:r>
      <w:r>
        <w:rPr>
          <w:spacing w:val="-3"/>
        </w:rPr>
        <w:t xml:space="preserve"> </w:t>
      </w:r>
      <w:r>
        <w:t>слабое,</w:t>
      </w:r>
      <w:r>
        <w:rPr>
          <w:spacing w:val="-4"/>
        </w:rPr>
        <w:t xml:space="preserve"> </w:t>
      </w:r>
      <w:r>
        <w:t>поверхностное.</w:t>
      </w:r>
      <w:r>
        <w:rPr>
          <w:spacing w:val="-4"/>
        </w:rPr>
        <w:t xml:space="preserve"> </w:t>
      </w:r>
      <w:r>
        <w:t>Поэтому</w:t>
      </w:r>
      <w:r>
        <w:rPr>
          <w:spacing w:val="-7"/>
        </w:rPr>
        <w:t xml:space="preserve"> </w:t>
      </w:r>
      <w:r>
        <w:t>репертуар</w:t>
      </w:r>
      <w:r>
        <w:rPr>
          <w:spacing w:val="-57"/>
        </w:rPr>
        <w:t xml:space="preserve"> </w:t>
      </w:r>
      <w:r>
        <w:t>отличается доступностью текста и мелодии. Проводится работа над 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-3"/>
        </w:rPr>
        <w:t xml:space="preserve"> </w:t>
      </w:r>
      <w:r>
        <w:t>слов.</w:t>
      </w:r>
      <w:r>
        <w:rPr>
          <w:spacing w:val="-2"/>
        </w:rPr>
        <w:t xml:space="preserve"> </w:t>
      </w:r>
      <w:r>
        <w:t>Малыши</w:t>
      </w:r>
      <w:r>
        <w:rPr>
          <w:spacing w:val="-4"/>
        </w:rPr>
        <w:t xml:space="preserve"> </w:t>
      </w:r>
      <w:r>
        <w:t>осваивают</w:t>
      </w:r>
      <w:r>
        <w:rPr>
          <w:spacing w:val="-3"/>
        </w:rPr>
        <w:t xml:space="preserve"> </w:t>
      </w:r>
      <w:r>
        <w:t>простейший</w:t>
      </w:r>
      <w:r>
        <w:rPr>
          <w:spacing w:val="-3"/>
        </w:rPr>
        <w:t xml:space="preserve"> </w:t>
      </w:r>
      <w:r>
        <w:t>ритмический</w:t>
      </w:r>
      <w:r>
        <w:rPr>
          <w:spacing w:val="-4"/>
        </w:rPr>
        <w:t xml:space="preserve"> </w:t>
      </w:r>
      <w:r>
        <w:t>рисунок мелодии.</w:t>
      </w:r>
    </w:p>
    <w:p w14:paraId="1DF43D2A">
      <w:pPr>
        <w:pStyle w:val="9"/>
      </w:pPr>
      <w:r>
        <w:t>Можно</w:t>
      </w:r>
      <w:r>
        <w:rPr>
          <w:spacing w:val="-1"/>
        </w:rPr>
        <w:t xml:space="preserve"> </w:t>
      </w:r>
      <w:r>
        <w:t>установить</w:t>
      </w:r>
      <w:r>
        <w:rPr>
          <w:spacing w:val="-5"/>
        </w:rPr>
        <w:t xml:space="preserve"> </w:t>
      </w:r>
      <w:r>
        <w:t>певческий</w:t>
      </w:r>
      <w:r>
        <w:rPr>
          <w:spacing w:val="-4"/>
        </w:rPr>
        <w:t xml:space="preserve"> </w:t>
      </w:r>
      <w:r>
        <w:t>диапазон,</w:t>
      </w:r>
      <w:r>
        <w:rPr>
          <w:spacing w:val="-3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удобный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возраста</w:t>
      </w:r>
      <w:r>
        <w:rPr>
          <w:spacing w:val="8"/>
        </w:rPr>
        <w:t xml:space="preserve"> </w:t>
      </w:r>
      <w:r>
        <w:t>(ре1</w:t>
      </w:r>
    </w:p>
    <w:p w14:paraId="04C4B940">
      <w:pPr>
        <w:pStyle w:val="9"/>
      </w:pPr>
      <w:r>
        <w:t>— ля1).</w:t>
      </w:r>
    </w:p>
    <w:p w14:paraId="4FA0078B">
      <w:pPr>
        <w:pStyle w:val="9"/>
        <w:ind w:right="993"/>
      </w:pPr>
      <w:r>
        <w:t>Поскольку малыши обладают непроизвольным вниманием, весь процесс обучения надо</w:t>
      </w:r>
      <w:r>
        <w:rPr>
          <w:spacing w:val="-57"/>
        </w:rPr>
        <w:t xml:space="preserve"> </w:t>
      </w:r>
      <w:r>
        <w:t>организовать</w:t>
      </w:r>
      <w:r>
        <w:rPr>
          <w:spacing w:val="-3"/>
        </w:rPr>
        <w:t xml:space="preserve"> </w:t>
      </w:r>
      <w:r>
        <w:t>так, чтобы</w:t>
      </w:r>
      <w:r>
        <w:rPr>
          <w:spacing w:val="-3"/>
        </w:rPr>
        <w:t xml:space="preserve"> </w:t>
      </w:r>
      <w:r>
        <w:t>он воздействовал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интересы</w:t>
      </w:r>
      <w:r>
        <w:rPr>
          <w:spacing w:val="-2"/>
        </w:rPr>
        <w:t xml:space="preserve"> </w:t>
      </w:r>
      <w:r>
        <w:t>детей.</w:t>
      </w:r>
    </w:p>
    <w:p w14:paraId="799E0898">
      <w:pPr>
        <w:pStyle w:val="17"/>
        <w:numPr>
          <w:ilvl w:val="0"/>
          <w:numId w:val="9"/>
        </w:numPr>
        <w:tabs>
          <w:tab w:val="left" w:pos="837"/>
        </w:tabs>
        <w:spacing w:line="261" w:lineRule="auto"/>
        <w:ind w:right="1174" w:firstLine="0"/>
        <w:rPr>
          <w:sz w:val="24"/>
        </w:rPr>
      </w:pPr>
      <w:r>
        <w:rPr>
          <w:sz w:val="24"/>
        </w:rPr>
        <w:t>Дети проявляют эмоциональную отзывчивость на использование игровых приёмов и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14:paraId="19419611">
      <w:pPr>
        <w:pStyle w:val="17"/>
        <w:numPr>
          <w:ilvl w:val="0"/>
          <w:numId w:val="9"/>
        </w:numPr>
        <w:tabs>
          <w:tab w:val="left" w:pos="841"/>
        </w:tabs>
        <w:spacing w:before="155" w:line="259" w:lineRule="auto"/>
        <w:ind w:right="1335" w:firstLine="0"/>
        <w:rPr>
          <w:sz w:val="24"/>
        </w:rPr>
      </w:pPr>
      <w:r>
        <w:rPr>
          <w:sz w:val="24"/>
        </w:rPr>
        <w:t>Приобщение детей к музыке происходит и в сфере музыкально- 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помогающих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-11"/>
          <w:sz w:val="24"/>
        </w:rPr>
        <w:t xml:space="preserve"> </w:t>
      </w:r>
      <w:r>
        <w:rPr>
          <w:sz w:val="24"/>
        </w:rPr>
        <w:t>лучше</w:t>
      </w:r>
      <w:r>
        <w:rPr>
          <w:spacing w:val="-1"/>
          <w:sz w:val="24"/>
        </w:rPr>
        <w:t xml:space="preserve"> </w:t>
      </w:r>
      <w:r>
        <w:rPr>
          <w:sz w:val="24"/>
        </w:rPr>
        <w:t>почувствовать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полюбить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музыку.</w:t>
      </w:r>
    </w:p>
    <w:p w14:paraId="495408D1">
      <w:pPr>
        <w:pStyle w:val="9"/>
        <w:spacing w:line="274" w:lineRule="exact"/>
      </w:pPr>
      <w:r>
        <w:t>Движения</w:t>
      </w:r>
      <w:r>
        <w:rPr>
          <w:spacing w:val="-4"/>
        </w:rPr>
        <w:t xml:space="preserve"> </w:t>
      </w:r>
      <w:r>
        <w:t>становятся</w:t>
      </w:r>
      <w:r>
        <w:rPr>
          <w:spacing w:val="-3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согласованными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музыкой.</w:t>
      </w:r>
      <w:r>
        <w:rPr>
          <w:spacing w:val="-1"/>
        </w:rPr>
        <w:t xml:space="preserve"> </w:t>
      </w:r>
      <w:r>
        <w:t>Многие</w:t>
      </w:r>
      <w:r>
        <w:rPr>
          <w:spacing w:val="-4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чувствуют</w:t>
      </w:r>
    </w:p>
    <w:p w14:paraId="549700C8">
      <w:pPr>
        <w:pStyle w:val="9"/>
        <w:spacing w:before="24" w:line="256" w:lineRule="auto"/>
        <w:ind w:right="711"/>
      </w:pPr>
      <w:r>
        <w:t>метрическую</w:t>
      </w:r>
      <w:r>
        <w:rPr>
          <w:spacing w:val="-3"/>
        </w:rPr>
        <w:t xml:space="preserve"> </w:t>
      </w:r>
      <w:r>
        <w:t>пульсацию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ходьбе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беге,</w:t>
      </w:r>
      <w:r>
        <w:rPr>
          <w:spacing w:val="-3"/>
        </w:rPr>
        <w:t xml:space="preserve"> </w:t>
      </w:r>
      <w:r>
        <w:t>реагируют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начало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окончание</w:t>
      </w:r>
      <w:r>
        <w:rPr>
          <w:spacing w:val="-2"/>
        </w:rPr>
        <w:t xml:space="preserve"> </w:t>
      </w:r>
      <w:r>
        <w:t>музыки,</w:t>
      </w:r>
      <w:r>
        <w:rPr>
          <w:spacing w:val="-57"/>
        </w:rPr>
        <w:t xml:space="preserve"> </w:t>
      </w:r>
      <w:r>
        <w:t>отмечают</w:t>
      </w:r>
      <w:r>
        <w:rPr>
          <w:spacing w:val="-2"/>
        </w:rPr>
        <w:t xml:space="preserve"> </w:t>
      </w:r>
      <w:r>
        <w:t>двухчастную</w:t>
      </w:r>
      <w:r>
        <w:rPr>
          <w:spacing w:val="-1"/>
        </w:rPr>
        <w:t xml:space="preserve"> </w:t>
      </w:r>
      <w:r>
        <w:t>форму</w:t>
      </w:r>
      <w:r>
        <w:rPr>
          <w:spacing w:val="-5"/>
        </w:rPr>
        <w:t xml:space="preserve"> </w:t>
      </w:r>
      <w:r>
        <w:t>пьесы,</w:t>
      </w:r>
      <w:r>
        <w:rPr>
          <w:spacing w:val="-1"/>
        </w:rPr>
        <w:t xml:space="preserve"> </w:t>
      </w:r>
      <w:r>
        <w:t>передают</w:t>
      </w:r>
      <w:r>
        <w:rPr>
          <w:spacing w:val="-1"/>
        </w:rPr>
        <w:t xml:space="preserve"> </w:t>
      </w:r>
      <w:r>
        <w:t>контрастную</w:t>
      </w:r>
      <w:r>
        <w:rPr>
          <w:spacing w:val="-1"/>
        </w:rPr>
        <w:t xml:space="preserve"> </w:t>
      </w:r>
      <w:r>
        <w:t>смену</w:t>
      </w:r>
      <w:r>
        <w:rPr>
          <w:spacing w:val="-9"/>
        </w:rPr>
        <w:t xml:space="preserve"> </w:t>
      </w:r>
      <w:r>
        <w:t>динамики.</w:t>
      </w:r>
    </w:p>
    <w:p w14:paraId="41D84562">
      <w:pPr>
        <w:pStyle w:val="17"/>
        <w:numPr>
          <w:ilvl w:val="0"/>
          <w:numId w:val="9"/>
        </w:numPr>
        <w:tabs>
          <w:tab w:val="left" w:pos="837"/>
        </w:tabs>
        <w:spacing w:before="166" w:line="256" w:lineRule="auto"/>
        <w:ind w:right="805" w:firstLine="0"/>
        <w:rPr>
          <w:sz w:val="24"/>
        </w:rPr>
      </w:pPr>
      <w:r>
        <w:rPr>
          <w:sz w:val="24"/>
        </w:rPr>
        <w:t>Малыши выполняют различные образные движения в играх, в упражнениях используют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предметы:</w:t>
      </w:r>
      <w:r>
        <w:rPr>
          <w:spacing w:val="-8"/>
          <w:sz w:val="24"/>
        </w:rPr>
        <w:t xml:space="preserve"> </w:t>
      </w:r>
      <w:r>
        <w:rPr>
          <w:sz w:val="24"/>
        </w:rPr>
        <w:t>погремушки,</w:t>
      </w:r>
      <w:r>
        <w:rPr>
          <w:spacing w:val="-1"/>
          <w:sz w:val="24"/>
        </w:rPr>
        <w:t xml:space="preserve"> </w:t>
      </w:r>
      <w:r>
        <w:rPr>
          <w:sz w:val="24"/>
        </w:rPr>
        <w:t>флажки,</w:t>
      </w:r>
      <w:r>
        <w:rPr>
          <w:spacing w:val="-2"/>
          <w:sz w:val="24"/>
        </w:rPr>
        <w:t xml:space="preserve"> </w:t>
      </w:r>
      <w:r>
        <w:rPr>
          <w:sz w:val="24"/>
        </w:rPr>
        <w:t>платочки.</w:t>
      </w:r>
      <w:r>
        <w:rPr>
          <w:spacing w:val="-1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 самостоятельны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свободной</w:t>
      </w:r>
    </w:p>
    <w:p w14:paraId="065E5D4D">
      <w:pPr>
        <w:pStyle w:val="9"/>
        <w:spacing w:before="5"/>
      </w:pPr>
      <w:r>
        <w:t>пляске.</w:t>
      </w:r>
    </w:p>
    <w:p w14:paraId="6B6292E8">
      <w:pPr>
        <w:pStyle w:val="9"/>
        <w:spacing w:before="180"/>
        <w:ind w:right="1114"/>
      </w:pPr>
      <w:r>
        <w:t>Особое внимание на музыкальных занятиях уделяется игре на детских музыкальных</w:t>
      </w:r>
      <w:r>
        <w:rPr>
          <w:spacing w:val="1"/>
        </w:rPr>
        <w:t xml:space="preserve"> </w:t>
      </w:r>
      <w:r>
        <w:t>инструментах, где дети открывают для себя мир музыкальных звуков и их отношений,</w:t>
      </w:r>
      <w:r>
        <w:rPr>
          <w:spacing w:val="-57"/>
        </w:rPr>
        <w:t xml:space="preserve"> </w:t>
      </w:r>
      <w:r>
        <w:t>различают</w:t>
      </w:r>
      <w:r>
        <w:rPr>
          <w:spacing w:val="-2"/>
        </w:rPr>
        <w:t xml:space="preserve"> </w:t>
      </w:r>
      <w:r>
        <w:t>красоту</w:t>
      </w:r>
      <w:r>
        <w:rPr>
          <w:spacing w:val="-6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инструментов.</w:t>
      </w:r>
    </w:p>
    <w:p w14:paraId="7C06223A">
      <w:pPr>
        <w:pStyle w:val="9"/>
        <w:spacing w:before="1"/>
        <w:ind w:left="0"/>
      </w:pPr>
    </w:p>
    <w:p w14:paraId="1E775D0F">
      <w:pPr>
        <w:pStyle w:val="9"/>
        <w:rPr>
          <w:b/>
        </w:rPr>
      </w:pPr>
      <w:r>
        <w:rPr>
          <w:b/>
        </w:rPr>
        <w:t>Задачи:</w:t>
      </w:r>
    </w:p>
    <w:p w14:paraId="13FCA083">
      <w:pPr>
        <w:pStyle w:val="17"/>
        <w:numPr>
          <w:ilvl w:val="0"/>
          <w:numId w:val="10"/>
        </w:numPr>
        <w:tabs>
          <w:tab w:val="left" w:pos="882"/>
        </w:tabs>
        <w:spacing w:before="72"/>
        <w:ind w:right="1808" w:firstLine="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ее,</w:t>
      </w:r>
      <w:r>
        <w:rPr>
          <w:spacing w:val="-58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звучании,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3"/>
          <w:sz w:val="24"/>
        </w:rPr>
        <w:t xml:space="preserve"> </w:t>
      </w:r>
      <w:r>
        <w:rPr>
          <w:sz w:val="24"/>
        </w:rPr>
        <w:t>октавы,</w:t>
      </w:r>
    </w:p>
    <w:p w14:paraId="25D9AE67">
      <w:pPr>
        <w:pStyle w:val="9"/>
        <w:ind w:right="1017"/>
        <w:jc w:val="both"/>
      </w:pPr>
      <w:r>
        <w:t>септимы), тембр 2—3 музыкальных инструментов, передавать разный ритм (шаг и бег),</w:t>
      </w:r>
      <w:r>
        <w:rPr>
          <w:spacing w:val="-58"/>
        </w:rPr>
        <w:t xml:space="preserve"> </w:t>
      </w:r>
      <w:r>
        <w:t>узнавать знакомые песни и пьесы, уметь вслушиваться при исполнении песни, точно ее</w:t>
      </w:r>
      <w:r>
        <w:rPr>
          <w:spacing w:val="-57"/>
        </w:rPr>
        <w:t xml:space="preserve"> </w:t>
      </w:r>
      <w:r>
        <w:t>воспроизводить.</w:t>
      </w:r>
    </w:p>
    <w:p w14:paraId="26A7259E">
      <w:pPr>
        <w:pStyle w:val="17"/>
        <w:numPr>
          <w:ilvl w:val="0"/>
          <w:numId w:val="10"/>
        </w:numPr>
        <w:tabs>
          <w:tab w:val="left" w:pos="882"/>
        </w:tabs>
        <w:ind w:right="2028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протяжность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согласованность движений с музыкой на основе освоения детьми 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танцевальных,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образных движений.</w:t>
      </w:r>
    </w:p>
    <w:p w14:paraId="565F6D59">
      <w:pPr>
        <w:pStyle w:val="3"/>
        <w:spacing w:before="5"/>
      </w:pPr>
    </w:p>
    <w:p w14:paraId="4D23DF74">
      <w:pPr>
        <w:pStyle w:val="3"/>
        <w:spacing w:before="5"/>
      </w:pPr>
      <w:r>
        <w:t>Характеристика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 4-5</w:t>
      </w:r>
      <w:r>
        <w:rPr>
          <w:spacing w:val="-7"/>
        </w:rPr>
        <w:t xml:space="preserve"> </w:t>
      </w:r>
      <w:r>
        <w:t>лет</w:t>
      </w:r>
    </w:p>
    <w:p w14:paraId="3308187C">
      <w:pPr>
        <w:pStyle w:val="17"/>
        <w:numPr>
          <w:ilvl w:val="0"/>
          <w:numId w:val="9"/>
        </w:numPr>
        <w:tabs>
          <w:tab w:val="left" w:pos="841"/>
        </w:tabs>
        <w:spacing w:before="180" w:line="259" w:lineRule="auto"/>
        <w:ind w:right="871" w:firstLine="0"/>
        <w:rPr>
          <w:sz w:val="24"/>
        </w:rPr>
      </w:pPr>
      <w:r>
        <w:rPr>
          <w:sz w:val="24"/>
        </w:rPr>
        <w:t>На пятом году жизни дети имеют достаточный музыкальный опыт, благодаря которому</w:t>
      </w:r>
      <w:r>
        <w:rPr>
          <w:spacing w:val="-57"/>
          <w:sz w:val="24"/>
        </w:rPr>
        <w:t xml:space="preserve"> </w:t>
      </w:r>
      <w:r>
        <w:rPr>
          <w:sz w:val="24"/>
        </w:rPr>
        <w:t>начинают активно включаться в разные виды музыкальной деятельности: слушание,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 музыкально - ритмические движения, игру на музыкальных инструментах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творчество.</w:t>
      </w:r>
    </w:p>
    <w:p w14:paraId="52C1645E">
      <w:pPr>
        <w:pStyle w:val="17"/>
        <w:numPr>
          <w:ilvl w:val="0"/>
          <w:numId w:val="9"/>
        </w:numPr>
        <w:tabs>
          <w:tab w:val="left" w:pos="841"/>
        </w:tabs>
        <w:spacing w:before="160" w:line="259" w:lineRule="auto"/>
        <w:ind w:right="857" w:firstLine="0"/>
        <w:rPr>
          <w:sz w:val="24"/>
        </w:rPr>
      </w:pPr>
      <w:r>
        <w:rPr>
          <w:sz w:val="24"/>
        </w:rPr>
        <w:t>В этом возрасте у ребенка возникают первые эстетические чувства,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проявляются при восприятии музыки, подпевании, участии в игре или пляске 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выражаются в эмоциональном отношении ребенка к тому, что он делает. 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5"/>
          <w:sz w:val="24"/>
        </w:rPr>
        <w:t xml:space="preserve"> </w:t>
      </w:r>
      <w:r>
        <w:rPr>
          <w:sz w:val="24"/>
        </w:rPr>
        <w:t>запоминать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нее,</w:t>
      </w:r>
      <w:r>
        <w:rPr>
          <w:spacing w:val="-7"/>
          <w:sz w:val="24"/>
        </w:rPr>
        <w:t xml:space="preserve"> </w:t>
      </w:r>
      <w:r>
        <w:rPr>
          <w:sz w:val="24"/>
        </w:rPr>
        <w:t>связывать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 с музыкой 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музыкально-</w:t>
      </w:r>
    </w:p>
    <w:p w14:paraId="46BC5D3F">
      <w:pPr>
        <w:pStyle w:val="9"/>
        <w:spacing w:line="274" w:lineRule="exact"/>
      </w:pPr>
      <w:r>
        <w:t>ритмических</w:t>
      </w:r>
      <w:r>
        <w:rPr>
          <w:spacing w:val="-3"/>
        </w:rPr>
        <w:t xml:space="preserve"> </w:t>
      </w:r>
      <w:r>
        <w:t>движениях.</w:t>
      </w:r>
    </w:p>
    <w:p w14:paraId="4AA2F310">
      <w:pPr>
        <w:pStyle w:val="17"/>
        <w:numPr>
          <w:ilvl w:val="0"/>
          <w:numId w:val="9"/>
        </w:numPr>
        <w:tabs>
          <w:tab w:val="left" w:pos="837"/>
        </w:tabs>
        <w:spacing w:before="180" w:line="261" w:lineRule="auto"/>
        <w:ind w:right="1165" w:firstLine="0"/>
        <w:rPr>
          <w:sz w:val="24"/>
        </w:rPr>
      </w:pPr>
      <w:r>
        <w:rPr>
          <w:sz w:val="24"/>
        </w:rPr>
        <w:t>Дети</w:t>
      </w:r>
      <w:r>
        <w:rPr>
          <w:spacing w:val="-5"/>
          <w:sz w:val="24"/>
        </w:rPr>
        <w:t xml:space="preserve"> </w:t>
      </w:r>
      <w:r>
        <w:rPr>
          <w:sz w:val="24"/>
        </w:rPr>
        <w:t>4—5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откликаются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добрые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различают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 музыки.</w:t>
      </w:r>
    </w:p>
    <w:p w14:paraId="4442C8DE">
      <w:pPr>
        <w:pStyle w:val="17"/>
        <w:numPr>
          <w:ilvl w:val="0"/>
          <w:numId w:val="9"/>
        </w:numPr>
        <w:tabs>
          <w:tab w:val="left" w:pos="841"/>
        </w:tabs>
        <w:spacing w:before="154" w:line="261" w:lineRule="auto"/>
        <w:ind w:right="1752" w:firstLine="0"/>
        <w:rPr>
          <w:sz w:val="24"/>
        </w:rPr>
      </w:pPr>
      <w:r>
        <w:rPr>
          <w:sz w:val="24"/>
        </w:rPr>
        <w:t>В этом возрасте наступает период вопросов: «почему?», «отчего?», и они часто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произведения.</w:t>
      </w:r>
    </w:p>
    <w:p w14:paraId="4E381964">
      <w:pPr>
        <w:pStyle w:val="9"/>
        <w:spacing w:before="155" w:line="259" w:lineRule="auto"/>
        <w:ind w:right="1045"/>
      </w:pPr>
      <w:r>
        <w:t>Ребенок начинает осмысливать связь между явлениями и событиями, может сделать</w:t>
      </w:r>
      <w:r>
        <w:rPr>
          <w:spacing w:val="1"/>
        </w:rPr>
        <w:t xml:space="preserve"> </w:t>
      </w:r>
      <w:r>
        <w:t>простейшие обобщения. Он наблюдателен.  Способен определить музыку: веселую,</w:t>
      </w:r>
      <w:r>
        <w:rPr>
          <w:spacing w:val="1"/>
        </w:rPr>
        <w:t xml:space="preserve"> </w:t>
      </w:r>
      <w:r>
        <w:t>радостную, спокойную. Звуки высокие, низкие, громкие, тихие; в пьесе две части (одна</w:t>
      </w:r>
      <w:r>
        <w:rPr>
          <w:spacing w:val="-57"/>
        </w:rPr>
        <w:t xml:space="preserve"> </w:t>
      </w:r>
      <w:r>
        <w:t>быстрая, а другая медленная), на каком инструменте играют мелодию (рояль, скрипка,</w:t>
      </w:r>
      <w:r>
        <w:rPr>
          <w:spacing w:val="1"/>
        </w:rPr>
        <w:t xml:space="preserve"> </w:t>
      </w:r>
      <w:r>
        <w:t>баян). Ребенку понятны требования: как надо спеть песню, как двигаться в спокойном</w:t>
      </w:r>
      <w:r>
        <w:rPr>
          <w:spacing w:val="1"/>
        </w:rPr>
        <w:t xml:space="preserve"> </w:t>
      </w:r>
      <w:r>
        <w:t>хороводе и</w:t>
      </w:r>
      <w:r>
        <w:rPr>
          <w:spacing w:val="-1"/>
        </w:rPr>
        <w:t xml:space="preserve"> </w:t>
      </w:r>
      <w:r>
        <w:t>как в</w:t>
      </w:r>
      <w:r>
        <w:rPr>
          <w:spacing w:val="-2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пляске.</w:t>
      </w:r>
    </w:p>
    <w:p w14:paraId="11F698DE">
      <w:pPr>
        <w:pStyle w:val="17"/>
        <w:numPr>
          <w:ilvl w:val="0"/>
          <w:numId w:val="9"/>
        </w:numPr>
        <w:tabs>
          <w:tab w:val="left" w:pos="841"/>
        </w:tabs>
        <w:spacing w:before="160" w:line="259" w:lineRule="auto"/>
        <w:ind w:right="706" w:firstLine="0"/>
        <w:rPr>
          <w:sz w:val="24"/>
        </w:rPr>
      </w:pPr>
      <w:r>
        <w:rPr>
          <w:sz w:val="24"/>
        </w:rPr>
        <w:t>Певческий голос детей очень хрупок и нуждается в бережной охране. Пение звучит</w:t>
      </w:r>
      <w:r>
        <w:rPr>
          <w:spacing w:val="1"/>
          <w:sz w:val="24"/>
        </w:rPr>
        <w:t xml:space="preserve"> </w:t>
      </w:r>
      <w:r>
        <w:rPr>
          <w:sz w:val="24"/>
        </w:rPr>
        <w:t>негромко и еще не слаженно. Наиболее удобный певческий диапазон голоса — ре1 — си1.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 в основном построены на этом отрезке звукоряда, хотя и встречаются проходящие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низкие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звуки.</w:t>
      </w:r>
    </w:p>
    <w:p w14:paraId="2146DF61">
      <w:pPr>
        <w:pStyle w:val="17"/>
        <w:numPr>
          <w:ilvl w:val="0"/>
          <w:numId w:val="9"/>
        </w:numPr>
        <w:tabs>
          <w:tab w:val="left" w:pos="837"/>
        </w:tabs>
        <w:spacing w:before="160" w:line="256" w:lineRule="auto"/>
        <w:ind w:right="887" w:firstLine="0"/>
        <w:rPr>
          <w:sz w:val="24"/>
        </w:rPr>
      </w:pPr>
      <w:r>
        <w:rPr>
          <w:sz w:val="24"/>
        </w:rPr>
        <w:t>Дети проявляют интерес к музыкальным игрушкам и инструментам, применяют их в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 усвоить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бубне,</w:t>
      </w:r>
      <w:r>
        <w:rPr>
          <w:spacing w:val="-3"/>
          <w:sz w:val="24"/>
        </w:rPr>
        <w:t xml:space="preserve"> </w:t>
      </w:r>
      <w:r>
        <w:rPr>
          <w:sz w:val="24"/>
        </w:rPr>
        <w:t>барабане,</w:t>
      </w:r>
      <w:r>
        <w:rPr>
          <w:spacing w:val="-2"/>
          <w:sz w:val="24"/>
        </w:rPr>
        <w:t xml:space="preserve"> </w:t>
      </w:r>
      <w:r>
        <w:rPr>
          <w:sz w:val="24"/>
        </w:rPr>
        <w:t>металлофоне.</w:t>
      </w:r>
    </w:p>
    <w:p w14:paraId="649B70CF">
      <w:pPr>
        <w:pStyle w:val="9"/>
        <w:spacing w:before="166"/>
        <w:rPr>
          <w:b/>
        </w:rPr>
      </w:pPr>
      <w:r>
        <w:rPr>
          <w:b/>
        </w:rPr>
        <w:t>Задачи:</w:t>
      </w:r>
    </w:p>
    <w:p w14:paraId="633D3170">
      <w:pPr>
        <w:pStyle w:val="17"/>
        <w:numPr>
          <w:ilvl w:val="0"/>
          <w:numId w:val="11"/>
        </w:numPr>
        <w:tabs>
          <w:tab w:val="left" w:pos="882"/>
        </w:tabs>
        <w:spacing w:before="180" w:line="261" w:lineRule="auto"/>
        <w:ind w:right="1729" w:firstLine="0"/>
        <w:rPr>
          <w:sz w:val="24"/>
        </w:rPr>
      </w:pPr>
      <w:r>
        <w:rPr>
          <w:sz w:val="24"/>
        </w:rPr>
        <w:t>Воспитывать интерес к музыке, отзывчивость, желание слушать ее, 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музыкально-сенсорные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способности.</w:t>
      </w:r>
    </w:p>
    <w:p w14:paraId="181AAB90">
      <w:pPr>
        <w:pStyle w:val="17"/>
        <w:numPr>
          <w:ilvl w:val="0"/>
          <w:numId w:val="11"/>
        </w:numPr>
        <w:tabs>
          <w:tab w:val="left" w:pos="882"/>
        </w:tabs>
        <w:spacing w:before="154" w:line="261" w:lineRule="auto"/>
        <w:ind w:right="912" w:firstLine="0"/>
        <w:rPr>
          <w:sz w:val="24"/>
        </w:rPr>
      </w:pPr>
      <w:r>
        <w:rPr>
          <w:sz w:val="24"/>
        </w:rPr>
        <w:t>Формировать простейшие исполнительские навыки: естественное звучание певческого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голоса,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ритмичные движения под музыку,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элементарные 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</w:p>
    <w:p w14:paraId="3BDA9493">
      <w:pPr>
        <w:pStyle w:val="9"/>
        <w:spacing w:line="271" w:lineRule="exact"/>
      </w:pPr>
      <w:r>
        <w:t>музыкальных</w:t>
      </w:r>
      <w:r>
        <w:rPr>
          <w:spacing w:val="-5"/>
        </w:rPr>
        <w:t xml:space="preserve"> </w:t>
      </w:r>
      <w:r>
        <w:t>инструментах.</w:t>
      </w:r>
    </w:p>
    <w:p w14:paraId="4104AC83">
      <w:pPr>
        <w:pStyle w:val="3"/>
        <w:spacing w:before="188"/>
      </w:pPr>
      <w:r>
        <w:t>Характеристика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 5-6</w:t>
      </w:r>
      <w:r>
        <w:rPr>
          <w:spacing w:val="-7"/>
        </w:rPr>
        <w:t xml:space="preserve"> </w:t>
      </w:r>
      <w:r>
        <w:t>лет</w:t>
      </w:r>
    </w:p>
    <w:p w14:paraId="6B160115">
      <w:pPr>
        <w:pStyle w:val="17"/>
        <w:numPr>
          <w:ilvl w:val="0"/>
          <w:numId w:val="9"/>
        </w:numPr>
        <w:tabs>
          <w:tab w:val="left" w:pos="841"/>
        </w:tabs>
        <w:spacing w:before="72" w:line="259" w:lineRule="auto"/>
        <w:ind w:right="723" w:firstLine="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шестом</w:t>
      </w:r>
      <w:r>
        <w:rPr>
          <w:spacing w:val="-3"/>
          <w:sz w:val="24"/>
        </w:rPr>
        <w:t xml:space="preserve"> </w:t>
      </w:r>
      <w:r>
        <w:rPr>
          <w:sz w:val="24"/>
        </w:rPr>
        <w:t>году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эмоционально,</w:t>
      </w:r>
      <w:r>
        <w:rPr>
          <w:spacing w:val="-4"/>
          <w:sz w:val="24"/>
        </w:rPr>
        <w:t xml:space="preserve"> </w:t>
      </w:r>
      <w:r>
        <w:rPr>
          <w:sz w:val="24"/>
        </w:rPr>
        <w:t>непринужденно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появляется устойчивый интерес к музыкальным замятиям. Они не только предпочитают</w:t>
      </w:r>
      <w:r>
        <w:rPr>
          <w:spacing w:val="1"/>
          <w:sz w:val="24"/>
        </w:rPr>
        <w:t xml:space="preserve"> </w:t>
      </w:r>
      <w:r>
        <w:rPr>
          <w:sz w:val="24"/>
        </w:rPr>
        <w:t>тот или иной вид музыкальной деятельности, но и избирательно относятся к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его формам, например, больше танцуют, чем водят хороводы, у них появляются любимые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игры, пляски.</w:t>
      </w:r>
    </w:p>
    <w:p w14:paraId="5D5AF208">
      <w:pPr>
        <w:pStyle w:val="17"/>
        <w:numPr>
          <w:ilvl w:val="0"/>
          <w:numId w:val="9"/>
        </w:numPr>
        <w:tabs>
          <w:tab w:val="left" w:pos="837"/>
        </w:tabs>
        <w:spacing w:before="162" w:line="259" w:lineRule="auto"/>
        <w:ind w:right="943" w:firstLine="0"/>
        <w:rPr>
          <w:sz w:val="24"/>
        </w:rPr>
      </w:pP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-2"/>
          <w:sz w:val="24"/>
        </w:rPr>
        <w:t xml:space="preserve"> </w:t>
      </w:r>
      <w:r>
        <w:rPr>
          <w:sz w:val="24"/>
        </w:rPr>
        <w:t>усвоить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явлений:</w:t>
      </w:r>
      <w:r>
        <w:rPr>
          <w:spacing w:val="-6"/>
          <w:sz w:val="24"/>
        </w:rPr>
        <w:t xml:space="preserve"> </w:t>
      </w:r>
      <w:r>
        <w:rPr>
          <w:sz w:val="24"/>
        </w:rPr>
        <w:t>«Это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музыка-марш, и надо играть бодро, смело». Они могут дать простейшую 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произведению,</w:t>
      </w:r>
      <w:r>
        <w:rPr>
          <w:spacing w:val="-3"/>
          <w:sz w:val="24"/>
        </w:rPr>
        <w:t xml:space="preserve"> </w:t>
      </w:r>
      <w:r>
        <w:rPr>
          <w:sz w:val="24"/>
        </w:rPr>
        <w:t>сказать,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исполняется,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лирическая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песня.</w:t>
      </w:r>
      <w:r>
        <w:rPr>
          <w:spacing w:val="-2"/>
          <w:sz w:val="24"/>
        </w:rPr>
        <w:t xml:space="preserve"> </w:t>
      </w:r>
      <w:r>
        <w:rPr>
          <w:sz w:val="24"/>
        </w:rPr>
        <w:t>«Нужно петь</w:t>
      </w:r>
    </w:p>
    <w:p w14:paraId="76C1C2F6">
      <w:pPr>
        <w:pStyle w:val="9"/>
        <w:spacing w:line="259" w:lineRule="auto"/>
        <w:ind w:right="711"/>
      </w:pPr>
      <w:r>
        <w:t>красиво, протяжно, ласково, нежно»,— говорит ребенок. На основе опыта слушания</w:t>
      </w:r>
      <w:r>
        <w:rPr>
          <w:spacing w:val="1"/>
        </w:rPr>
        <w:t xml:space="preserve"> </w:t>
      </w:r>
      <w:r>
        <w:t>музыки</w:t>
      </w:r>
      <w:r>
        <w:rPr>
          <w:spacing w:val="-4"/>
        </w:rPr>
        <w:t xml:space="preserve"> </w:t>
      </w:r>
      <w:r>
        <w:t>ребята</w:t>
      </w:r>
      <w:r>
        <w:rPr>
          <w:spacing w:val="-2"/>
        </w:rPr>
        <w:t xml:space="preserve"> </w:t>
      </w:r>
      <w:r>
        <w:t>способны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некоторым</w:t>
      </w:r>
      <w:r>
        <w:rPr>
          <w:spacing w:val="-3"/>
        </w:rPr>
        <w:t xml:space="preserve"> </w:t>
      </w:r>
      <w:r>
        <w:t>обобщениям.</w:t>
      </w:r>
      <w:r>
        <w:rPr>
          <w:spacing w:val="-7"/>
        </w:rPr>
        <w:t xml:space="preserve"> </w:t>
      </w:r>
      <w:r>
        <w:t>Так,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музыкальном вступлении</w:t>
      </w:r>
      <w:r>
        <w:rPr>
          <w:spacing w:val="-4"/>
        </w:rPr>
        <w:t xml:space="preserve"> </w:t>
      </w:r>
      <w:r>
        <w:t>они</w:t>
      </w:r>
      <w:r>
        <w:rPr>
          <w:spacing w:val="-57"/>
        </w:rPr>
        <w:t xml:space="preserve"> </w:t>
      </w:r>
      <w:r>
        <w:t>говорят:</w:t>
      </w:r>
      <w:r>
        <w:rPr>
          <w:spacing w:val="-5"/>
        </w:rPr>
        <w:t xml:space="preserve"> </w:t>
      </w:r>
      <w:r>
        <w:t>«Это</w:t>
      </w:r>
      <w:r>
        <w:rPr>
          <w:spacing w:val="-2"/>
        </w:rPr>
        <w:t xml:space="preserve"> </w:t>
      </w:r>
      <w:r>
        <w:t>играется вначале,</w:t>
      </w:r>
      <w:r>
        <w:rPr>
          <w:spacing w:val="-2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еще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начали</w:t>
      </w:r>
      <w:r>
        <w:rPr>
          <w:spacing w:val="-3"/>
        </w:rPr>
        <w:t xml:space="preserve"> </w:t>
      </w:r>
      <w:r>
        <w:t>петь,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начали</w:t>
      </w:r>
      <w:r>
        <w:rPr>
          <w:spacing w:val="-3"/>
        </w:rPr>
        <w:t xml:space="preserve"> </w:t>
      </w:r>
      <w:r>
        <w:t>танцевать».</w:t>
      </w:r>
    </w:p>
    <w:p w14:paraId="7D16244A">
      <w:pPr>
        <w:pStyle w:val="17"/>
        <w:numPr>
          <w:ilvl w:val="0"/>
          <w:numId w:val="9"/>
        </w:numPr>
        <w:tabs>
          <w:tab w:val="left" w:pos="837"/>
        </w:tabs>
        <w:spacing w:before="160" w:line="259" w:lineRule="auto"/>
        <w:ind w:right="825" w:firstLine="0"/>
        <w:rPr>
          <w:sz w:val="24"/>
        </w:rPr>
      </w:pPr>
      <w:r>
        <w:rPr>
          <w:sz w:val="24"/>
        </w:rPr>
        <w:t>Значительно укрепляются голосовые связки ребенка, налаживается вокально-слуховая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координация, дифференцируются слуховые ощущения. Большинство детей способны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интервалах</w:t>
      </w:r>
      <w:r>
        <w:rPr>
          <w:spacing w:val="-2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-3"/>
          <w:sz w:val="24"/>
        </w:rPr>
        <w:t xml:space="preserve"> </w:t>
      </w:r>
      <w:r>
        <w:rPr>
          <w:sz w:val="24"/>
        </w:rPr>
        <w:t>кварты,</w:t>
      </w:r>
      <w:r>
        <w:rPr>
          <w:spacing w:val="-3"/>
          <w:sz w:val="24"/>
        </w:rPr>
        <w:t xml:space="preserve"> </w:t>
      </w:r>
      <w:r>
        <w:rPr>
          <w:sz w:val="24"/>
        </w:rPr>
        <w:t>терции.</w:t>
      </w:r>
      <w:r>
        <w:rPr>
          <w:spacing w:val="1"/>
          <w:sz w:val="24"/>
        </w:rPr>
        <w:t xml:space="preserve"> </w:t>
      </w:r>
      <w:r>
        <w:rPr>
          <w:sz w:val="24"/>
        </w:rPr>
        <w:t>Они привыкают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пользоваться слуховым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начинают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голосом.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</w:p>
    <w:p w14:paraId="01C029F3">
      <w:pPr>
        <w:pStyle w:val="9"/>
        <w:spacing w:line="259" w:lineRule="auto"/>
        <w:ind w:right="1194"/>
      </w:pPr>
      <w:r>
        <w:t>некоторых голос приобретает звонкое, высокое звучание, появляется определенный</w:t>
      </w:r>
      <w:r>
        <w:rPr>
          <w:spacing w:val="1"/>
        </w:rPr>
        <w:t xml:space="preserve"> </w:t>
      </w:r>
      <w:r>
        <w:t>тембр. Диапазон голосов звучит лучше в пределах ре1 — си1, хотя у отдельных детей</w:t>
      </w:r>
      <w:r>
        <w:rPr>
          <w:spacing w:val="-57"/>
        </w:rPr>
        <w:t xml:space="preserve"> </w:t>
      </w:r>
      <w:r>
        <w:t>хорошо</w:t>
      </w:r>
      <w:r>
        <w:rPr>
          <w:spacing w:val="-1"/>
        </w:rPr>
        <w:t xml:space="preserve"> </w:t>
      </w:r>
      <w:r>
        <w:t>звучит</w:t>
      </w:r>
      <w:r>
        <w:rPr>
          <w:spacing w:val="-2"/>
        </w:rPr>
        <w:t xml:space="preserve"> </w:t>
      </w:r>
      <w:r>
        <w:t>до2.</w:t>
      </w:r>
    </w:p>
    <w:p w14:paraId="04A5D49E">
      <w:pPr>
        <w:pStyle w:val="9"/>
        <w:spacing w:before="158"/>
        <w:rPr>
          <w:b/>
        </w:rPr>
      </w:pPr>
      <w:r>
        <w:rPr>
          <w:b/>
        </w:rPr>
        <w:t>Задачи:</w:t>
      </w:r>
    </w:p>
    <w:p w14:paraId="33F64610">
      <w:pPr>
        <w:pStyle w:val="17"/>
        <w:numPr>
          <w:ilvl w:val="0"/>
          <w:numId w:val="12"/>
        </w:numPr>
        <w:tabs>
          <w:tab w:val="left" w:pos="882"/>
        </w:tabs>
        <w:spacing w:before="180" w:line="259" w:lineRule="auto"/>
        <w:ind w:right="819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характера, развивать музыкальное восприятие, обогащать музыкальные впечатления,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1"/>
          <w:sz w:val="24"/>
        </w:rPr>
        <w:t xml:space="preserve"> </w:t>
      </w:r>
      <w:r>
        <w:rPr>
          <w:sz w:val="24"/>
        </w:rPr>
        <w:t>тембровый,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слух.</w:t>
      </w:r>
    </w:p>
    <w:p w14:paraId="7DC8F256">
      <w:pPr>
        <w:pStyle w:val="17"/>
        <w:numPr>
          <w:ilvl w:val="0"/>
          <w:numId w:val="12"/>
        </w:numPr>
        <w:tabs>
          <w:tab w:val="left" w:pos="882"/>
        </w:tabs>
        <w:spacing w:before="163" w:line="256" w:lineRule="auto"/>
        <w:ind w:right="832" w:firstLine="0"/>
        <w:rPr>
          <w:sz w:val="24"/>
        </w:rPr>
      </w:pPr>
      <w:r>
        <w:rPr>
          <w:sz w:val="24"/>
        </w:rPr>
        <w:t>Формировать исполнительские навыки: правильное звукообразование, чистоту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ритмических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 музыкальных инструментах.</w:t>
      </w:r>
    </w:p>
    <w:p w14:paraId="2DC5948F">
      <w:pPr>
        <w:pStyle w:val="17"/>
        <w:numPr>
          <w:ilvl w:val="0"/>
          <w:numId w:val="12"/>
        </w:numPr>
        <w:tabs>
          <w:tab w:val="left" w:pos="882"/>
        </w:tabs>
        <w:spacing w:before="166" w:line="256" w:lineRule="auto"/>
        <w:ind w:right="1478" w:firstLine="0"/>
        <w:rPr>
          <w:sz w:val="24"/>
        </w:rPr>
      </w:pP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активность: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попевок,</w:t>
      </w:r>
      <w:r>
        <w:rPr>
          <w:spacing w:val="-4"/>
          <w:sz w:val="24"/>
        </w:rPr>
        <w:t xml:space="preserve"> </w:t>
      </w:r>
      <w:r>
        <w:rPr>
          <w:sz w:val="24"/>
        </w:rPr>
        <w:t>плясовых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инсценировок.</w:t>
      </w:r>
    </w:p>
    <w:p w14:paraId="1E15D0DB">
      <w:pPr>
        <w:pStyle w:val="3"/>
        <w:spacing w:before="170"/>
      </w:pPr>
      <w:r>
        <w:t>Характеристика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 6-7</w:t>
      </w:r>
      <w:r>
        <w:rPr>
          <w:spacing w:val="-7"/>
        </w:rPr>
        <w:t xml:space="preserve"> </w:t>
      </w:r>
      <w:r>
        <w:t>лет</w:t>
      </w:r>
    </w:p>
    <w:p w14:paraId="7F2880E7">
      <w:pPr>
        <w:pStyle w:val="17"/>
        <w:numPr>
          <w:ilvl w:val="0"/>
          <w:numId w:val="9"/>
        </w:numPr>
        <w:tabs>
          <w:tab w:val="left" w:pos="837"/>
        </w:tabs>
        <w:spacing w:before="175" w:line="259" w:lineRule="auto"/>
        <w:ind w:right="865" w:firstLine="0"/>
        <w:rPr>
          <w:sz w:val="24"/>
        </w:rPr>
      </w:pPr>
      <w:r>
        <w:rPr>
          <w:sz w:val="24"/>
        </w:rPr>
        <w:t>Эмоциональная отзывчивость детей в старшем дошкольном возрасте - ведущая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составляющая музыкальности ребенка, которая проявляется в том, что слушание музыки</w:t>
      </w:r>
      <w:r>
        <w:rPr>
          <w:spacing w:val="-57"/>
          <w:sz w:val="24"/>
        </w:rPr>
        <w:t xml:space="preserve"> </w:t>
      </w:r>
      <w:r>
        <w:rPr>
          <w:sz w:val="24"/>
        </w:rPr>
        <w:t>вызывает у него сопереживание, сочувствие, адекватное содержанию 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-4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размышлениям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нем,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настроении.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выражается в умении ребенка осуществлять эмоциональные реакции и чувства в ходе ее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слушания.</w:t>
      </w:r>
    </w:p>
    <w:p w14:paraId="1C696BCE">
      <w:pPr>
        <w:pStyle w:val="9"/>
        <w:spacing w:before="161" w:line="259" w:lineRule="auto"/>
        <w:ind w:right="711"/>
      </w:pPr>
    </w:p>
    <w:p w14:paraId="1835BCBA">
      <w:pPr>
        <w:pStyle w:val="9"/>
        <w:spacing w:before="161" w:line="259" w:lineRule="auto"/>
        <w:ind w:right="711"/>
      </w:pPr>
      <w:r>
        <w:t>Отзывчивость на музыку проявляется в таких специальных музыкальных способностях,</w:t>
      </w:r>
      <w:r>
        <w:rPr>
          <w:spacing w:val="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ладовое</w:t>
      </w:r>
      <w:r>
        <w:rPr>
          <w:spacing w:val="-2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(эмоциональный</w:t>
      </w:r>
      <w:r>
        <w:rPr>
          <w:spacing w:val="-4"/>
        </w:rPr>
        <w:t xml:space="preserve"> </w:t>
      </w:r>
      <w:r>
        <w:t>компонент</w:t>
      </w:r>
      <w:r>
        <w:rPr>
          <w:spacing w:val="-5"/>
        </w:rPr>
        <w:t xml:space="preserve"> </w:t>
      </w:r>
      <w:r>
        <w:t>слуха)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ритма</w:t>
      </w:r>
      <w:r>
        <w:rPr>
          <w:spacing w:val="-2"/>
        </w:rPr>
        <w:t xml:space="preserve"> </w:t>
      </w:r>
      <w:r>
        <w:t>(эмоциональная</w:t>
      </w:r>
      <w:r>
        <w:rPr>
          <w:spacing w:val="-57"/>
        </w:rPr>
        <w:t xml:space="preserve"> </w:t>
      </w:r>
      <w:r>
        <w:t>способность).</w:t>
      </w:r>
    </w:p>
    <w:p w14:paraId="7AB0CFDA">
      <w:pPr>
        <w:pStyle w:val="17"/>
        <w:numPr>
          <w:ilvl w:val="0"/>
          <w:numId w:val="9"/>
        </w:numPr>
        <w:tabs>
          <w:tab w:val="left" w:pos="837"/>
        </w:tabs>
        <w:spacing w:before="158" w:line="259" w:lineRule="auto"/>
        <w:ind w:right="896" w:firstLine="0"/>
        <w:rPr>
          <w:sz w:val="24"/>
        </w:rPr>
      </w:pPr>
      <w:r>
        <w:rPr>
          <w:sz w:val="24"/>
        </w:rPr>
        <w:t>Ребенок способен к целостному восприятию музыкального образа, что важно и 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окружающему.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снижается, если ставится задача вслушиваться, выделять, различать наиболее яркие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«музыкального языка». Благодаря этому дети действуют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 образом при слушании музыки, исполнении песен и танцевальных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движений.</w:t>
      </w:r>
    </w:p>
    <w:p w14:paraId="080682EE">
      <w:pPr>
        <w:pStyle w:val="17"/>
        <w:numPr>
          <w:ilvl w:val="0"/>
          <w:numId w:val="9"/>
        </w:numPr>
        <w:tabs>
          <w:tab w:val="left" w:pos="837"/>
        </w:tabs>
        <w:spacing w:before="72" w:line="261" w:lineRule="auto"/>
        <w:ind w:right="818" w:firstLine="0"/>
        <w:rPr>
          <w:sz w:val="24"/>
        </w:rPr>
      </w:pPr>
      <w:r>
        <w:rPr>
          <w:sz w:val="24"/>
        </w:rPr>
        <w:t>Голосовой аппарат укрепляется, однако певческое звукообразование происходит за счет</w:t>
      </w:r>
      <w:r>
        <w:rPr>
          <w:spacing w:val="-57"/>
          <w:sz w:val="24"/>
        </w:rPr>
        <w:t xml:space="preserve"> </w:t>
      </w:r>
      <w:r>
        <w:rPr>
          <w:sz w:val="24"/>
        </w:rPr>
        <w:t>натяжения краев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связок,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 чем,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охрана певческого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 быть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</w:p>
    <w:p w14:paraId="62F3A510">
      <w:pPr>
        <w:pStyle w:val="9"/>
        <w:spacing w:line="270" w:lineRule="exact"/>
      </w:pPr>
      <w:r>
        <w:t>активной.</w:t>
      </w:r>
      <w:r>
        <w:rPr>
          <w:spacing w:val="-1"/>
        </w:rPr>
        <w:t xml:space="preserve"> </w:t>
      </w:r>
      <w:r>
        <w:t>Надо</w:t>
      </w:r>
      <w:r>
        <w:rPr>
          <w:spacing w:val="-3"/>
        </w:rPr>
        <w:t xml:space="preserve"> </w:t>
      </w:r>
      <w:r>
        <w:t>следить,</w:t>
      </w:r>
      <w:r>
        <w:rPr>
          <w:spacing w:val="-3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было</w:t>
      </w:r>
      <w:r>
        <w:rPr>
          <w:spacing w:val="-4"/>
        </w:rPr>
        <w:t xml:space="preserve"> </w:t>
      </w:r>
      <w:r>
        <w:t>негромким,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диапазон</w:t>
      </w:r>
      <w:r>
        <w:rPr>
          <w:spacing w:val="-4"/>
        </w:rPr>
        <w:t xml:space="preserve"> </w:t>
      </w:r>
      <w:r>
        <w:t>постепенно</w:t>
      </w:r>
      <w:r>
        <w:rPr>
          <w:spacing w:val="-7"/>
        </w:rPr>
        <w:t xml:space="preserve"> </w:t>
      </w:r>
      <w:r>
        <w:t>расширялся</w:t>
      </w:r>
    </w:p>
    <w:p w14:paraId="5DB8C7E0">
      <w:pPr>
        <w:pStyle w:val="9"/>
        <w:spacing w:before="24" w:line="259" w:lineRule="auto"/>
      </w:pPr>
      <w:r>
        <w:t>— ре1 – до2. В певческих голосах семилеток проявляются напевность и звонкость, хотя</w:t>
      </w:r>
      <w:r>
        <w:rPr>
          <w:spacing w:val="1"/>
        </w:rPr>
        <w:t xml:space="preserve"> </w:t>
      </w:r>
      <w:r>
        <w:t>сохраняется</w:t>
      </w:r>
      <w:r>
        <w:rPr>
          <w:spacing w:val="-2"/>
        </w:rPr>
        <w:t xml:space="preserve"> </w:t>
      </w:r>
      <w:r>
        <w:t>специфически</w:t>
      </w:r>
      <w:r>
        <w:rPr>
          <w:spacing w:val="-3"/>
        </w:rPr>
        <w:t xml:space="preserve"> </w:t>
      </w:r>
      <w:r>
        <w:t>детское,</w:t>
      </w:r>
      <w:r>
        <w:rPr>
          <w:spacing w:val="-3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открытое</w:t>
      </w:r>
      <w:r>
        <w:rPr>
          <w:spacing w:val="-2"/>
        </w:rPr>
        <w:t xml:space="preserve"> </w:t>
      </w:r>
      <w:r>
        <w:t>звучание.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</w:t>
      </w:r>
      <w:r>
        <w:rPr>
          <w:spacing w:val="-4"/>
        </w:rPr>
        <w:t xml:space="preserve"> </w:t>
      </w:r>
      <w:r>
        <w:t>хор</w:t>
      </w:r>
      <w:r>
        <w:rPr>
          <w:spacing w:val="-2"/>
        </w:rPr>
        <w:t xml:space="preserve"> </w:t>
      </w:r>
      <w:r>
        <w:t>звучит</w:t>
      </w:r>
      <w:r>
        <w:rPr>
          <w:spacing w:val="-3"/>
        </w:rPr>
        <w:t xml:space="preserve"> </w:t>
      </w:r>
      <w:r>
        <w:t>еще</w:t>
      </w:r>
      <w:r>
        <w:rPr>
          <w:spacing w:val="-57"/>
        </w:rPr>
        <w:t xml:space="preserve"> </w:t>
      </w:r>
      <w:r>
        <w:t>недостаточно</w:t>
      </w:r>
      <w:r>
        <w:rPr>
          <w:spacing w:val="-2"/>
        </w:rPr>
        <w:t xml:space="preserve"> </w:t>
      </w:r>
      <w:r>
        <w:t>устойчиво и</w:t>
      </w:r>
      <w:r>
        <w:rPr>
          <w:spacing w:val="-1"/>
        </w:rPr>
        <w:t xml:space="preserve"> </w:t>
      </w:r>
      <w:r>
        <w:t>стройно.</w:t>
      </w:r>
    </w:p>
    <w:p w14:paraId="1BF3A4D8">
      <w:pPr>
        <w:pStyle w:val="17"/>
        <w:numPr>
          <w:ilvl w:val="0"/>
          <w:numId w:val="9"/>
        </w:numPr>
        <w:tabs>
          <w:tab w:val="left" w:pos="841"/>
        </w:tabs>
        <w:spacing w:before="158" w:line="259" w:lineRule="auto"/>
        <w:ind w:right="1202" w:firstLine="0"/>
        <w:rPr>
          <w:sz w:val="24"/>
        </w:rPr>
      </w:pPr>
      <w:r>
        <w:rPr>
          <w:sz w:val="24"/>
        </w:rPr>
        <w:t>В процессе активного восприятия музыки ребенком реализуется его естественная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превратить</w:t>
      </w:r>
      <w:r>
        <w:rPr>
          <w:spacing w:val="-6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-4"/>
          <w:sz w:val="24"/>
        </w:rPr>
        <w:t xml:space="preserve"> </w:t>
      </w:r>
      <w:r>
        <w:rPr>
          <w:sz w:val="24"/>
        </w:rPr>
        <w:t>насыщенность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музыкой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творчества. Эмоциональные впечатления и опыт музыки дети переносят 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 они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импровизируют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пении,</w:t>
      </w:r>
      <w:r>
        <w:rPr>
          <w:spacing w:val="-4"/>
          <w:sz w:val="24"/>
        </w:rPr>
        <w:t xml:space="preserve"> </w:t>
      </w:r>
      <w:r>
        <w:rPr>
          <w:sz w:val="24"/>
        </w:rPr>
        <w:t>танцах,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играх.</w:t>
      </w:r>
    </w:p>
    <w:p w14:paraId="2FC659D6">
      <w:pPr>
        <w:pStyle w:val="17"/>
        <w:numPr>
          <w:ilvl w:val="0"/>
          <w:numId w:val="9"/>
        </w:numPr>
        <w:tabs>
          <w:tab w:val="left" w:pos="837"/>
        </w:tabs>
        <w:spacing w:before="160" w:line="259" w:lineRule="auto"/>
        <w:ind w:right="1190" w:firstLine="0"/>
        <w:rPr>
          <w:sz w:val="24"/>
        </w:rPr>
      </w:pPr>
      <w:r>
        <w:rPr>
          <w:sz w:val="24"/>
        </w:rPr>
        <w:t>Дети инсценируют в движении песни, варьируют танцевальные движения, передают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музыкально-игровые образы. Песни, пляски, игры исполняются 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какой-то мере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творчески.</w:t>
      </w:r>
    </w:p>
    <w:p w14:paraId="59E52DB9">
      <w:pPr>
        <w:pStyle w:val="17"/>
        <w:numPr>
          <w:ilvl w:val="0"/>
          <w:numId w:val="9"/>
        </w:numPr>
        <w:tabs>
          <w:tab w:val="left" w:pos="841"/>
        </w:tabs>
        <w:spacing w:before="159"/>
        <w:ind w:left="840" w:hanging="141"/>
        <w:rPr>
          <w:sz w:val="24"/>
        </w:rPr>
      </w:pP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ярче.</w:t>
      </w:r>
    </w:p>
    <w:p w14:paraId="01AD861B">
      <w:pPr>
        <w:pStyle w:val="17"/>
        <w:numPr>
          <w:ilvl w:val="0"/>
          <w:numId w:val="9"/>
        </w:numPr>
        <w:tabs>
          <w:tab w:val="left" w:pos="841"/>
        </w:tabs>
        <w:spacing w:before="184" w:line="259" w:lineRule="auto"/>
        <w:ind w:right="815" w:firstLine="0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 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легко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овладевает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ударных,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клавишных (металлофоны, баяны), духовых (триола) и струнных (цитра) 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-2"/>
          <w:sz w:val="24"/>
        </w:rPr>
        <w:t xml:space="preserve"> </w:t>
      </w:r>
      <w:r>
        <w:rPr>
          <w:sz w:val="24"/>
        </w:rPr>
        <w:t>играют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одному, небольшими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коллективом.</w:t>
      </w:r>
    </w:p>
    <w:p w14:paraId="6E5A697C">
      <w:pPr>
        <w:pStyle w:val="17"/>
        <w:numPr>
          <w:ilvl w:val="0"/>
          <w:numId w:val="9"/>
        </w:numPr>
        <w:tabs>
          <w:tab w:val="left" w:pos="837"/>
        </w:tabs>
        <w:spacing w:before="158" w:line="261" w:lineRule="auto"/>
        <w:ind w:right="929" w:firstLine="0"/>
        <w:rPr>
          <w:sz w:val="24"/>
        </w:rPr>
      </w:pPr>
      <w:r>
        <w:rPr>
          <w:sz w:val="24"/>
        </w:rPr>
        <w:t>Культура восприятия слушания позволяет ребенку 7-го года жизни стать полноценным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зрителем-слушателем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9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спектаклей.</w:t>
      </w:r>
    </w:p>
    <w:p w14:paraId="4A80EF63">
      <w:pPr>
        <w:pStyle w:val="9"/>
        <w:spacing w:before="155"/>
        <w:rPr>
          <w:b/>
        </w:rPr>
      </w:pPr>
      <w:r>
        <w:rPr>
          <w:b/>
        </w:rPr>
        <w:t>Задачи:</w:t>
      </w:r>
    </w:p>
    <w:p w14:paraId="7DA14169">
      <w:pPr>
        <w:pStyle w:val="17"/>
        <w:numPr>
          <w:ilvl w:val="0"/>
          <w:numId w:val="13"/>
        </w:numPr>
        <w:tabs>
          <w:tab w:val="left" w:pos="882"/>
        </w:tabs>
        <w:spacing w:before="184"/>
        <w:ind w:hanging="182"/>
        <w:jc w:val="left"/>
      </w:pPr>
      <w:r>
        <w:rPr>
          <w:sz w:val="24"/>
        </w:rPr>
        <w:t>Учить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песню,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сохранять</w:t>
      </w:r>
    </w:p>
    <w:p w14:paraId="1865EB0B">
      <w:pPr>
        <w:pStyle w:val="9"/>
        <w:spacing w:before="20" w:line="261" w:lineRule="auto"/>
      </w:pPr>
      <w:r>
        <w:t>указанный</w:t>
      </w:r>
      <w:r>
        <w:rPr>
          <w:spacing w:val="-5"/>
        </w:rPr>
        <w:t xml:space="preserve"> </w:t>
      </w:r>
      <w:r>
        <w:t>темп,</w:t>
      </w:r>
      <w:r>
        <w:rPr>
          <w:spacing w:val="-4"/>
        </w:rPr>
        <w:t xml:space="preserve"> </w:t>
      </w:r>
      <w:r>
        <w:t>петь,</w:t>
      </w:r>
      <w:r>
        <w:rPr>
          <w:spacing w:val="-1"/>
        </w:rPr>
        <w:t xml:space="preserve"> </w:t>
      </w:r>
      <w:r>
        <w:t>ускоряя,</w:t>
      </w:r>
      <w:r>
        <w:rPr>
          <w:spacing w:val="-4"/>
        </w:rPr>
        <w:t xml:space="preserve"> </w:t>
      </w:r>
      <w:r>
        <w:t>замедляя,</w:t>
      </w:r>
      <w:r>
        <w:rPr>
          <w:spacing w:val="-1"/>
        </w:rPr>
        <w:t xml:space="preserve"> </w:t>
      </w:r>
      <w:r>
        <w:t>усиливая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ослабляя</w:t>
      </w:r>
      <w:r>
        <w:rPr>
          <w:spacing w:val="-3"/>
        </w:rPr>
        <w:t xml:space="preserve"> </w:t>
      </w:r>
      <w:r>
        <w:t>звучание,</w:t>
      </w:r>
      <w:r>
        <w:rPr>
          <w:spacing w:val="-4"/>
        </w:rPr>
        <w:t xml:space="preserve"> </w:t>
      </w:r>
      <w:r>
        <w:t>смягчать</w:t>
      </w:r>
      <w:r>
        <w:rPr>
          <w:spacing w:val="-6"/>
        </w:rPr>
        <w:t xml:space="preserve"> </w:t>
      </w:r>
      <w:r>
        <w:t>концы</w:t>
      </w:r>
      <w:r>
        <w:rPr>
          <w:spacing w:val="-57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фраз,</w:t>
      </w:r>
      <w:r>
        <w:rPr>
          <w:spacing w:val="-2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ритмический</w:t>
      </w:r>
      <w:r>
        <w:rPr>
          <w:spacing w:val="-3"/>
        </w:rPr>
        <w:t xml:space="preserve"> </w:t>
      </w:r>
      <w:r>
        <w:t>рисунок,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передавать</w:t>
      </w:r>
    </w:p>
    <w:p w14:paraId="45900F74">
      <w:pPr>
        <w:pStyle w:val="9"/>
        <w:spacing w:line="259" w:lineRule="auto"/>
        <w:ind w:right="823"/>
      </w:pPr>
      <w:r>
        <w:t>мелодию, исправлять ошибки в пении; различать движение мелодии вверх и вниз, долгие</w:t>
      </w:r>
      <w:r>
        <w:rPr>
          <w:spacing w:val="-57"/>
        </w:rPr>
        <w:t xml:space="preserve"> </w:t>
      </w:r>
      <w:r>
        <w:t>и короткие звуки; импровизировать различные попевки на основе хорошо усвоенных</w:t>
      </w:r>
      <w:r>
        <w:rPr>
          <w:spacing w:val="1"/>
        </w:rPr>
        <w:t xml:space="preserve"> </w:t>
      </w:r>
      <w:r>
        <w:t>певческих</w:t>
      </w:r>
      <w:r>
        <w:rPr>
          <w:spacing w:val="-1"/>
        </w:rPr>
        <w:t xml:space="preserve"> </w:t>
      </w:r>
      <w:r>
        <w:t>навыков.</w:t>
      </w:r>
    </w:p>
    <w:p w14:paraId="73FCE90C">
      <w:pPr>
        <w:pStyle w:val="17"/>
        <w:numPr>
          <w:ilvl w:val="0"/>
          <w:numId w:val="13"/>
        </w:numPr>
        <w:tabs>
          <w:tab w:val="left" w:pos="882"/>
        </w:tabs>
        <w:spacing w:before="152" w:line="259" w:lineRule="auto"/>
        <w:ind w:left="700" w:right="703" w:firstLine="0"/>
        <w:jc w:val="left"/>
      </w:pPr>
      <w:r>
        <w:rPr>
          <w:sz w:val="24"/>
        </w:rPr>
        <w:t>Учить детей выразительно и непринуждённо двигаться в соответствии с 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2"/>
          <w:sz w:val="24"/>
        </w:rPr>
        <w:t xml:space="preserve"> </w:t>
      </w:r>
      <w:r>
        <w:rPr>
          <w:sz w:val="24"/>
        </w:rPr>
        <w:t>ускорять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замедлять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фразами;</w:t>
      </w:r>
      <w:r>
        <w:rPr>
          <w:spacing w:val="-2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ходить торжественно-празднично,</w:t>
      </w:r>
      <w:r>
        <w:rPr>
          <w:spacing w:val="-2"/>
          <w:sz w:val="24"/>
        </w:rPr>
        <w:t xml:space="preserve"> </w:t>
      </w:r>
      <w:r>
        <w:rPr>
          <w:sz w:val="24"/>
        </w:rPr>
        <w:t>легко-ритмично,</w:t>
      </w:r>
    </w:p>
    <w:p w14:paraId="53767911">
      <w:pPr>
        <w:pStyle w:val="9"/>
        <w:spacing w:before="2" w:line="259" w:lineRule="auto"/>
        <w:ind w:right="1565"/>
        <w:jc w:val="both"/>
      </w:pPr>
      <w:r>
        <w:t>стремительно-широко, скакать с ноги на ногу, выполнять движения с предметами,</w:t>
      </w:r>
      <w:r>
        <w:rPr>
          <w:spacing w:val="-57"/>
        </w:rPr>
        <w:t xml:space="preserve"> </w:t>
      </w:r>
      <w:r>
        <w:t>ориентироваться в пространстве; инсценировать игровые песни, импровизировать</w:t>
      </w:r>
      <w:r>
        <w:rPr>
          <w:spacing w:val="-57"/>
        </w:rPr>
        <w:t xml:space="preserve"> </w:t>
      </w:r>
      <w:r>
        <w:t>танцевальные движения,</w:t>
      </w:r>
      <w:r>
        <w:rPr>
          <w:spacing w:val="-1"/>
        </w:rPr>
        <w:t xml:space="preserve"> </w:t>
      </w:r>
      <w:r>
        <w:t>составляя несложные композиции</w:t>
      </w:r>
      <w:r>
        <w:rPr>
          <w:spacing w:val="-2"/>
        </w:rPr>
        <w:t xml:space="preserve"> </w:t>
      </w:r>
      <w:r>
        <w:t>плясок.</w:t>
      </w:r>
    </w:p>
    <w:p w14:paraId="287017D0">
      <w:pPr>
        <w:pStyle w:val="17"/>
        <w:tabs>
          <w:tab w:val="left" w:pos="882"/>
        </w:tabs>
        <w:spacing w:before="158" w:line="259" w:lineRule="auto"/>
        <w:ind w:left="700" w:right="1416" w:firstLine="0"/>
        <w:jc w:val="right"/>
      </w:pPr>
    </w:p>
    <w:p w14:paraId="23CD025E">
      <w:pPr>
        <w:pStyle w:val="17"/>
        <w:tabs>
          <w:tab w:val="left" w:pos="882"/>
        </w:tabs>
        <w:spacing w:before="158" w:line="259" w:lineRule="auto"/>
        <w:ind w:left="700" w:right="1416" w:firstLine="0"/>
        <w:jc w:val="right"/>
      </w:pPr>
    </w:p>
    <w:p w14:paraId="39079D2B">
      <w:pPr>
        <w:pStyle w:val="17"/>
        <w:tabs>
          <w:tab w:val="left" w:pos="882"/>
        </w:tabs>
        <w:spacing w:before="158" w:line="259" w:lineRule="auto"/>
        <w:ind w:left="700" w:right="1416" w:firstLine="0"/>
      </w:pPr>
      <w:r>
        <w:rPr>
          <w:sz w:val="24"/>
        </w:rPr>
        <w:t>3.Учить простейшим приемам игры на разных детских музыкальных инструментах: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 расходовать дыхание, играя на дудочках; приглушать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тарелок, треугольников; правильно держать руки при игре на бубне, барабане,</w:t>
      </w:r>
      <w:r>
        <w:rPr>
          <w:spacing w:val="1"/>
          <w:sz w:val="24"/>
        </w:rPr>
        <w:t xml:space="preserve"> </w:t>
      </w:r>
      <w:r>
        <w:rPr>
          <w:sz w:val="24"/>
        </w:rPr>
        <w:t>встряхивать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кастаньеты, маракас;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ансамбле.</w:t>
      </w:r>
    </w:p>
    <w:p w14:paraId="3A61CFE3">
      <w:pPr>
        <w:pStyle w:val="3"/>
        <w:numPr>
          <w:ilvl w:val="0"/>
          <w:numId w:val="12"/>
        </w:numPr>
        <w:tabs>
          <w:tab w:val="left" w:pos="1817"/>
        </w:tabs>
        <w:spacing w:before="160"/>
        <w:ind w:left="1817" w:hanging="240"/>
      </w:pPr>
      <w:r>
        <w:t>Подходы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диагностике</w:t>
      </w:r>
      <w:r>
        <w:rPr>
          <w:spacing w:val="-5"/>
        </w:rPr>
        <w:t xml:space="preserve"> </w:t>
      </w:r>
      <w:r>
        <w:t>планируемых</w:t>
      </w:r>
      <w:r>
        <w:rPr>
          <w:spacing w:val="-10"/>
        </w:rPr>
        <w:t xml:space="preserve"> </w:t>
      </w:r>
      <w:r>
        <w:t>результатов.</w:t>
      </w:r>
    </w:p>
    <w:p w14:paraId="0EA1B5DE">
      <w:pPr>
        <w:pStyle w:val="9"/>
        <w:spacing w:before="180" w:line="259" w:lineRule="auto"/>
        <w:ind w:right="891"/>
      </w:pPr>
      <w:r>
        <w:rPr>
          <w:b/>
        </w:rPr>
        <w:t>Педагогическая диагностика в ДОО</w:t>
      </w:r>
      <w:r>
        <w:t xml:space="preserve"> – это особый вид профессиональной деятельности,</w:t>
      </w:r>
      <w:r>
        <w:rPr>
          <w:spacing w:val="1"/>
        </w:rPr>
        <w:t xml:space="preserve"> </w:t>
      </w:r>
      <w:r>
        <w:t>позволяющий выявлять особенности и динамику развития ребенка, составлять на основе</w:t>
      </w:r>
      <w:r>
        <w:rPr>
          <w:spacing w:val="-57"/>
        </w:rPr>
        <w:t xml:space="preserve"> </w:t>
      </w:r>
      <w:r>
        <w:t>полученных данных индивидуальные образовательные маршруты освоения</w:t>
      </w:r>
      <w:r>
        <w:rPr>
          <w:spacing w:val="1"/>
        </w:rPr>
        <w:t xml:space="preserve"> </w:t>
      </w:r>
      <w:r>
        <w:t>образовательной программы, своевременно вносить изменения в планирование,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организацию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деятельности.</w:t>
      </w:r>
      <w:r>
        <w:rPr>
          <w:spacing w:val="-5"/>
        </w:rPr>
        <w:t xml:space="preserve"> </w:t>
      </w:r>
      <w:r>
        <w:t>Педагогическая</w:t>
      </w:r>
      <w:r>
        <w:rPr>
          <w:spacing w:val="-8"/>
        </w:rPr>
        <w:t xml:space="preserve"> </w:t>
      </w:r>
      <w:r>
        <w:t>диагностика достижений</w:t>
      </w:r>
      <w:r>
        <w:rPr>
          <w:spacing w:val="-6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деятельностных</w:t>
      </w:r>
      <w:r>
        <w:rPr>
          <w:spacing w:val="-1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интересов, предпочтений, склонностей, личностных особенностей, 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со взрослыми и</w:t>
      </w:r>
      <w:r>
        <w:rPr>
          <w:spacing w:val="-2"/>
        </w:rPr>
        <w:t xml:space="preserve"> </w:t>
      </w:r>
      <w:r>
        <w:t>сверстниками.</w:t>
      </w:r>
    </w:p>
    <w:p w14:paraId="43730EE1">
      <w:pPr>
        <w:pStyle w:val="9"/>
        <w:spacing w:before="162" w:line="259" w:lineRule="auto"/>
        <w:ind w:right="940"/>
      </w:pPr>
      <w:r>
        <w:rPr>
          <w:b/>
        </w:rPr>
        <w:t>Цели педагогической диагностики</w:t>
      </w:r>
      <w:r>
        <w:t>, а также особенности ее проведения определяются</w:t>
      </w:r>
      <w:r>
        <w:rPr>
          <w:spacing w:val="1"/>
        </w:rPr>
        <w:t xml:space="preserve"> </w:t>
      </w:r>
      <w:r>
        <w:t>требованиями ФГОС ДО. В пункте 3.2.3 ФГОС ДО указано, что «при реализации</w:t>
      </w:r>
      <w:r>
        <w:rPr>
          <w:spacing w:val="1"/>
        </w:rPr>
        <w:t xml:space="preserve"> </w:t>
      </w:r>
      <w:r>
        <w:t>Программы может проводиться оценка индивидуального развития детей», которая</w:t>
      </w:r>
      <w:r>
        <w:rPr>
          <w:spacing w:val="1"/>
        </w:rPr>
        <w:t xml:space="preserve"> </w:t>
      </w:r>
      <w:r>
        <w:t>осуществляется педагогическим работником в рамках педагогической диагностики.</w:t>
      </w:r>
      <w:r>
        <w:rPr>
          <w:spacing w:val="1"/>
        </w:rPr>
        <w:t xml:space="preserve"> </w:t>
      </w:r>
      <w:r>
        <w:t>Данное положение свидетельствует о том, что педагогическая диагностика не является</w:t>
      </w:r>
      <w:r>
        <w:rPr>
          <w:spacing w:val="1"/>
        </w:rPr>
        <w:t xml:space="preserve"> </w:t>
      </w:r>
      <w:r>
        <w:t>обязательной процедурой, а вопрос о ее проведении для получения информации о</w:t>
      </w:r>
      <w:r>
        <w:rPr>
          <w:spacing w:val="1"/>
        </w:rPr>
        <w:t xml:space="preserve"> </w:t>
      </w:r>
      <w:r>
        <w:t>динамике возрастного развития ребенка и успешности освоения им Программы, формах</w:t>
      </w:r>
      <w:r>
        <w:rPr>
          <w:spacing w:val="-5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методах решается непосредственно ДОО.</w:t>
      </w:r>
    </w:p>
    <w:p w14:paraId="2ABD35CA">
      <w:pPr>
        <w:pStyle w:val="9"/>
        <w:spacing w:before="160" w:line="256" w:lineRule="auto"/>
        <w:ind w:right="711"/>
      </w:pPr>
      <w:r>
        <w:t>Специфика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диагностики</w:t>
      </w:r>
      <w:r>
        <w:rPr>
          <w:spacing w:val="-8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 xml:space="preserve">обусловлена </w:t>
      </w:r>
      <w:r>
        <w:rPr>
          <w:b/>
        </w:rPr>
        <w:t>следующими</w:t>
      </w:r>
      <w:r>
        <w:rPr>
          <w:b/>
          <w:spacing w:val="2"/>
        </w:rPr>
        <w:t xml:space="preserve"> </w:t>
      </w:r>
      <w:r>
        <w:rPr>
          <w:b/>
        </w:rPr>
        <w:t>требованиями ФГОС</w:t>
      </w:r>
      <w:r>
        <w:rPr>
          <w:b/>
          <w:spacing w:val="-1"/>
        </w:rPr>
        <w:t xml:space="preserve"> </w:t>
      </w:r>
      <w:r>
        <w:rPr>
          <w:b/>
        </w:rPr>
        <w:t>ДО</w:t>
      </w:r>
      <w:r>
        <w:t>:</w:t>
      </w:r>
    </w:p>
    <w:p w14:paraId="3DFBDF6C">
      <w:pPr>
        <w:pStyle w:val="17"/>
        <w:numPr>
          <w:ilvl w:val="0"/>
          <w:numId w:val="9"/>
        </w:numPr>
        <w:tabs>
          <w:tab w:val="left" w:pos="841"/>
        </w:tabs>
        <w:spacing w:before="162" w:line="259" w:lineRule="auto"/>
        <w:ind w:right="910" w:firstLine="0"/>
        <w:rPr>
          <w:sz w:val="24"/>
        </w:rPr>
      </w:pPr>
      <w:r>
        <w:rPr>
          <w:sz w:val="24"/>
        </w:rPr>
        <w:t>планируемые результаты освоения основной образовательной программы ДО заданы</w:t>
      </w:r>
      <w:r>
        <w:rPr>
          <w:spacing w:val="1"/>
          <w:sz w:val="24"/>
        </w:rPr>
        <w:t xml:space="preserve"> </w:t>
      </w:r>
      <w:r>
        <w:rPr>
          <w:sz w:val="24"/>
        </w:rPr>
        <w:t>как целевые ориентиры ДО и представляют собой социально-нормативные 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детства;</w:t>
      </w:r>
    </w:p>
    <w:p w14:paraId="6592FC4C">
      <w:pPr>
        <w:pStyle w:val="17"/>
        <w:numPr>
          <w:ilvl w:val="0"/>
          <w:numId w:val="9"/>
        </w:numPr>
        <w:tabs>
          <w:tab w:val="left" w:pos="837"/>
        </w:tabs>
        <w:spacing w:before="162" w:line="256" w:lineRule="auto"/>
        <w:ind w:right="1649" w:firstLine="0"/>
        <w:rPr>
          <w:sz w:val="24"/>
        </w:rPr>
      </w:pPr>
      <w:r>
        <w:rPr>
          <w:sz w:val="24"/>
        </w:rPr>
        <w:t>целевые ориентиры не подлежат непосредственной оценке, в том числе и в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(мониторинга).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</w:p>
    <w:p w14:paraId="391BEF78">
      <w:pPr>
        <w:pStyle w:val="9"/>
        <w:spacing w:before="5" w:line="259" w:lineRule="auto"/>
        <w:ind w:right="711"/>
      </w:pPr>
      <w:r>
        <w:t>формального</w:t>
      </w:r>
      <w:r>
        <w:rPr>
          <w:spacing w:val="-4"/>
        </w:rPr>
        <w:t xml:space="preserve"> </w:t>
      </w:r>
      <w:r>
        <w:t>сравнения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реальными</w:t>
      </w:r>
      <w:r>
        <w:rPr>
          <w:spacing w:val="-3"/>
        </w:rPr>
        <w:t xml:space="preserve"> </w:t>
      </w:r>
      <w:r>
        <w:t>достижениями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основой</w:t>
      </w:r>
      <w:r>
        <w:rPr>
          <w:spacing w:val="-3"/>
        </w:rPr>
        <w:t xml:space="preserve"> </w:t>
      </w:r>
      <w:r>
        <w:t>объективной</w:t>
      </w:r>
      <w:r>
        <w:rPr>
          <w:spacing w:val="-4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соответствия установленным требованиям образовательной деятельности и подготовки</w:t>
      </w:r>
      <w:r>
        <w:rPr>
          <w:spacing w:val="1"/>
        </w:rPr>
        <w:t xml:space="preserve"> </w:t>
      </w:r>
      <w:r>
        <w:t>детей;</w:t>
      </w:r>
    </w:p>
    <w:p w14:paraId="4E68D6BD">
      <w:pPr>
        <w:pStyle w:val="17"/>
        <w:numPr>
          <w:ilvl w:val="0"/>
          <w:numId w:val="9"/>
        </w:numPr>
        <w:tabs>
          <w:tab w:val="left" w:pos="837"/>
        </w:tabs>
        <w:spacing w:before="159" w:line="261" w:lineRule="auto"/>
        <w:ind w:right="1218" w:firstLine="0"/>
        <w:rPr>
          <w:sz w:val="24"/>
        </w:rPr>
      </w:pPr>
      <w:r>
        <w:rPr>
          <w:sz w:val="24"/>
        </w:rPr>
        <w:t>освоение Программы не сопровождается проведением промежуточных аттестаций и</w:t>
      </w:r>
      <w:r>
        <w:rPr>
          <w:spacing w:val="-58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обучающихся».</w:t>
      </w:r>
    </w:p>
    <w:p w14:paraId="085EED7B">
      <w:pPr>
        <w:pStyle w:val="9"/>
        <w:spacing w:before="154" w:line="259" w:lineRule="auto"/>
      </w:pPr>
      <w:r>
        <w:t>Данные</w:t>
      </w:r>
      <w:r>
        <w:rPr>
          <w:spacing w:val="-4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подчеркивают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6"/>
        </w:rPr>
        <w:t xml:space="preserve"> </w:t>
      </w:r>
      <w:r>
        <w:t>педагогической</w:t>
      </w:r>
      <w:r>
        <w:rPr>
          <w:spacing w:val="-9"/>
        </w:rPr>
        <w:t xml:space="preserve"> </w:t>
      </w:r>
      <w:r>
        <w:t>диагностики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оценку</w:t>
      </w:r>
      <w:r>
        <w:rPr>
          <w:spacing w:val="-57"/>
        </w:rPr>
        <w:t xml:space="preserve"> </w:t>
      </w:r>
      <w:r>
        <w:t>индивидуального развития детей дошкольного возраста, на основе,  которой 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дальнейшее</w:t>
      </w:r>
      <w:r>
        <w:rPr>
          <w:spacing w:val="-4"/>
        </w:rPr>
        <w:t xml:space="preserve"> </w:t>
      </w:r>
      <w:r>
        <w:t>планирование.</w:t>
      </w:r>
    </w:p>
    <w:p w14:paraId="01C3C6FA">
      <w:pPr>
        <w:pStyle w:val="9"/>
        <w:spacing w:line="261" w:lineRule="auto"/>
        <w:ind w:right="711"/>
      </w:pPr>
      <w:r>
        <w:t>Результаты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(мониторинга)</w:t>
      </w:r>
      <w:r>
        <w:rPr>
          <w:spacing w:val="-6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исключительно</w:t>
      </w:r>
      <w:r>
        <w:rPr>
          <w:spacing w:val="-2"/>
        </w:rPr>
        <w:t xml:space="preserve"> </w:t>
      </w:r>
      <w:r>
        <w:t>для решения</w:t>
      </w:r>
      <w:r>
        <w:rPr>
          <w:spacing w:val="-3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rPr>
          <w:b/>
        </w:rPr>
        <w:t>образовательных</w:t>
      </w:r>
      <w:r>
        <w:rPr>
          <w:b/>
          <w:spacing w:val="-1"/>
        </w:rPr>
        <w:t xml:space="preserve"> </w:t>
      </w:r>
      <w:r>
        <w:rPr>
          <w:b/>
        </w:rPr>
        <w:t>задач</w:t>
      </w:r>
      <w:r>
        <w:t>:</w:t>
      </w:r>
    </w:p>
    <w:p w14:paraId="4505E6D6">
      <w:pPr>
        <w:pStyle w:val="17"/>
        <w:numPr>
          <w:ilvl w:val="0"/>
          <w:numId w:val="14"/>
        </w:numPr>
        <w:tabs>
          <w:tab w:val="left" w:pos="961"/>
        </w:tabs>
        <w:spacing w:before="153" w:line="259" w:lineRule="auto"/>
        <w:ind w:right="1457" w:firstLine="0"/>
        <w:rPr>
          <w:sz w:val="24"/>
        </w:rPr>
      </w:pPr>
      <w:r>
        <w:rPr>
          <w:sz w:val="24"/>
        </w:rPr>
        <w:t>индивидуализации образования (в том числе поддержки ребенка, построения его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образовательной траектории или профессиональной коррекции особенностей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развития);</w:t>
      </w:r>
    </w:p>
    <w:p w14:paraId="7923D165">
      <w:pPr>
        <w:pStyle w:val="17"/>
        <w:numPr>
          <w:ilvl w:val="0"/>
          <w:numId w:val="14"/>
        </w:numPr>
        <w:tabs>
          <w:tab w:val="left" w:pos="961"/>
        </w:tabs>
        <w:spacing w:before="161"/>
        <w:ind w:left="960" w:hanging="261"/>
        <w:rPr>
          <w:sz w:val="24"/>
        </w:rPr>
      </w:pPr>
      <w:r>
        <w:rPr>
          <w:sz w:val="24"/>
        </w:rPr>
        <w:t>оптимизации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414CE1A1">
      <w:pPr>
        <w:pStyle w:val="3"/>
        <w:tabs>
          <w:tab w:val="left" w:pos="1121"/>
        </w:tabs>
        <w:spacing w:before="185"/>
        <w:ind w:left="699"/>
      </w:pPr>
      <w:r>
        <w:t>4.1.Целевые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художественно-эстетического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14:paraId="373B9DCA">
      <w:pPr>
        <w:pStyle w:val="9"/>
        <w:spacing w:before="36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педагогами</w:t>
      </w:r>
      <w:r>
        <w:rPr>
          <w:spacing w:val="-8"/>
        </w:rPr>
        <w:t xml:space="preserve"> </w:t>
      </w:r>
      <w:r>
        <w:t>для:</w:t>
      </w:r>
    </w:p>
    <w:p w14:paraId="2D3DC7EC">
      <w:pPr>
        <w:pStyle w:val="17"/>
        <w:numPr>
          <w:ilvl w:val="2"/>
          <w:numId w:val="15"/>
        </w:numPr>
        <w:tabs>
          <w:tab w:val="left" w:pos="1421"/>
        </w:tabs>
        <w:spacing w:before="44" w:line="276" w:lineRule="auto"/>
        <w:ind w:right="880"/>
        <w:rPr>
          <w:rFonts w:ascii="Wingdings" w:hAnsi="Wingdings"/>
          <w:sz w:val="24"/>
        </w:rPr>
      </w:pPr>
      <w:r>
        <w:rPr>
          <w:sz w:val="24"/>
        </w:rPr>
        <w:t>построения образовательной политики на соответствующих уровнях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общих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14:paraId="4E2A14B3">
      <w:pPr>
        <w:pStyle w:val="17"/>
        <w:numPr>
          <w:ilvl w:val="2"/>
          <w:numId w:val="15"/>
        </w:numPr>
        <w:tabs>
          <w:tab w:val="left" w:pos="1421"/>
        </w:tabs>
        <w:spacing w:before="88" w:line="276" w:lineRule="auto"/>
        <w:ind w:right="2032"/>
        <w:rPr>
          <w:rFonts w:ascii="Wingdings" w:hAnsi="Wingdings"/>
          <w:sz w:val="24"/>
        </w:rPr>
      </w:pPr>
      <w:r>
        <w:rPr>
          <w:sz w:val="24"/>
        </w:rPr>
        <w:t>решения задач: формирования Программы, анализа 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 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семьями;</w:t>
      </w:r>
    </w:p>
    <w:p w14:paraId="71B09C12">
      <w:pPr>
        <w:pStyle w:val="17"/>
        <w:numPr>
          <w:ilvl w:val="2"/>
          <w:numId w:val="15"/>
        </w:numPr>
        <w:tabs>
          <w:tab w:val="left" w:pos="1421"/>
        </w:tabs>
        <w:spacing w:before="90"/>
        <w:rPr>
          <w:rFonts w:ascii="Wingdings" w:hAnsi="Wingdings"/>
          <w:sz w:val="24"/>
        </w:rPr>
      </w:pP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3-7</w:t>
      </w:r>
      <w:r>
        <w:rPr>
          <w:spacing w:val="-2"/>
          <w:sz w:val="24"/>
        </w:rPr>
        <w:t xml:space="preserve"> </w:t>
      </w:r>
      <w:r>
        <w:rPr>
          <w:sz w:val="24"/>
        </w:rPr>
        <w:t>лет;</w:t>
      </w:r>
    </w:p>
    <w:p w14:paraId="76D5106B">
      <w:pPr>
        <w:pStyle w:val="3"/>
      </w:pPr>
      <w:r>
        <w:t>Дети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rPr>
          <w:spacing w:val="-5"/>
        </w:rPr>
        <w:t>лет</w:t>
      </w:r>
    </w:p>
    <w:p w14:paraId="147E7A0B">
      <w:pPr>
        <w:sectPr>
          <w:pgSz w:w="11910" w:h="16840"/>
          <w:pgMar w:top="1040" w:right="160" w:bottom="1180" w:left="1000" w:header="0" w:footer="981" w:gutter="0"/>
          <w:cols w:space="720" w:num="1"/>
        </w:sectPr>
      </w:pPr>
    </w:p>
    <w:p w14:paraId="4931ACEA">
      <w:pPr>
        <w:spacing w:before="72"/>
        <w:ind w:left="700"/>
        <w:rPr>
          <w:sz w:val="24"/>
        </w:rPr>
      </w:pPr>
      <w:r>
        <w:rPr>
          <w:b/>
          <w:i/>
          <w:sz w:val="24"/>
        </w:rPr>
        <w:t>Целевые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ориентиры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ДО:</w:t>
      </w:r>
    </w:p>
    <w:p w14:paraId="7B0F15BA">
      <w:pPr>
        <w:pStyle w:val="17"/>
        <w:numPr>
          <w:ilvl w:val="2"/>
          <w:numId w:val="16"/>
        </w:numPr>
        <w:tabs>
          <w:tab w:val="left" w:pos="1419"/>
        </w:tabs>
        <w:spacing w:before="44"/>
        <w:ind w:left="1419" w:hanging="359"/>
        <w:rPr>
          <w:rFonts w:ascii="Wingdings" w:hAnsi="Wingdings"/>
          <w:sz w:val="24"/>
        </w:rPr>
      </w:pPr>
      <w:r>
        <w:rPr>
          <w:sz w:val="24"/>
        </w:rPr>
        <w:t>ребенок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вовлечен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действия;</w:t>
      </w:r>
    </w:p>
    <w:p w14:paraId="5812401C">
      <w:pPr>
        <w:pStyle w:val="17"/>
        <w:numPr>
          <w:ilvl w:val="2"/>
          <w:numId w:val="16"/>
        </w:numPr>
        <w:tabs>
          <w:tab w:val="left" w:pos="1419"/>
        </w:tabs>
        <w:spacing w:before="44"/>
        <w:ind w:left="1419" w:hanging="359"/>
        <w:rPr>
          <w:rFonts w:ascii="Wingdings" w:hAnsi="Wingdings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высоту</w:t>
      </w:r>
      <w:r>
        <w:rPr>
          <w:spacing w:val="-9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3"/>
          <w:sz w:val="24"/>
        </w:rPr>
        <w:t xml:space="preserve"> </w:t>
      </w:r>
      <w:r>
        <w:rPr>
          <w:sz w:val="24"/>
        </w:rPr>
        <w:t>(низкий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высокий);</w:t>
      </w:r>
    </w:p>
    <w:p w14:paraId="7BA2436F">
      <w:pPr>
        <w:pStyle w:val="17"/>
        <w:numPr>
          <w:ilvl w:val="2"/>
          <w:numId w:val="16"/>
        </w:numPr>
        <w:tabs>
          <w:tab w:val="left" w:pos="1419"/>
        </w:tabs>
        <w:spacing w:before="148"/>
        <w:ind w:left="1419" w:hanging="359"/>
        <w:rPr>
          <w:rFonts w:ascii="Wingdings" w:hAnsi="Wingdings"/>
          <w:sz w:val="24"/>
        </w:rPr>
      </w:pPr>
      <w:r>
        <w:rPr>
          <w:sz w:val="24"/>
        </w:rPr>
        <w:t>узнавать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мелодии;</w:t>
      </w:r>
    </w:p>
    <w:p w14:paraId="0AD700AB">
      <w:pPr>
        <w:pStyle w:val="17"/>
        <w:numPr>
          <w:ilvl w:val="2"/>
          <w:numId w:val="16"/>
        </w:numPr>
        <w:tabs>
          <w:tab w:val="left" w:pos="1419"/>
        </w:tabs>
        <w:spacing w:before="144"/>
        <w:ind w:left="1419" w:hanging="359"/>
        <w:rPr>
          <w:rFonts w:ascii="Wingdings" w:hAnsi="Wingdings"/>
          <w:sz w:val="24"/>
        </w:rPr>
      </w:pPr>
      <w:r>
        <w:rPr>
          <w:sz w:val="24"/>
        </w:rPr>
        <w:t>вместе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фразы;</w:t>
      </w:r>
    </w:p>
    <w:p w14:paraId="40B86294">
      <w:pPr>
        <w:pStyle w:val="17"/>
        <w:numPr>
          <w:ilvl w:val="2"/>
          <w:numId w:val="16"/>
        </w:numPr>
        <w:tabs>
          <w:tab w:val="left" w:pos="1419"/>
          <w:tab w:val="left" w:pos="1421"/>
        </w:tabs>
        <w:spacing w:before="144" w:line="278" w:lineRule="auto"/>
        <w:ind w:right="694"/>
        <w:rPr>
          <w:rFonts w:ascii="Wingdings" w:hAnsi="Wingdings"/>
          <w:sz w:val="24"/>
        </w:rPr>
      </w:pPr>
      <w:r>
        <w:rPr>
          <w:sz w:val="24"/>
        </w:rPr>
        <w:t>двигаться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4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музыкой;</w:t>
      </w:r>
    </w:p>
    <w:p w14:paraId="3A6E46F2">
      <w:pPr>
        <w:pStyle w:val="17"/>
        <w:numPr>
          <w:ilvl w:val="2"/>
          <w:numId w:val="16"/>
        </w:numPr>
        <w:tabs>
          <w:tab w:val="left" w:pos="1419"/>
        </w:tabs>
        <w:spacing w:before="104"/>
        <w:ind w:left="1419" w:hanging="359"/>
        <w:rPr>
          <w:rFonts w:ascii="Wingdings" w:hAnsi="Wingdings"/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движения;</w:t>
      </w:r>
    </w:p>
    <w:p w14:paraId="64FB1ED8">
      <w:pPr>
        <w:pStyle w:val="17"/>
        <w:numPr>
          <w:ilvl w:val="2"/>
          <w:numId w:val="16"/>
        </w:numPr>
        <w:tabs>
          <w:tab w:val="left" w:pos="1419"/>
        </w:tabs>
        <w:spacing w:before="141"/>
        <w:ind w:left="1419" w:hanging="359"/>
        <w:rPr>
          <w:rFonts w:ascii="Wingdings" w:hAnsi="Wingdings"/>
          <w:sz w:val="24"/>
        </w:rPr>
      </w:pP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инструменты:</w:t>
      </w:r>
      <w:r>
        <w:rPr>
          <w:spacing w:val="-7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-3"/>
          <w:sz w:val="24"/>
        </w:rPr>
        <w:t xml:space="preserve"> </w:t>
      </w:r>
      <w:r>
        <w:rPr>
          <w:sz w:val="24"/>
        </w:rPr>
        <w:t>бубен,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колокольчик.</w:t>
      </w:r>
    </w:p>
    <w:p w14:paraId="2F596544">
      <w:pPr>
        <w:tabs>
          <w:tab w:val="left" w:pos="1421"/>
        </w:tabs>
        <w:spacing w:before="90"/>
        <w:rPr>
          <w:rFonts w:ascii="Wingdings" w:hAnsi="Wingdings"/>
          <w:sz w:val="24"/>
        </w:rPr>
      </w:pPr>
    </w:p>
    <w:p w14:paraId="21053567">
      <w:pPr>
        <w:pStyle w:val="9"/>
        <w:spacing w:before="3"/>
        <w:ind w:left="0"/>
        <w:rPr>
          <w:sz w:val="31"/>
        </w:rPr>
      </w:pPr>
    </w:p>
    <w:p w14:paraId="36485C76">
      <w:pPr>
        <w:pStyle w:val="3"/>
      </w:pPr>
      <w:r>
        <w:t>Дети 3-4 лет</w:t>
      </w:r>
    </w:p>
    <w:p w14:paraId="53F88D46">
      <w:pPr>
        <w:spacing w:before="40"/>
        <w:ind w:left="700"/>
        <w:rPr>
          <w:sz w:val="24"/>
        </w:rPr>
      </w:pPr>
      <w:r>
        <w:rPr>
          <w:b/>
          <w:i/>
          <w:sz w:val="24"/>
        </w:rPr>
        <w:t>Целевые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ориентиры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ДО:</w:t>
      </w:r>
    </w:p>
    <w:p w14:paraId="18A3AC06">
      <w:pPr>
        <w:pStyle w:val="17"/>
        <w:numPr>
          <w:ilvl w:val="2"/>
          <w:numId w:val="15"/>
        </w:numPr>
        <w:tabs>
          <w:tab w:val="left" w:pos="1421"/>
        </w:tabs>
        <w:spacing w:before="41" w:line="273" w:lineRule="auto"/>
        <w:ind w:right="821"/>
        <w:rPr>
          <w:rFonts w:ascii="Wingdings" w:hAnsi="Wingdings"/>
          <w:sz w:val="24"/>
        </w:rPr>
      </w:pPr>
      <w:r>
        <w:rPr>
          <w:sz w:val="24"/>
        </w:rPr>
        <w:t>слушать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9"/>
          <w:sz w:val="24"/>
        </w:rPr>
        <w:t xml:space="preserve"> </w:t>
      </w:r>
      <w:r>
        <w:rPr>
          <w:sz w:val="24"/>
        </w:rPr>
        <w:t>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 октавы);</w:t>
      </w:r>
    </w:p>
    <w:p w14:paraId="0D678B0A">
      <w:pPr>
        <w:pStyle w:val="17"/>
        <w:numPr>
          <w:ilvl w:val="2"/>
          <w:numId w:val="15"/>
        </w:numPr>
        <w:tabs>
          <w:tab w:val="left" w:pos="1421"/>
        </w:tabs>
        <w:spacing w:before="6"/>
        <w:rPr>
          <w:rFonts w:ascii="Wingdings" w:hAnsi="Wingdings"/>
          <w:sz w:val="24"/>
        </w:rPr>
      </w:pPr>
      <w:r>
        <w:rPr>
          <w:sz w:val="24"/>
        </w:rPr>
        <w:t>замечать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звучании (тихо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громко);</w:t>
      </w:r>
    </w:p>
    <w:p w14:paraId="68172956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петь,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отставая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опережая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14:paraId="20958318">
      <w:pPr>
        <w:pStyle w:val="17"/>
        <w:numPr>
          <w:ilvl w:val="2"/>
          <w:numId w:val="15"/>
        </w:numPr>
        <w:tabs>
          <w:tab w:val="left" w:pos="1421"/>
        </w:tabs>
        <w:spacing w:before="41" w:line="278" w:lineRule="auto"/>
        <w:ind w:right="709"/>
        <w:rPr>
          <w:rFonts w:ascii="Wingdings" w:hAnsi="Wingdings"/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7"/>
          <w:sz w:val="24"/>
        </w:rPr>
        <w:t xml:space="preserve"> </w:t>
      </w:r>
      <w:r>
        <w:rPr>
          <w:sz w:val="24"/>
        </w:rPr>
        <w:t>кружиться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4"/>
          <w:sz w:val="24"/>
        </w:rPr>
        <w:t xml:space="preserve"> </w:t>
      </w:r>
      <w:r>
        <w:rPr>
          <w:sz w:val="24"/>
        </w:rPr>
        <w:t>притоптывать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попеременно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ногами,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3"/>
          <w:sz w:val="24"/>
        </w:rPr>
        <w:t xml:space="preserve"> </w:t>
      </w:r>
      <w:r>
        <w:rPr>
          <w:sz w:val="24"/>
        </w:rPr>
        <w:t>(флажки,</w:t>
      </w:r>
      <w:r>
        <w:rPr>
          <w:spacing w:val="-2"/>
          <w:sz w:val="24"/>
        </w:rPr>
        <w:t xml:space="preserve"> </w:t>
      </w:r>
      <w:r>
        <w:rPr>
          <w:sz w:val="24"/>
        </w:rPr>
        <w:t>листочки,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платочки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 п.);</w:t>
      </w:r>
    </w:p>
    <w:p w14:paraId="788A930A">
      <w:pPr>
        <w:pStyle w:val="17"/>
        <w:numPr>
          <w:ilvl w:val="2"/>
          <w:numId w:val="15"/>
        </w:numPr>
        <w:tabs>
          <w:tab w:val="left" w:pos="1421"/>
        </w:tabs>
        <w:spacing w:line="276" w:lineRule="auto"/>
        <w:ind w:right="938"/>
        <w:rPr>
          <w:rFonts w:ascii="Wingdings" w:hAnsi="Wingdings"/>
          <w:sz w:val="24"/>
        </w:rPr>
      </w:pPr>
      <w:r>
        <w:rPr>
          <w:sz w:val="24"/>
        </w:rPr>
        <w:t>различать и называть детские музыкальные инструменты (металлофон, барабан и</w:t>
      </w:r>
      <w:r>
        <w:rPr>
          <w:spacing w:val="-57"/>
          <w:sz w:val="24"/>
        </w:rPr>
        <w:t xml:space="preserve"> </w:t>
      </w:r>
      <w:r>
        <w:rPr>
          <w:sz w:val="24"/>
        </w:rPr>
        <w:t>др.).</w:t>
      </w:r>
    </w:p>
    <w:p w14:paraId="08F17EFF">
      <w:pPr>
        <w:pStyle w:val="9"/>
        <w:spacing w:before="6"/>
        <w:ind w:left="0"/>
        <w:rPr>
          <w:sz w:val="27"/>
        </w:rPr>
      </w:pPr>
    </w:p>
    <w:p w14:paraId="6FB08366">
      <w:pPr>
        <w:pStyle w:val="3"/>
      </w:pPr>
      <w:r>
        <w:t>Дети 4-5 лет</w:t>
      </w:r>
    </w:p>
    <w:p w14:paraId="0A3FF051">
      <w:pPr>
        <w:spacing w:before="36"/>
        <w:ind w:left="700"/>
        <w:rPr>
          <w:sz w:val="24"/>
        </w:rPr>
      </w:pPr>
      <w:r>
        <w:rPr>
          <w:b/>
          <w:i/>
          <w:sz w:val="24"/>
        </w:rPr>
        <w:t>Целевые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ориентиры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ДО:</w:t>
      </w:r>
    </w:p>
    <w:p w14:paraId="487A9690">
      <w:pPr>
        <w:pStyle w:val="17"/>
        <w:numPr>
          <w:ilvl w:val="2"/>
          <w:numId w:val="15"/>
        </w:numPr>
        <w:tabs>
          <w:tab w:val="left" w:pos="1421"/>
        </w:tabs>
        <w:spacing w:before="44" w:line="276" w:lineRule="auto"/>
        <w:ind w:right="1475"/>
        <w:rPr>
          <w:rFonts w:ascii="Wingdings" w:hAnsi="Wingdings"/>
          <w:sz w:val="24"/>
        </w:rPr>
      </w:pPr>
      <w:r>
        <w:rPr>
          <w:sz w:val="24"/>
        </w:rPr>
        <w:t>внимательно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характер;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 чувства словами, рисунком, движением.</w:t>
      </w:r>
    </w:p>
    <w:p w14:paraId="1F2E44C0">
      <w:pPr>
        <w:pStyle w:val="17"/>
        <w:numPr>
          <w:ilvl w:val="2"/>
          <w:numId w:val="15"/>
        </w:numPr>
        <w:tabs>
          <w:tab w:val="left" w:pos="1421"/>
        </w:tabs>
        <w:spacing w:before="86"/>
        <w:rPr>
          <w:rFonts w:ascii="Wingdings" w:hAnsi="Wingdings"/>
          <w:sz w:val="24"/>
        </w:rPr>
      </w:pPr>
      <w:r>
        <w:rPr>
          <w:sz w:val="24"/>
        </w:rPr>
        <w:t>узнавать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песни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мелодии.</w:t>
      </w:r>
    </w:p>
    <w:p w14:paraId="24AF1B44">
      <w:pPr>
        <w:pStyle w:val="17"/>
        <w:numPr>
          <w:ilvl w:val="2"/>
          <w:numId w:val="15"/>
        </w:numPr>
        <w:tabs>
          <w:tab w:val="left" w:pos="1421"/>
        </w:tabs>
        <w:spacing w:before="128"/>
        <w:rPr>
          <w:rFonts w:ascii="Wingdings" w:hAnsi="Wingdings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6"/>
          <w:sz w:val="24"/>
        </w:rPr>
        <w:t xml:space="preserve"> </w:t>
      </w:r>
      <w:r>
        <w:rPr>
          <w:sz w:val="24"/>
        </w:rPr>
        <w:t>сексты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септимы).</w:t>
      </w:r>
    </w:p>
    <w:p w14:paraId="3035BA21">
      <w:pPr>
        <w:pStyle w:val="17"/>
        <w:numPr>
          <w:ilvl w:val="2"/>
          <w:numId w:val="15"/>
        </w:numPr>
        <w:tabs>
          <w:tab w:val="left" w:pos="1421"/>
        </w:tabs>
        <w:spacing w:before="128"/>
        <w:rPr>
          <w:rFonts w:ascii="Wingdings" w:hAnsi="Wingdings"/>
          <w:sz w:val="24"/>
        </w:rPr>
      </w:pPr>
      <w:r>
        <w:rPr>
          <w:sz w:val="24"/>
        </w:rPr>
        <w:t>петь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протяжно,</w:t>
      </w:r>
      <w:r>
        <w:rPr>
          <w:spacing w:val="-4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пение.</w:t>
      </w:r>
    </w:p>
    <w:p w14:paraId="13C941D7">
      <w:pPr>
        <w:pStyle w:val="17"/>
        <w:numPr>
          <w:ilvl w:val="2"/>
          <w:numId w:val="15"/>
        </w:numPr>
        <w:tabs>
          <w:tab w:val="left" w:pos="1421"/>
        </w:tabs>
        <w:spacing w:before="124" w:line="276" w:lineRule="auto"/>
        <w:ind w:right="813"/>
        <w:rPr>
          <w:rFonts w:ascii="Wingdings" w:hAnsi="Wingdings"/>
          <w:sz w:val="24"/>
        </w:rPr>
      </w:pPr>
      <w:r>
        <w:rPr>
          <w:sz w:val="24"/>
        </w:rPr>
        <w:t>выполнять движения, отвечающие характеру музыки, самостоятельно меняя их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двухчастной формой музыкального произведения; 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9"/>
          <w:sz w:val="24"/>
        </w:rPr>
        <w:t xml:space="preserve"> </w:t>
      </w:r>
      <w:r>
        <w:rPr>
          <w:sz w:val="24"/>
        </w:rPr>
        <w:t>пружинка,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подскоки,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кругу,</w:t>
      </w:r>
      <w:r>
        <w:rPr>
          <w:spacing w:val="-2"/>
          <w:sz w:val="24"/>
        </w:rPr>
        <w:t xml:space="preserve"> </w:t>
      </w:r>
      <w:r>
        <w:rPr>
          <w:sz w:val="24"/>
        </w:rPr>
        <w:t>кружение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парах;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 с 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ленточками).</w:t>
      </w:r>
    </w:p>
    <w:p w14:paraId="62E702D1">
      <w:pPr>
        <w:pStyle w:val="9"/>
        <w:spacing w:before="9"/>
        <w:ind w:left="0"/>
        <w:rPr>
          <w:sz w:val="27"/>
        </w:rPr>
      </w:pPr>
    </w:p>
    <w:p w14:paraId="59270EAE">
      <w:pPr>
        <w:pStyle w:val="17"/>
        <w:numPr>
          <w:ilvl w:val="2"/>
          <w:numId w:val="15"/>
        </w:numPr>
        <w:tabs>
          <w:tab w:val="left" w:pos="1421"/>
        </w:tabs>
        <w:spacing w:line="276" w:lineRule="auto"/>
        <w:ind w:right="1998"/>
        <w:rPr>
          <w:rFonts w:ascii="Wingdings" w:hAnsi="Wingdings"/>
          <w:sz w:val="24"/>
        </w:rPr>
      </w:pPr>
      <w:r>
        <w:rPr>
          <w:sz w:val="24"/>
        </w:rPr>
        <w:t>инсценировать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воспитателем)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хороводы.</w:t>
      </w:r>
      <w:r>
        <w:rPr>
          <w:spacing w:val="-4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металлофоне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простейшие мелодии</w:t>
      </w:r>
      <w:r>
        <w:rPr>
          <w:spacing w:val="-2"/>
          <w:sz w:val="24"/>
        </w:rPr>
        <w:t xml:space="preserve"> </w:t>
      </w:r>
      <w:r>
        <w:rPr>
          <w:sz w:val="24"/>
        </w:rPr>
        <w:t>на 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звуке.</w:t>
      </w:r>
    </w:p>
    <w:p w14:paraId="0BE45BD1">
      <w:pPr>
        <w:pStyle w:val="9"/>
        <w:spacing w:before="6"/>
        <w:ind w:left="0"/>
        <w:rPr>
          <w:sz w:val="27"/>
        </w:rPr>
      </w:pPr>
    </w:p>
    <w:p w14:paraId="52C6BB04">
      <w:pPr>
        <w:pStyle w:val="9"/>
        <w:spacing w:before="1"/>
        <w:ind w:left="1481"/>
      </w:pPr>
      <w:r>
        <w:rPr>
          <w:u w:val="single"/>
        </w:rPr>
        <w:t>Приобщение</w:t>
      </w:r>
      <w:r>
        <w:rPr>
          <w:spacing w:val="-3"/>
          <w:u w:val="single"/>
        </w:rPr>
        <w:t xml:space="preserve"> </w:t>
      </w:r>
      <w:r>
        <w:rPr>
          <w:u w:val="single"/>
        </w:rPr>
        <w:t>к</w:t>
      </w:r>
      <w:r>
        <w:rPr>
          <w:spacing w:val="-3"/>
          <w:u w:val="single"/>
        </w:rPr>
        <w:t xml:space="preserve"> </w:t>
      </w:r>
      <w:r>
        <w:rPr>
          <w:u w:val="single"/>
        </w:rPr>
        <w:t>музыкальному</w:t>
      </w:r>
      <w:r>
        <w:rPr>
          <w:spacing w:val="-7"/>
          <w:u w:val="single"/>
        </w:rPr>
        <w:t xml:space="preserve"> </w:t>
      </w:r>
      <w:r>
        <w:rPr>
          <w:u w:val="single"/>
        </w:rPr>
        <w:t>искусству:</w:t>
      </w:r>
    </w:p>
    <w:p w14:paraId="01B5F286">
      <w:pPr>
        <w:pStyle w:val="17"/>
        <w:numPr>
          <w:ilvl w:val="2"/>
          <w:numId w:val="15"/>
        </w:numPr>
        <w:tabs>
          <w:tab w:val="left" w:pos="1497"/>
        </w:tabs>
        <w:spacing w:before="40" w:line="278" w:lineRule="auto"/>
        <w:ind w:left="1497" w:right="974"/>
        <w:rPr>
          <w:rFonts w:ascii="Wingdings" w:hAnsi="Wingdings"/>
          <w:sz w:val="24"/>
        </w:rPr>
      </w:pPr>
      <w:r>
        <w:rPr>
          <w:sz w:val="24"/>
        </w:rPr>
        <w:t>определяет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жанр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(песня,</w:t>
      </w:r>
      <w:r>
        <w:rPr>
          <w:spacing w:val="-5"/>
          <w:sz w:val="24"/>
        </w:rPr>
        <w:t xml:space="preserve"> </w:t>
      </w:r>
      <w:r>
        <w:rPr>
          <w:sz w:val="24"/>
        </w:rPr>
        <w:t>танец,</w:t>
      </w:r>
      <w:r>
        <w:rPr>
          <w:spacing w:val="-57"/>
          <w:sz w:val="24"/>
        </w:rPr>
        <w:t xml:space="preserve"> </w:t>
      </w:r>
      <w:r>
        <w:rPr>
          <w:sz w:val="24"/>
        </w:rPr>
        <w:t>марш),</w:t>
      </w:r>
      <w:r>
        <w:rPr>
          <w:spacing w:val="-2"/>
          <w:sz w:val="24"/>
        </w:rPr>
        <w:t xml:space="preserve"> </w:t>
      </w:r>
      <w:r>
        <w:rPr>
          <w:sz w:val="24"/>
        </w:rPr>
        <w:t>слышит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 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(темп,</w:t>
      </w:r>
    </w:p>
    <w:p w14:paraId="74C10A0B">
      <w:pPr>
        <w:pStyle w:val="9"/>
        <w:spacing w:line="272" w:lineRule="exact"/>
        <w:ind w:left="1497"/>
      </w:pPr>
      <w:r>
        <w:t>динамику,</w:t>
      </w:r>
      <w:r>
        <w:rPr>
          <w:spacing w:val="-3"/>
        </w:rPr>
        <w:t xml:space="preserve"> </w:t>
      </w:r>
      <w:r>
        <w:t>тембр);</w:t>
      </w:r>
    </w:p>
    <w:p w14:paraId="27766B06">
      <w:pPr>
        <w:pStyle w:val="17"/>
        <w:numPr>
          <w:ilvl w:val="2"/>
          <w:numId w:val="15"/>
        </w:numPr>
        <w:tabs>
          <w:tab w:val="left" w:pos="1497"/>
        </w:tabs>
        <w:spacing w:before="72"/>
        <w:ind w:left="1497"/>
        <w:rPr>
          <w:rFonts w:ascii="Wingdings" w:hAnsi="Wingdings"/>
          <w:sz w:val="24"/>
        </w:rPr>
      </w:pP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переносить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</w:p>
    <w:p w14:paraId="45E9BD9A">
      <w:pPr>
        <w:pStyle w:val="9"/>
        <w:spacing w:before="44" w:line="273" w:lineRule="auto"/>
        <w:ind w:left="1497"/>
      </w:pPr>
      <w:r>
        <w:t>самостоятельную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4"/>
        </w:rPr>
        <w:t xml:space="preserve"> </w:t>
      </w:r>
      <w:r>
        <w:t>делать</w:t>
      </w:r>
      <w:r>
        <w:rPr>
          <w:spacing w:val="-9"/>
        </w:rPr>
        <w:t xml:space="preserve"> </w:t>
      </w:r>
      <w:r>
        <w:t>попытки</w:t>
      </w:r>
      <w:r>
        <w:rPr>
          <w:spacing w:val="-5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импровизаций</w:t>
      </w:r>
      <w:r>
        <w:rPr>
          <w:spacing w:val="-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инструментах,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движении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пении.</w:t>
      </w:r>
    </w:p>
    <w:p w14:paraId="5F33E9D9">
      <w:pPr>
        <w:pStyle w:val="9"/>
        <w:spacing w:before="5"/>
        <w:ind w:left="0"/>
        <w:rPr>
          <w:sz w:val="28"/>
        </w:rPr>
      </w:pPr>
    </w:p>
    <w:p w14:paraId="7ABA4F8F">
      <w:pPr>
        <w:pStyle w:val="3"/>
      </w:pPr>
    </w:p>
    <w:p w14:paraId="01408A6E">
      <w:pPr>
        <w:pStyle w:val="3"/>
      </w:pPr>
      <w:r>
        <w:t>Дети 5-6 лет</w:t>
      </w:r>
    </w:p>
    <w:p w14:paraId="4C52E3D6">
      <w:pPr>
        <w:spacing w:before="36"/>
        <w:ind w:left="700"/>
        <w:rPr>
          <w:sz w:val="24"/>
        </w:rPr>
      </w:pPr>
      <w:r>
        <w:rPr>
          <w:b/>
          <w:i/>
          <w:sz w:val="24"/>
        </w:rPr>
        <w:t>Целевые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ориентиры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ДО:</w:t>
      </w:r>
    </w:p>
    <w:p w14:paraId="531B97A9">
      <w:pPr>
        <w:pStyle w:val="17"/>
        <w:numPr>
          <w:ilvl w:val="2"/>
          <w:numId w:val="15"/>
        </w:numPr>
        <w:tabs>
          <w:tab w:val="left" w:pos="1421"/>
        </w:tabs>
        <w:spacing w:before="44" w:line="276" w:lineRule="auto"/>
        <w:ind w:right="1397"/>
        <w:rPr>
          <w:rFonts w:ascii="Wingdings" w:hAnsi="Wingdings"/>
          <w:sz w:val="24"/>
        </w:rPr>
      </w:pPr>
      <w:r>
        <w:rPr>
          <w:sz w:val="24"/>
        </w:rPr>
        <w:t>слышит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(темп,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динамику,</w:t>
      </w:r>
      <w:r>
        <w:rPr>
          <w:spacing w:val="-57"/>
          <w:sz w:val="24"/>
        </w:rPr>
        <w:t xml:space="preserve"> </w:t>
      </w:r>
      <w:r>
        <w:rPr>
          <w:sz w:val="24"/>
        </w:rPr>
        <w:t>тембр),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 музыкального образа;</w:t>
      </w:r>
    </w:p>
    <w:p w14:paraId="7511B55C">
      <w:pPr>
        <w:pStyle w:val="17"/>
        <w:numPr>
          <w:ilvl w:val="2"/>
          <w:numId w:val="15"/>
        </w:numPr>
        <w:tabs>
          <w:tab w:val="left" w:pos="1421"/>
        </w:tabs>
        <w:spacing w:line="278" w:lineRule="auto"/>
        <w:ind w:right="1419"/>
        <w:rPr>
          <w:rFonts w:ascii="Wingdings" w:hAnsi="Wingdings"/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жанры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(марш,</w:t>
      </w:r>
      <w:r>
        <w:rPr>
          <w:spacing w:val="-3"/>
          <w:sz w:val="24"/>
        </w:rPr>
        <w:t xml:space="preserve"> </w:t>
      </w:r>
      <w:r>
        <w:rPr>
          <w:sz w:val="24"/>
        </w:rPr>
        <w:t>танец,</w:t>
      </w:r>
      <w:r>
        <w:rPr>
          <w:spacing w:val="-5"/>
          <w:sz w:val="24"/>
        </w:rPr>
        <w:t xml:space="preserve"> </w:t>
      </w:r>
      <w:r>
        <w:rPr>
          <w:sz w:val="24"/>
        </w:rPr>
        <w:t>песня);</w:t>
      </w:r>
      <w:r>
        <w:rPr>
          <w:spacing w:val="-6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(фортепиано,</w:t>
      </w:r>
      <w:r>
        <w:rPr>
          <w:spacing w:val="-2"/>
          <w:sz w:val="24"/>
        </w:rPr>
        <w:t xml:space="preserve"> </w:t>
      </w:r>
      <w:r>
        <w:rPr>
          <w:sz w:val="24"/>
        </w:rPr>
        <w:t>скрипка).</w:t>
      </w:r>
    </w:p>
    <w:p w14:paraId="26210979">
      <w:pPr>
        <w:pStyle w:val="17"/>
        <w:numPr>
          <w:ilvl w:val="2"/>
          <w:numId w:val="15"/>
        </w:numPr>
        <w:tabs>
          <w:tab w:val="left" w:pos="1421"/>
        </w:tabs>
        <w:spacing w:line="272" w:lineRule="exact"/>
        <w:rPr>
          <w:rFonts w:ascii="Wingdings" w:hAnsi="Wingdings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низкие</w:t>
      </w:r>
      <w:r>
        <w:rPr>
          <w:spacing w:val="-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(в 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квинты).</w:t>
      </w:r>
    </w:p>
    <w:p w14:paraId="6381C437">
      <w:pPr>
        <w:pStyle w:val="17"/>
        <w:numPr>
          <w:ilvl w:val="2"/>
          <w:numId w:val="15"/>
        </w:numPr>
        <w:tabs>
          <w:tab w:val="left" w:pos="1421"/>
        </w:tabs>
        <w:spacing w:before="38" w:line="276" w:lineRule="auto"/>
        <w:ind w:right="794"/>
        <w:rPr>
          <w:rFonts w:ascii="Wingdings" w:hAnsi="Wingdings"/>
          <w:sz w:val="24"/>
        </w:rPr>
      </w:pPr>
      <w:r>
        <w:rPr>
          <w:sz w:val="24"/>
        </w:rPr>
        <w:t>петь без напряжения, плавно, легким звуком; отчетливо произносить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песню;</w:t>
      </w:r>
      <w:r>
        <w:rPr>
          <w:spacing w:val="-2"/>
          <w:sz w:val="24"/>
        </w:rPr>
        <w:t xml:space="preserve"> </w:t>
      </w:r>
      <w:r>
        <w:rPr>
          <w:sz w:val="24"/>
        </w:rPr>
        <w:t>петь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инструмента.</w:t>
      </w:r>
    </w:p>
    <w:p w14:paraId="77D07D8C">
      <w:pPr>
        <w:pStyle w:val="17"/>
        <w:numPr>
          <w:ilvl w:val="2"/>
          <w:numId w:val="15"/>
        </w:numPr>
        <w:tabs>
          <w:tab w:val="left" w:pos="1421"/>
        </w:tabs>
        <w:rPr>
          <w:rFonts w:ascii="Wingdings" w:hAnsi="Wingdings"/>
          <w:sz w:val="24"/>
        </w:rPr>
      </w:pPr>
      <w:r>
        <w:rPr>
          <w:sz w:val="24"/>
        </w:rPr>
        <w:t>ритмично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музыки.</w:t>
      </w:r>
    </w:p>
    <w:p w14:paraId="735579A2">
      <w:pPr>
        <w:pStyle w:val="17"/>
        <w:numPr>
          <w:ilvl w:val="2"/>
          <w:numId w:val="15"/>
        </w:numPr>
        <w:tabs>
          <w:tab w:val="left" w:pos="1421"/>
        </w:tabs>
        <w:spacing w:before="44" w:line="273" w:lineRule="auto"/>
        <w:ind w:right="1390"/>
        <w:rPr>
          <w:rFonts w:ascii="Wingdings" w:hAnsi="Wingdings"/>
          <w:sz w:val="24"/>
        </w:rPr>
      </w:pPr>
      <w:r>
        <w:rPr>
          <w:sz w:val="24"/>
        </w:rPr>
        <w:t>внимательно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настроение;</w:t>
      </w:r>
    </w:p>
    <w:p w14:paraId="010400B0">
      <w:pPr>
        <w:pStyle w:val="9"/>
        <w:spacing w:before="1"/>
        <w:ind w:left="0"/>
        <w:rPr>
          <w:sz w:val="28"/>
        </w:rPr>
      </w:pPr>
    </w:p>
    <w:p w14:paraId="3A13D832">
      <w:pPr>
        <w:pStyle w:val="9"/>
        <w:ind w:left="1421"/>
      </w:pPr>
      <w:r>
        <w:rPr>
          <w:u w:val="single"/>
        </w:rPr>
        <w:t>Приобщение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к</w:t>
      </w:r>
      <w:r>
        <w:rPr>
          <w:spacing w:val="-2"/>
          <w:u w:val="single"/>
        </w:rPr>
        <w:t xml:space="preserve"> </w:t>
      </w:r>
      <w:r>
        <w:rPr>
          <w:u w:val="single"/>
        </w:rPr>
        <w:t>музыкальному</w:t>
      </w:r>
      <w:r>
        <w:rPr>
          <w:spacing w:val="-7"/>
          <w:u w:val="single"/>
        </w:rPr>
        <w:t xml:space="preserve"> </w:t>
      </w:r>
      <w:r>
        <w:rPr>
          <w:u w:val="single"/>
        </w:rPr>
        <w:t>искусству:</w:t>
      </w:r>
    </w:p>
    <w:p w14:paraId="49106147">
      <w:pPr>
        <w:pStyle w:val="17"/>
        <w:numPr>
          <w:ilvl w:val="2"/>
          <w:numId w:val="15"/>
        </w:numPr>
        <w:tabs>
          <w:tab w:val="left" w:pos="1421"/>
        </w:tabs>
        <w:spacing w:before="40" w:line="276" w:lineRule="auto"/>
        <w:ind w:right="1228"/>
        <w:rPr>
          <w:rFonts w:ascii="Wingdings" w:hAnsi="Wingdings"/>
          <w:sz w:val="24"/>
        </w:rPr>
      </w:pPr>
      <w:r>
        <w:rPr>
          <w:sz w:val="24"/>
        </w:rPr>
        <w:t>выполнять танцевальные движения: поочередное выбрасывание ног вперед 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прыжке,</w:t>
      </w:r>
      <w:r>
        <w:rPr>
          <w:spacing w:val="-4"/>
          <w:sz w:val="24"/>
        </w:rPr>
        <w:t xml:space="preserve"> </w:t>
      </w:r>
      <w:r>
        <w:rPr>
          <w:sz w:val="24"/>
        </w:rPr>
        <w:t>полуприседание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ноги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пятку,</w:t>
      </w:r>
      <w:r>
        <w:rPr>
          <w:spacing w:val="-4"/>
          <w:sz w:val="24"/>
        </w:rPr>
        <w:t xml:space="preserve"> </w:t>
      </w:r>
      <w:r>
        <w:rPr>
          <w:sz w:val="24"/>
        </w:rPr>
        <w:t>шаг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всей</w:t>
      </w:r>
      <w:r>
        <w:rPr>
          <w:spacing w:val="-4"/>
          <w:sz w:val="24"/>
        </w:rPr>
        <w:t xml:space="preserve"> </w:t>
      </w:r>
      <w:r>
        <w:rPr>
          <w:sz w:val="24"/>
        </w:rPr>
        <w:t>ступне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месте,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 вперед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кружении.</w:t>
      </w:r>
    </w:p>
    <w:p w14:paraId="50F16241">
      <w:pPr>
        <w:pStyle w:val="17"/>
        <w:numPr>
          <w:ilvl w:val="2"/>
          <w:numId w:val="15"/>
        </w:numPr>
        <w:tabs>
          <w:tab w:val="left" w:pos="1421"/>
        </w:tabs>
        <w:spacing w:line="276" w:lineRule="auto"/>
        <w:ind w:right="1311"/>
        <w:rPr>
          <w:rFonts w:ascii="Wingdings" w:hAnsi="Wingdings"/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5"/>
          <w:sz w:val="24"/>
        </w:rPr>
        <w:t xml:space="preserve"> </w:t>
      </w:r>
      <w:r>
        <w:rPr>
          <w:sz w:val="24"/>
        </w:rPr>
        <w:t>хороводов;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другу.</w:t>
      </w:r>
    </w:p>
    <w:p w14:paraId="350578EC">
      <w:pPr>
        <w:pStyle w:val="17"/>
        <w:numPr>
          <w:ilvl w:val="2"/>
          <w:numId w:val="15"/>
        </w:numPr>
        <w:tabs>
          <w:tab w:val="left" w:pos="1421"/>
        </w:tabs>
        <w:spacing w:before="2"/>
        <w:rPr>
          <w:rFonts w:ascii="Wingdings" w:hAnsi="Wingdings"/>
          <w:sz w:val="24"/>
        </w:rPr>
      </w:pPr>
      <w:r>
        <w:rPr>
          <w:sz w:val="24"/>
        </w:rPr>
        <w:t>играть</w:t>
      </w:r>
      <w:r>
        <w:rPr>
          <w:spacing w:val="-4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группами.</w:t>
      </w:r>
    </w:p>
    <w:p w14:paraId="536C33FA">
      <w:pPr>
        <w:pStyle w:val="17"/>
        <w:numPr>
          <w:ilvl w:val="2"/>
          <w:numId w:val="15"/>
        </w:numPr>
        <w:tabs>
          <w:tab w:val="left" w:pos="1421"/>
        </w:tabs>
        <w:spacing w:before="40" w:line="276" w:lineRule="auto"/>
        <w:ind w:right="756"/>
        <w:rPr>
          <w:rFonts w:ascii="Wingdings" w:hAnsi="Wingdings"/>
          <w:sz w:val="24"/>
        </w:rPr>
      </w:pPr>
      <w:r>
        <w:rPr>
          <w:sz w:val="24"/>
        </w:rPr>
        <w:t>участвует в музыкально игре-драматизации, легко решает простые ролевые задачи,</w:t>
      </w:r>
      <w:r>
        <w:rPr>
          <w:spacing w:val="-58"/>
          <w:sz w:val="24"/>
        </w:rPr>
        <w:t xml:space="preserve"> </w:t>
      </w:r>
      <w:r>
        <w:rPr>
          <w:sz w:val="24"/>
        </w:rPr>
        <w:t>следит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сюжета.</w:t>
      </w:r>
    </w:p>
    <w:p w14:paraId="18FFC241">
      <w:pPr>
        <w:pStyle w:val="17"/>
        <w:numPr>
          <w:ilvl w:val="2"/>
          <w:numId w:val="15"/>
        </w:numPr>
        <w:tabs>
          <w:tab w:val="left" w:pos="1421"/>
        </w:tabs>
        <w:spacing w:before="1" w:line="276" w:lineRule="auto"/>
        <w:ind w:right="714"/>
        <w:rPr>
          <w:rFonts w:ascii="Wingdings" w:hAnsi="Wingdings"/>
          <w:sz w:val="24"/>
        </w:rPr>
      </w:pP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переносить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 творчески проявляет себя в разных видах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6421E449">
      <w:pPr>
        <w:pStyle w:val="9"/>
        <w:spacing w:before="10"/>
        <w:ind w:left="0"/>
        <w:rPr>
          <w:sz w:val="27"/>
        </w:rPr>
      </w:pPr>
    </w:p>
    <w:p w14:paraId="4EE75636">
      <w:pPr>
        <w:pStyle w:val="3"/>
      </w:pPr>
      <w:r>
        <w:t>Дети 6-7 лет</w:t>
      </w:r>
    </w:p>
    <w:p w14:paraId="2EC8AF0A">
      <w:pPr>
        <w:spacing w:before="36"/>
        <w:ind w:left="700"/>
        <w:rPr>
          <w:sz w:val="24"/>
        </w:rPr>
      </w:pPr>
      <w:r>
        <w:rPr>
          <w:b/>
          <w:i/>
          <w:sz w:val="24"/>
        </w:rPr>
        <w:t>Целевые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ориентиры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ДО:</w:t>
      </w:r>
    </w:p>
    <w:p w14:paraId="5DC491F5">
      <w:pPr>
        <w:pStyle w:val="17"/>
        <w:numPr>
          <w:ilvl w:val="2"/>
          <w:numId w:val="15"/>
        </w:numPr>
        <w:tabs>
          <w:tab w:val="left" w:pos="1421"/>
        </w:tabs>
        <w:spacing w:before="44" w:line="276" w:lineRule="auto"/>
        <w:ind w:right="1483"/>
        <w:rPr>
          <w:rFonts w:ascii="Wingdings" w:hAnsi="Wingdings"/>
          <w:sz w:val="24"/>
        </w:rPr>
      </w:pPr>
      <w:r>
        <w:rPr>
          <w:sz w:val="24"/>
        </w:rPr>
        <w:t>ребенок опирается на свои знания и умения в различных видах музыкально-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3C8234D1">
      <w:pPr>
        <w:pStyle w:val="17"/>
        <w:numPr>
          <w:ilvl w:val="2"/>
          <w:numId w:val="15"/>
        </w:numPr>
        <w:tabs>
          <w:tab w:val="left" w:pos="1421"/>
        </w:tabs>
        <w:spacing w:before="2"/>
        <w:rPr>
          <w:rFonts w:ascii="Wingdings" w:hAnsi="Wingdings"/>
          <w:sz w:val="24"/>
        </w:rPr>
      </w:pPr>
      <w:r>
        <w:rPr>
          <w:sz w:val="24"/>
        </w:rPr>
        <w:t>узнавать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гимн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14:paraId="20C85DDD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жанр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14:paraId="7CFAE57A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14:paraId="2B897B9A">
      <w:pPr>
        <w:pStyle w:val="17"/>
        <w:numPr>
          <w:ilvl w:val="2"/>
          <w:numId w:val="15"/>
        </w:numPr>
        <w:tabs>
          <w:tab w:val="left" w:pos="1421"/>
        </w:tabs>
        <w:spacing w:before="44"/>
        <w:rPr>
          <w:rFonts w:ascii="Wingdings" w:hAnsi="Wingdings"/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произведения;</w:t>
      </w:r>
    </w:p>
    <w:p w14:paraId="38B49E7E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слышать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14:paraId="5762AB7F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воспроизводить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чисто</w:t>
      </w:r>
      <w:r>
        <w:rPr>
          <w:spacing w:val="-3"/>
          <w:sz w:val="24"/>
        </w:rPr>
        <w:t xml:space="preserve"> </w:t>
      </w:r>
      <w:r>
        <w:rPr>
          <w:sz w:val="24"/>
        </w:rPr>
        <w:t>петь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удобном</w:t>
      </w:r>
      <w:r>
        <w:rPr>
          <w:spacing w:val="-4"/>
          <w:sz w:val="24"/>
        </w:rPr>
        <w:t xml:space="preserve"> </w:t>
      </w:r>
      <w:r>
        <w:rPr>
          <w:sz w:val="24"/>
        </w:rPr>
        <w:t>диапазоне;</w:t>
      </w:r>
    </w:p>
    <w:p w14:paraId="5E444F5D">
      <w:pPr>
        <w:pStyle w:val="17"/>
        <w:numPr>
          <w:ilvl w:val="2"/>
          <w:numId w:val="15"/>
        </w:numPr>
        <w:tabs>
          <w:tab w:val="left" w:pos="1421"/>
        </w:tabs>
        <w:spacing w:before="44"/>
        <w:rPr>
          <w:rFonts w:ascii="Wingdings" w:hAnsi="Wingdings"/>
          <w:sz w:val="24"/>
        </w:rPr>
      </w:pPr>
      <w:r>
        <w:rPr>
          <w:sz w:val="24"/>
        </w:rPr>
        <w:t>сохранять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корпуса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пении</w:t>
      </w:r>
      <w:r>
        <w:rPr>
          <w:spacing w:val="-4"/>
          <w:sz w:val="24"/>
        </w:rPr>
        <w:t xml:space="preserve"> </w:t>
      </w:r>
      <w:r>
        <w:rPr>
          <w:sz w:val="24"/>
        </w:rPr>
        <w:t>(певческая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посадка);</w:t>
      </w:r>
    </w:p>
    <w:p w14:paraId="150B0B80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выразительно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образа;</w:t>
      </w:r>
    </w:p>
    <w:p w14:paraId="0A0FF4D3">
      <w:pPr>
        <w:pStyle w:val="17"/>
        <w:numPr>
          <w:ilvl w:val="2"/>
          <w:numId w:val="15"/>
        </w:numPr>
        <w:tabs>
          <w:tab w:val="left" w:pos="1421"/>
        </w:tabs>
        <w:spacing w:before="40"/>
        <w:rPr>
          <w:rFonts w:ascii="Wingdings" w:hAnsi="Wingdings"/>
          <w:sz w:val="24"/>
        </w:rPr>
      </w:pPr>
      <w:r>
        <w:rPr>
          <w:sz w:val="24"/>
        </w:rPr>
        <w:t>передавать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рисунок;</w:t>
      </w:r>
    </w:p>
    <w:p w14:paraId="27FA52E7">
      <w:pPr>
        <w:pStyle w:val="17"/>
        <w:numPr>
          <w:ilvl w:val="2"/>
          <w:numId w:val="15"/>
        </w:numPr>
        <w:tabs>
          <w:tab w:val="left" w:pos="1421"/>
        </w:tabs>
        <w:spacing w:before="44"/>
        <w:rPr>
          <w:rFonts w:ascii="Wingdings" w:hAnsi="Wingdings"/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качественно;</w:t>
      </w:r>
    </w:p>
    <w:p w14:paraId="17FA9BA9">
      <w:pPr>
        <w:pStyle w:val="17"/>
        <w:numPr>
          <w:ilvl w:val="2"/>
          <w:numId w:val="15"/>
        </w:numPr>
        <w:tabs>
          <w:tab w:val="left" w:pos="1421"/>
        </w:tabs>
        <w:spacing w:before="72"/>
        <w:rPr>
          <w:rFonts w:ascii="Wingdings" w:hAnsi="Wingdings"/>
          <w:sz w:val="24"/>
        </w:rPr>
      </w:pPr>
      <w:r>
        <w:rPr>
          <w:sz w:val="24"/>
        </w:rPr>
        <w:t>инсценировать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песни;</w:t>
      </w:r>
    </w:p>
    <w:p w14:paraId="17FE5482">
      <w:pPr>
        <w:pStyle w:val="17"/>
        <w:numPr>
          <w:ilvl w:val="2"/>
          <w:numId w:val="15"/>
        </w:numPr>
        <w:tabs>
          <w:tab w:val="left" w:pos="1421"/>
        </w:tabs>
        <w:spacing w:before="44" w:line="278" w:lineRule="auto"/>
        <w:ind w:right="1197"/>
        <w:rPr>
          <w:rFonts w:ascii="Wingdings" w:hAnsi="Wingdings"/>
        </w:rPr>
      </w:pPr>
      <w:r>
        <w:rPr>
          <w:sz w:val="24"/>
        </w:rPr>
        <w:t>на музыкальных инструментах исполнять сольно и в оркестре простые песни и</w:t>
      </w:r>
      <w:r>
        <w:rPr>
          <w:spacing w:val="-58"/>
          <w:sz w:val="24"/>
        </w:rPr>
        <w:t xml:space="preserve"> </w:t>
      </w:r>
      <w:r>
        <w:rPr>
          <w:sz w:val="24"/>
        </w:rPr>
        <w:t>мелодии</w:t>
      </w:r>
      <w:r>
        <w:rPr>
          <w:rFonts w:ascii="Calibri" w:hAnsi="Calibri"/>
        </w:rPr>
        <w:t>.</w:t>
      </w:r>
    </w:p>
    <w:p w14:paraId="1DCEFF44">
      <w:pPr>
        <w:pStyle w:val="3"/>
        <w:spacing w:line="273" w:lineRule="exact"/>
      </w:pPr>
    </w:p>
    <w:p w14:paraId="0F27B210">
      <w:pPr>
        <w:pStyle w:val="3"/>
        <w:spacing w:line="273" w:lineRule="exact"/>
      </w:pPr>
    </w:p>
    <w:p w14:paraId="0EF72122">
      <w:pPr>
        <w:pStyle w:val="3"/>
        <w:spacing w:line="273" w:lineRule="exact"/>
      </w:pPr>
      <w:r>
        <w:t>Результатом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следует</w:t>
      </w:r>
      <w:r>
        <w:rPr>
          <w:spacing w:val="-6"/>
        </w:rPr>
        <w:t xml:space="preserve"> </w:t>
      </w:r>
      <w:r>
        <w:t>считать:</w:t>
      </w:r>
    </w:p>
    <w:p w14:paraId="7DF13729">
      <w:pPr>
        <w:pStyle w:val="17"/>
        <w:numPr>
          <w:ilvl w:val="0"/>
          <w:numId w:val="17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Сформированность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музыку;</w:t>
      </w:r>
    </w:p>
    <w:p w14:paraId="74D2EB46">
      <w:pPr>
        <w:pStyle w:val="17"/>
        <w:numPr>
          <w:ilvl w:val="0"/>
          <w:numId w:val="17"/>
        </w:numPr>
        <w:tabs>
          <w:tab w:val="left" w:pos="1421"/>
        </w:tabs>
        <w:spacing w:before="40" w:line="276" w:lineRule="auto"/>
        <w:ind w:right="2419"/>
        <w:rPr>
          <w:sz w:val="24"/>
        </w:rPr>
      </w:pPr>
      <w:r>
        <w:rPr>
          <w:sz w:val="24"/>
        </w:rPr>
        <w:t>Восприимчивость и передача в пении, движении основных 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14:paraId="70162926">
      <w:pPr>
        <w:pStyle w:val="17"/>
        <w:numPr>
          <w:ilvl w:val="0"/>
          <w:numId w:val="17"/>
        </w:numPr>
        <w:tabs>
          <w:tab w:val="left" w:pos="1421"/>
        </w:tabs>
        <w:spacing w:before="2" w:line="276" w:lineRule="auto"/>
        <w:ind w:right="1224"/>
        <w:rPr>
          <w:sz w:val="24"/>
        </w:rPr>
      </w:pPr>
      <w:r>
        <w:rPr>
          <w:sz w:val="24"/>
        </w:rPr>
        <w:t>Сформированность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4"/>
          <w:sz w:val="24"/>
        </w:rPr>
        <w:t xml:space="preserve"> </w:t>
      </w:r>
      <w:r>
        <w:rPr>
          <w:sz w:val="24"/>
        </w:rPr>
        <w:t>(координация,</w:t>
      </w:r>
      <w:r>
        <w:rPr>
          <w:spacing w:val="-2"/>
          <w:sz w:val="24"/>
        </w:rPr>
        <w:t xml:space="preserve"> </w:t>
      </w:r>
      <w:r>
        <w:rPr>
          <w:sz w:val="24"/>
        </w:rPr>
        <w:t>ловкость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пластичность);</w:t>
      </w:r>
    </w:p>
    <w:p w14:paraId="2C68106E">
      <w:pPr>
        <w:pStyle w:val="17"/>
        <w:numPr>
          <w:ilvl w:val="0"/>
          <w:numId w:val="17"/>
        </w:numPr>
        <w:tabs>
          <w:tab w:val="left" w:pos="1421"/>
        </w:tabs>
        <w:spacing w:line="278" w:lineRule="auto"/>
        <w:ind w:right="193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4"/>
          <w:sz w:val="24"/>
        </w:rPr>
        <w:t xml:space="preserve"> </w:t>
      </w:r>
      <w:r>
        <w:rPr>
          <w:sz w:val="24"/>
        </w:rPr>
        <w:t>песенные,</w:t>
      </w:r>
      <w:r>
        <w:rPr>
          <w:spacing w:val="-5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импровизации;</w:t>
      </w:r>
    </w:p>
    <w:p w14:paraId="4A40EAB8">
      <w:pPr>
        <w:pStyle w:val="17"/>
        <w:numPr>
          <w:ilvl w:val="0"/>
          <w:numId w:val="17"/>
        </w:numPr>
        <w:tabs>
          <w:tab w:val="left" w:pos="1421"/>
        </w:tabs>
        <w:spacing w:line="276" w:lineRule="auto"/>
        <w:ind w:right="1410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выделять основные средства музыкальной выразительности; темп, тембр,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динамику;</w:t>
      </w:r>
    </w:p>
    <w:p w14:paraId="328BB903">
      <w:pPr>
        <w:pStyle w:val="17"/>
        <w:numPr>
          <w:ilvl w:val="0"/>
          <w:numId w:val="17"/>
        </w:numPr>
        <w:tabs>
          <w:tab w:val="left" w:pos="1421"/>
        </w:tabs>
        <w:spacing w:line="276" w:lineRule="auto"/>
        <w:ind w:right="1829"/>
        <w:rPr>
          <w:sz w:val="24"/>
        </w:rPr>
      </w:pPr>
      <w:r>
        <w:rPr>
          <w:sz w:val="24"/>
        </w:rPr>
        <w:t>Проявление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14:paraId="526027E3">
      <w:pPr>
        <w:pStyle w:val="9"/>
        <w:ind w:left="0"/>
        <w:rPr>
          <w:sz w:val="26"/>
        </w:rPr>
      </w:pPr>
    </w:p>
    <w:p w14:paraId="33D7D62A">
      <w:pPr>
        <w:pStyle w:val="3"/>
        <w:numPr>
          <w:ilvl w:val="1"/>
          <w:numId w:val="15"/>
        </w:numPr>
        <w:tabs>
          <w:tab w:val="left" w:pos="1121"/>
        </w:tabs>
        <w:spacing w:before="156"/>
        <w:ind w:hanging="421"/>
      </w:pPr>
      <w:r>
        <w:t>Оценка</w:t>
      </w:r>
      <w:r>
        <w:rPr>
          <w:spacing w:val="-8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воздействий</w:t>
      </w:r>
    </w:p>
    <w:p w14:paraId="74A25615">
      <w:pPr>
        <w:pStyle w:val="9"/>
        <w:spacing w:before="180"/>
      </w:pPr>
      <w:r>
        <w:t>Периодичность</w:t>
      </w:r>
      <w:r>
        <w:rPr>
          <w:spacing w:val="-8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диагностики</w:t>
      </w:r>
      <w:r>
        <w:rPr>
          <w:spacing w:val="-6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ДОО.</w:t>
      </w:r>
    </w:p>
    <w:p w14:paraId="393573BE">
      <w:pPr>
        <w:pStyle w:val="9"/>
        <w:spacing w:before="180" w:line="259" w:lineRule="auto"/>
        <w:ind w:right="915"/>
      </w:pPr>
      <w:r>
        <w:t>Оптимальным является ее проведение на начальном этапе освоения ребенком</w:t>
      </w:r>
      <w:r>
        <w:rPr>
          <w:spacing w:val="1"/>
        </w:rPr>
        <w:t xml:space="preserve"> </w:t>
      </w:r>
      <w:r>
        <w:t>образовательной программы в зависимости от времени его поступления в дошкольную</w:t>
      </w:r>
      <w:r>
        <w:rPr>
          <w:spacing w:val="1"/>
        </w:rPr>
        <w:t xml:space="preserve"> </w:t>
      </w:r>
      <w:r>
        <w:t>группу (стартовая диагностика), в середине года и на завершающем этапе освоения</w:t>
      </w:r>
      <w:r>
        <w:rPr>
          <w:spacing w:val="1"/>
        </w:rPr>
        <w:t xml:space="preserve"> </w:t>
      </w:r>
      <w:r>
        <w:t>программы его возрастной группой (заключительная, промежуточная и финальная</w:t>
      </w:r>
      <w:r>
        <w:rPr>
          <w:spacing w:val="1"/>
        </w:rPr>
        <w:t xml:space="preserve"> </w:t>
      </w:r>
      <w:r>
        <w:t>диагностика). При проведении диагностики на начальном этапе учитывается</w:t>
      </w:r>
      <w:r>
        <w:rPr>
          <w:spacing w:val="1"/>
        </w:rPr>
        <w:t xml:space="preserve"> </w:t>
      </w:r>
      <w:r>
        <w:t>адаптационный период пребывания ребенка в группе. Сравнение результатов стартовой,</w:t>
      </w:r>
      <w:r>
        <w:rPr>
          <w:spacing w:val="-57"/>
        </w:rPr>
        <w:t xml:space="preserve"> </w:t>
      </w:r>
      <w:r>
        <w:t>промежуточной и финальной диагностики позволяет определить степень освоения</w:t>
      </w:r>
      <w:r>
        <w:rPr>
          <w:spacing w:val="1"/>
        </w:rPr>
        <w:t xml:space="preserve"> </w:t>
      </w:r>
      <w:r>
        <w:t>ребенком образовательной программы и выявить индивидуальную динамику развития</w:t>
      </w:r>
      <w:r>
        <w:rPr>
          <w:spacing w:val="1"/>
        </w:rPr>
        <w:t xml:space="preserve"> </w:t>
      </w:r>
      <w:r>
        <w:t>ребенка.</w:t>
      </w:r>
    </w:p>
    <w:p w14:paraId="6DC82BFC">
      <w:pPr>
        <w:pStyle w:val="9"/>
        <w:spacing w:before="158" w:line="259" w:lineRule="auto"/>
        <w:ind w:right="813"/>
      </w:pPr>
      <w:r>
        <w:t>Основным методом педагогической диагностики является наблюдение. Ориентирами для</w:t>
      </w:r>
      <w:r>
        <w:rPr>
          <w:spacing w:val="-57"/>
        </w:rPr>
        <w:t xml:space="preserve"> </w:t>
      </w:r>
      <w:r>
        <w:t>наблюдения являются возрастные характеристики развития ребенка. Они выступают как</w:t>
      </w:r>
      <w:r>
        <w:rPr>
          <w:spacing w:val="1"/>
        </w:rPr>
        <w:t xml:space="preserve"> </w:t>
      </w:r>
      <w:r>
        <w:t>обобщенные показатели возможных достижений детей на разных этапах дошкольного</w:t>
      </w:r>
      <w:r>
        <w:rPr>
          <w:spacing w:val="1"/>
        </w:rPr>
        <w:t xml:space="preserve"> </w:t>
      </w:r>
      <w:r>
        <w:t>детства в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образовательных областях.</w:t>
      </w:r>
    </w:p>
    <w:p w14:paraId="5ED9BAEC">
      <w:pPr>
        <w:pStyle w:val="9"/>
        <w:spacing w:before="160" w:line="261" w:lineRule="auto"/>
        <w:ind w:right="711"/>
      </w:pPr>
      <w:r>
        <w:t>Наблюдая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поведением</w:t>
      </w:r>
      <w:r>
        <w:rPr>
          <w:spacing w:val="-3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обращает</w:t>
      </w:r>
      <w:r>
        <w:rPr>
          <w:spacing w:val="-5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частоту</w:t>
      </w:r>
      <w:r>
        <w:rPr>
          <w:spacing w:val="-11"/>
        </w:rPr>
        <w:t xml:space="preserve"> </w:t>
      </w:r>
      <w:r>
        <w:t>проявления</w:t>
      </w:r>
      <w:r>
        <w:rPr>
          <w:spacing w:val="-57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показателя,</w:t>
      </w:r>
      <w:r>
        <w:rPr>
          <w:spacing w:val="-3"/>
        </w:rPr>
        <w:t xml:space="preserve"> </w:t>
      </w:r>
      <w:r>
        <w:t>самостоятельность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5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деятельности.</w:t>
      </w:r>
    </w:p>
    <w:p w14:paraId="0A640638">
      <w:pPr>
        <w:pStyle w:val="9"/>
        <w:spacing w:line="259" w:lineRule="auto"/>
        <w:ind w:right="711"/>
      </w:pPr>
      <w:r>
        <w:t>Частота</w:t>
      </w:r>
      <w:r>
        <w:rPr>
          <w:spacing w:val="-3"/>
        </w:rPr>
        <w:t xml:space="preserve"> </w:t>
      </w:r>
      <w:r>
        <w:t>проявления</w:t>
      </w:r>
      <w:r>
        <w:rPr>
          <w:spacing w:val="-3"/>
        </w:rPr>
        <w:t xml:space="preserve"> </w:t>
      </w:r>
      <w:r>
        <w:t>указывает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периодичность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устойчивости</w:t>
      </w:r>
      <w:r>
        <w:rPr>
          <w:spacing w:val="-5"/>
        </w:rPr>
        <w:t xml:space="preserve"> </w:t>
      </w:r>
      <w:r>
        <w:t>показателя.</w:t>
      </w:r>
      <w:r>
        <w:rPr>
          <w:spacing w:val="-57"/>
        </w:rPr>
        <w:t xml:space="preserve"> </w:t>
      </w:r>
      <w:r>
        <w:t>Самостоятельность выполнения действия позволяет определить зону актуального и</w:t>
      </w:r>
      <w:r>
        <w:rPr>
          <w:spacing w:val="1"/>
        </w:rPr>
        <w:t xml:space="preserve"> </w:t>
      </w:r>
      <w:r>
        <w:t>ближайшего развития ребенка. Инициативность свидетельствует о 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-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взаимодействии.</w:t>
      </w:r>
    </w:p>
    <w:p w14:paraId="653340E5">
      <w:pPr>
        <w:pStyle w:val="9"/>
        <w:spacing w:before="155" w:line="256" w:lineRule="auto"/>
        <w:ind w:right="711"/>
      </w:pPr>
      <w:r>
        <w:t>Педагогическая</w:t>
      </w:r>
      <w:r>
        <w:rPr>
          <w:spacing w:val="-5"/>
        </w:rPr>
        <w:t xml:space="preserve"> </w:t>
      </w:r>
      <w:r>
        <w:t>диагностика</w:t>
      </w:r>
      <w:r>
        <w:rPr>
          <w:spacing w:val="-5"/>
        </w:rPr>
        <w:t xml:space="preserve"> </w:t>
      </w:r>
      <w:r>
        <w:t>завершается</w:t>
      </w:r>
      <w:r>
        <w:rPr>
          <w:spacing w:val="-4"/>
        </w:rPr>
        <w:t xml:space="preserve"> </w:t>
      </w:r>
      <w:r>
        <w:t>анализом</w:t>
      </w:r>
      <w:r>
        <w:rPr>
          <w:spacing w:val="-6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данных,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педагог выстраивает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-1"/>
        </w:rPr>
        <w:t xml:space="preserve"> </w:t>
      </w:r>
      <w:r>
        <w:t>с детьми,</w:t>
      </w:r>
      <w:r>
        <w:rPr>
          <w:spacing w:val="-2"/>
        </w:rPr>
        <w:t xml:space="preserve"> </w:t>
      </w:r>
      <w:r>
        <w:t>организует</w:t>
      </w:r>
      <w:r>
        <w:rPr>
          <w:spacing w:val="-2"/>
        </w:rPr>
        <w:t xml:space="preserve"> </w:t>
      </w:r>
      <w:r>
        <w:t>РППС,</w:t>
      </w:r>
    </w:p>
    <w:p w14:paraId="38F33C6B">
      <w:pPr>
        <w:pStyle w:val="9"/>
        <w:spacing w:before="5" w:line="259" w:lineRule="auto"/>
        <w:ind w:right="711"/>
      </w:pPr>
      <w:r>
        <w:t>мотивирующую активную творческую деятельность обучающихся, 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маршруты</w:t>
      </w:r>
      <w:r>
        <w:rPr>
          <w:spacing w:val="-8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осознанно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целенаправленно проектирует</w:t>
      </w:r>
      <w:r>
        <w:rPr>
          <w:spacing w:val="-2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процесс.</w:t>
      </w:r>
    </w:p>
    <w:p w14:paraId="3113EE8E">
      <w:pPr>
        <w:pStyle w:val="3"/>
        <w:tabs>
          <w:tab w:val="left" w:pos="2272"/>
          <w:tab w:val="left" w:pos="2273"/>
        </w:tabs>
        <w:spacing w:before="76"/>
      </w:pPr>
      <w:r>
        <w:t xml:space="preserve">                   </w:t>
      </w:r>
    </w:p>
    <w:p w14:paraId="77B3C5F3">
      <w:pPr>
        <w:pStyle w:val="3"/>
        <w:tabs>
          <w:tab w:val="left" w:pos="2272"/>
          <w:tab w:val="left" w:pos="2273"/>
        </w:tabs>
        <w:spacing w:before="76"/>
      </w:pPr>
      <w:r>
        <w:t xml:space="preserve">                  </w:t>
      </w:r>
    </w:p>
    <w:p w14:paraId="7B96E5D1">
      <w:pPr>
        <w:pStyle w:val="3"/>
        <w:tabs>
          <w:tab w:val="left" w:pos="2272"/>
          <w:tab w:val="left" w:pos="2273"/>
        </w:tabs>
        <w:spacing w:before="76"/>
      </w:pPr>
    </w:p>
    <w:p w14:paraId="6A671181">
      <w:pPr>
        <w:pStyle w:val="3"/>
        <w:tabs>
          <w:tab w:val="left" w:pos="2272"/>
          <w:tab w:val="left" w:pos="2273"/>
        </w:tabs>
        <w:spacing w:before="76"/>
      </w:pPr>
    </w:p>
    <w:p w14:paraId="1B8F6E5D">
      <w:pPr>
        <w:pStyle w:val="3"/>
        <w:tabs>
          <w:tab w:val="left" w:pos="2272"/>
          <w:tab w:val="left" w:pos="2273"/>
        </w:tabs>
        <w:spacing w:before="76"/>
      </w:pPr>
      <w:r>
        <w:t xml:space="preserve">             </w:t>
      </w:r>
      <w:r>
        <w:rPr>
          <w:lang w:val="en-US"/>
        </w:rPr>
        <w:t>II</w:t>
      </w:r>
      <w:r>
        <w:t>. СОДЕРЖАТЕЛЬНЫЙ</w:t>
      </w:r>
      <w:r>
        <w:rPr>
          <w:spacing w:val="-3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ФЕДЕРАЛЬНОЙ</w:t>
      </w:r>
      <w:r>
        <w:rPr>
          <w:spacing w:val="-8"/>
        </w:rPr>
        <w:t xml:space="preserve"> </w:t>
      </w:r>
      <w:r>
        <w:t>ПРОГРАММЫ</w:t>
      </w:r>
    </w:p>
    <w:p w14:paraId="3FD58B8E">
      <w:pPr>
        <w:pStyle w:val="9"/>
        <w:ind w:left="0"/>
        <w:rPr>
          <w:b/>
          <w:sz w:val="26"/>
        </w:rPr>
      </w:pPr>
    </w:p>
    <w:p w14:paraId="309E3436">
      <w:pPr>
        <w:pStyle w:val="17"/>
        <w:numPr>
          <w:ilvl w:val="1"/>
          <w:numId w:val="18"/>
        </w:numPr>
        <w:tabs>
          <w:tab w:val="left" w:pos="1408"/>
          <w:tab w:val="left" w:pos="1409"/>
        </w:tabs>
        <w:spacing w:before="161" w:line="259" w:lineRule="auto"/>
        <w:ind w:right="1250" w:firstLine="0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содержание образования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(обучения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воспитания)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 области «Художественно-эстетическое развитие. Музыкальная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деятельность».</w:t>
      </w:r>
    </w:p>
    <w:p w14:paraId="205A6CC0">
      <w:pPr>
        <w:pStyle w:val="9"/>
        <w:spacing w:before="154" w:line="278" w:lineRule="auto"/>
        <w:ind w:right="719"/>
      </w:pPr>
      <w:r>
        <w:t>Задачи музыкального развития дошкольников, согласно ФГОС ДО ФОП ДО, решаются на</w:t>
      </w:r>
      <w:r>
        <w:rPr>
          <w:spacing w:val="-57"/>
        </w:rPr>
        <w:t xml:space="preserve"> </w:t>
      </w:r>
      <w:r>
        <w:t>основе принципа интеграции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области.</w:t>
      </w:r>
    </w:p>
    <w:p w14:paraId="7B061EC2">
      <w:pPr>
        <w:pStyle w:val="9"/>
        <w:spacing w:before="156" w:line="276" w:lineRule="auto"/>
      </w:pPr>
      <w:r>
        <w:t>Это предполагает создание музыкальным руководителем в ДОО новой модели своей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которая</w:t>
      </w:r>
      <w:r>
        <w:rPr>
          <w:spacing w:val="-1"/>
        </w:rPr>
        <w:t xml:space="preserve"> </w:t>
      </w:r>
      <w:r>
        <w:t>отвечала</w:t>
      </w:r>
      <w:r>
        <w:rPr>
          <w:spacing w:val="-5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приоритетам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ФОП</w:t>
      </w:r>
      <w:r>
        <w:rPr>
          <w:spacing w:val="-7"/>
        </w:rPr>
        <w:t xml:space="preserve"> </w:t>
      </w:r>
      <w:r>
        <w:t>ДО.</w:t>
      </w:r>
    </w:p>
    <w:p w14:paraId="321685D1">
      <w:pPr>
        <w:pStyle w:val="3"/>
        <w:tabs>
          <w:tab w:val="left" w:pos="2209"/>
        </w:tabs>
        <w:ind w:left="1489"/>
      </w:pPr>
      <w:r>
        <w:t>2.1.1 От 2</w:t>
      </w:r>
      <w:r>
        <w:rPr>
          <w:spacing w:val="-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 xml:space="preserve">3 </w:t>
      </w:r>
      <w:r>
        <w:rPr>
          <w:spacing w:val="-4"/>
        </w:rPr>
        <w:t>лет.</w:t>
      </w:r>
    </w:p>
    <w:p w14:paraId="7406FE0A">
      <w:pPr>
        <w:spacing w:before="40" w:line="278" w:lineRule="auto"/>
        <w:ind w:left="700" w:right="715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 содержанием образовательной деятельности являются</w:t>
      </w:r>
    </w:p>
    <w:p w14:paraId="7D050124">
      <w:pPr>
        <w:pStyle w:val="17"/>
        <w:numPr>
          <w:ilvl w:val="0"/>
          <w:numId w:val="19"/>
        </w:numPr>
        <w:tabs>
          <w:tab w:val="left" w:pos="1541"/>
          <w:tab w:val="left" w:pos="1572"/>
        </w:tabs>
        <w:spacing w:line="276" w:lineRule="auto"/>
        <w:ind w:right="940" w:hanging="165"/>
        <w:rPr>
          <w:sz w:val="24"/>
        </w:rPr>
      </w:pPr>
      <w:r>
        <w:rPr>
          <w:sz w:val="24"/>
        </w:rPr>
        <w:tab/>
      </w:r>
      <w:r>
        <w:rPr>
          <w:sz w:val="24"/>
        </w:rPr>
        <w:t>воспитывать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6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 простейшие танцевальные движения;</w:t>
      </w:r>
    </w:p>
    <w:p w14:paraId="5AFC6FF7">
      <w:pPr>
        <w:pStyle w:val="17"/>
        <w:numPr>
          <w:ilvl w:val="0"/>
          <w:numId w:val="19"/>
        </w:numPr>
        <w:tabs>
          <w:tab w:val="left" w:pos="1573"/>
        </w:tabs>
        <w:spacing w:line="273" w:lineRule="auto"/>
        <w:ind w:left="1573" w:right="828"/>
        <w:rPr>
          <w:sz w:val="24"/>
        </w:rPr>
      </w:pPr>
      <w:r>
        <w:rPr>
          <w:sz w:val="24"/>
        </w:rPr>
        <w:t>приобщать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правила: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мешать соседу вслушиваться в музыкальное произведение и эмоционально на него</w:t>
      </w:r>
    </w:p>
    <w:p w14:paraId="480D2A39">
      <w:pPr>
        <w:pStyle w:val="9"/>
        <w:ind w:left="1573"/>
      </w:pPr>
      <w:r>
        <w:rPr>
          <w:spacing w:val="-2"/>
        </w:rPr>
        <w:t>реагировать.</w:t>
      </w:r>
    </w:p>
    <w:p w14:paraId="55F7BA29">
      <w:pPr>
        <w:pStyle w:val="3"/>
      </w:pPr>
      <w:r>
        <w:t>Содержание</w:t>
      </w:r>
      <w:r>
        <w:rPr>
          <w:spacing w:val="-5"/>
        </w:rPr>
        <w:t xml:space="preserve"> </w:t>
      </w:r>
      <w:r>
        <w:rPr>
          <w:spacing w:val="-2"/>
        </w:rPr>
        <w:t>деятельности</w:t>
      </w:r>
    </w:p>
    <w:p w14:paraId="4E6DC65D">
      <w:pPr>
        <w:pStyle w:val="17"/>
        <w:numPr>
          <w:ilvl w:val="0"/>
          <w:numId w:val="20"/>
        </w:numPr>
        <w:tabs>
          <w:tab w:val="left" w:pos="1499"/>
          <w:tab w:val="left" w:pos="1501"/>
        </w:tabs>
        <w:spacing w:before="37" w:line="278" w:lineRule="auto"/>
        <w:ind w:right="844"/>
        <w:rPr>
          <w:sz w:val="24"/>
        </w:rPr>
      </w:pPr>
      <w:r>
        <w:rPr>
          <w:b/>
          <w:sz w:val="24"/>
        </w:rPr>
        <w:t>Слушание: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учит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спокойные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бодрые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песни, музыкальные пьесы разного характера, понимать, о чем (о ком) поется, и</w:t>
      </w:r>
    </w:p>
    <w:p w14:paraId="1FC445AE">
      <w:pPr>
        <w:pStyle w:val="9"/>
        <w:spacing w:line="276" w:lineRule="auto"/>
        <w:ind w:left="1501" w:right="715"/>
      </w:pPr>
      <w:r>
        <w:t>эмоционально</w:t>
      </w:r>
      <w:r>
        <w:rPr>
          <w:spacing w:val="-5"/>
        </w:rPr>
        <w:t xml:space="preserve"> </w:t>
      </w:r>
      <w:r>
        <w:t>реагировать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содержание;</w:t>
      </w:r>
      <w:r>
        <w:rPr>
          <w:spacing w:val="-4"/>
        </w:rPr>
        <w:t xml:space="preserve"> </w:t>
      </w:r>
      <w:r>
        <w:t>учит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различать</w:t>
      </w:r>
      <w:r>
        <w:rPr>
          <w:spacing w:val="-7"/>
        </w:rPr>
        <w:t xml:space="preserve"> </w:t>
      </w:r>
      <w:r>
        <w:t>звуки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высоте (высокое и низкое звучание колокольчика, фортепьяно, металлофона).</w:t>
      </w:r>
    </w:p>
    <w:p w14:paraId="552DE10C">
      <w:pPr>
        <w:pStyle w:val="17"/>
        <w:numPr>
          <w:ilvl w:val="0"/>
          <w:numId w:val="20"/>
        </w:numPr>
        <w:tabs>
          <w:tab w:val="left" w:pos="1499"/>
          <w:tab w:val="left" w:pos="1501"/>
        </w:tabs>
        <w:spacing w:line="276" w:lineRule="auto"/>
        <w:ind w:right="1099"/>
        <w:rPr>
          <w:sz w:val="24"/>
        </w:rPr>
      </w:pPr>
      <w:r>
        <w:rPr>
          <w:b/>
          <w:sz w:val="24"/>
        </w:rPr>
        <w:t>Пение: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вызывает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подпевании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пении;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развивает умение подпевать фразы в песне (совместно с педагогом); поощряет сольное</w:t>
      </w:r>
    </w:p>
    <w:p w14:paraId="5CA8713B">
      <w:pPr>
        <w:pStyle w:val="9"/>
        <w:ind w:left="1501"/>
      </w:pPr>
      <w:r>
        <w:rPr>
          <w:spacing w:val="-2"/>
        </w:rPr>
        <w:t>пение.</w:t>
      </w:r>
    </w:p>
    <w:p w14:paraId="77D3D649">
      <w:pPr>
        <w:pStyle w:val="17"/>
        <w:numPr>
          <w:ilvl w:val="0"/>
          <w:numId w:val="20"/>
        </w:numPr>
        <w:tabs>
          <w:tab w:val="left" w:pos="1499"/>
        </w:tabs>
        <w:spacing w:before="1"/>
        <w:ind w:left="1499" w:hanging="375"/>
        <w:rPr>
          <w:sz w:val="24"/>
        </w:rPr>
      </w:pPr>
      <w:r>
        <w:rPr>
          <w:b/>
          <w:sz w:val="24"/>
        </w:rPr>
        <w:t>Музыкально-ритмические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движения: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детей</w:t>
      </w:r>
    </w:p>
    <w:p w14:paraId="5831CA71">
      <w:pPr>
        <w:pStyle w:val="9"/>
        <w:spacing w:before="44" w:line="273" w:lineRule="auto"/>
        <w:ind w:left="1501"/>
      </w:pPr>
      <w:r>
        <w:t>эмоциональность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образность</w:t>
      </w:r>
      <w:r>
        <w:rPr>
          <w:spacing w:val="-8"/>
        </w:rPr>
        <w:t xml:space="preserve"> </w:t>
      </w:r>
      <w:r>
        <w:t>восприятия</w:t>
      </w:r>
      <w:r>
        <w:rPr>
          <w:spacing w:val="-6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движения;</w:t>
      </w:r>
      <w:r>
        <w:rPr>
          <w:spacing w:val="-5"/>
        </w:rPr>
        <w:t xml:space="preserve"> </w:t>
      </w:r>
      <w:r>
        <w:t>продолжает формировать у детей способность воспринимать и воспроизводить движения,</w:t>
      </w:r>
    </w:p>
    <w:p w14:paraId="5D96CECD">
      <w:pPr>
        <w:pStyle w:val="9"/>
        <w:spacing w:before="2" w:line="276" w:lineRule="auto"/>
        <w:ind w:left="1501" w:right="715"/>
      </w:pPr>
      <w:r>
        <w:t>показываемые</w:t>
      </w:r>
      <w:r>
        <w:rPr>
          <w:spacing w:val="-6"/>
        </w:rPr>
        <w:t xml:space="preserve"> </w:t>
      </w:r>
      <w:r>
        <w:t>взрослым</w:t>
      </w:r>
      <w:r>
        <w:rPr>
          <w:spacing w:val="-7"/>
        </w:rPr>
        <w:t xml:space="preserve"> </w:t>
      </w:r>
      <w:r>
        <w:t>(хлопать,</w:t>
      </w:r>
      <w:r>
        <w:rPr>
          <w:spacing w:val="-7"/>
        </w:rPr>
        <w:t xml:space="preserve"> </w:t>
      </w:r>
      <w:r>
        <w:t>притопывать</w:t>
      </w:r>
      <w:r>
        <w:rPr>
          <w:spacing w:val="-8"/>
        </w:rPr>
        <w:t xml:space="preserve"> </w:t>
      </w:r>
      <w:r>
        <w:t>ногой,</w:t>
      </w:r>
      <w:r>
        <w:rPr>
          <w:spacing w:val="-5"/>
        </w:rPr>
        <w:t xml:space="preserve"> </w:t>
      </w:r>
      <w:r>
        <w:t>полуприседать,</w:t>
      </w:r>
      <w:r>
        <w:rPr>
          <w:spacing w:val="-7"/>
        </w:rPr>
        <w:t xml:space="preserve"> </w:t>
      </w:r>
      <w:r>
        <w:t>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</w:t>
      </w:r>
    </w:p>
    <w:p w14:paraId="7D1FFB34">
      <w:pPr>
        <w:pStyle w:val="9"/>
        <w:spacing w:before="1" w:line="278" w:lineRule="auto"/>
        <w:ind w:left="1501" w:right="715"/>
      </w:pPr>
      <w:r>
        <w:t>прыгает,</w:t>
      </w:r>
      <w:r>
        <w:rPr>
          <w:spacing w:val="-5"/>
        </w:rPr>
        <w:t xml:space="preserve"> </w:t>
      </w:r>
      <w:r>
        <w:t>мишка</w:t>
      </w:r>
      <w:r>
        <w:rPr>
          <w:spacing w:val="-5"/>
        </w:rPr>
        <w:t xml:space="preserve"> </w:t>
      </w:r>
      <w:r>
        <w:t>косолапый</w:t>
      </w:r>
      <w:r>
        <w:rPr>
          <w:spacing w:val="-6"/>
        </w:rPr>
        <w:t xml:space="preserve"> </w:t>
      </w:r>
      <w:r>
        <w:t>идет);</w:t>
      </w:r>
      <w:r>
        <w:rPr>
          <w:spacing w:val="-4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совершенствует</w:t>
      </w:r>
      <w:r>
        <w:rPr>
          <w:spacing w:val="-3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ходить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бегать (на носках, тихо; высоко и низко поднимая ноги; прямым галопом), выполнять</w:t>
      </w:r>
    </w:p>
    <w:p w14:paraId="3C190707">
      <w:pPr>
        <w:pStyle w:val="9"/>
        <w:spacing w:line="276" w:lineRule="auto"/>
        <w:ind w:left="1501" w:right="715"/>
      </w:pPr>
      <w:r>
        <w:t>плясовые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кругу,</w:t>
      </w:r>
      <w:r>
        <w:rPr>
          <w:spacing w:val="-4"/>
        </w:rPr>
        <w:t xml:space="preserve"> </w:t>
      </w:r>
      <w:r>
        <w:t>врассыпную,</w:t>
      </w:r>
      <w:r>
        <w:rPr>
          <w:spacing w:val="-4"/>
        </w:rPr>
        <w:t xml:space="preserve"> </w:t>
      </w:r>
      <w:r>
        <w:t>менять</w:t>
      </w:r>
      <w:r>
        <w:rPr>
          <w:spacing w:val="-6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изменением характера музыки или содержания песни.</w:t>
      </w:r>
    </w:p>
    <w:p w14:paraId="7C0F9ED7">
      <w:pPr>
        <w:pStyle w:val="3"/>
        <w:tabs>
          <w:tab w:val="left" w:pos="2268"/>
          <w:tab w:val="left" w:pos="2269"/>
        </w:tabs>
        <w:spacing w:before="203"/>
        <w:ind w:left="1489"/>
      </w:pPr>
      <w:r>
        <w:t>2.1.2. От</w:t>
      </w:r>
      <w:r>
        <w:rPr>
          <w:spacing w:val="1"/>
        </w:rPr>
        <w:t xml:space="preserve"> </w:t>
      </w:r>
      <w:r>
        <w:t>3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 лет.</w:t>
      </w:r>
    </w:p>
    <w:p w14:paraId="4C664570">
      <w:pPr>
        <w:spacing w:before="40" w:line="278" w:lineRule="auto"/>
        <w:ind w:left="700"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</w:t>
      </w:r>
    </w:p>
    <w:p w14:paraId="3C2420E5">
      <w:pPr>
        <w:tabs>
          <w:tab w:val="left" w:pos="994"/>
        </w:tabs>
        <w:spacing w:line="275" w:lineRule="auto"/>
        <w:ind w:right="230" w:firstLine="56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-1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ывчивос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 xml:space="preserve"> 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акоми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 xml:space="preserve">с </w:t>
      </w:r>
      <w:r>
        <w:rPr>
          <w:color w:val="000000"/>
          <w:sz w:val="24"/>
          <w:szCs w:val="24"/>
        </w:rPr>
        <w:t>тремя жа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ых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веде</w:t>
      </w:r>
      <w:r>
        <w:rPr>
          <w:color w:val="000000"/>
          <w:w w:val="99"/>
          <w:sz w:val="24"/>
          <w:szCs w:val="24"/>
        </w:rPr>
        <w:t>ний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ней,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ан</w:t>
      </w:r>
      <w:r>
        <w:rPr>
          <w:color w:val="000000"/>
          <w:spacing w:val="1"/>
          <w:sz w:val="24"/>
          <w:szCs w:val="24"/>
        </w:rPr>
        <w:t>ц</w:t>
      </w:r>
      <w:r>
        <w:rPr>
          <w:color w:val="000000"/>
          <w:sz w:val="24"/>
          <w:szCs w:val="24"/>
        </w:rPr>
        <w:t xml:space="preserve">ем, 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ар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м;</w:t>
      </w:r>
    </w:p>
    <w:p w14:paraId="1C9F6CC1">
      <w:pPr>
        <w:tabs>
          <w:tab w:val="left" w:pos="994"/>
        </w:tabs>
        <w:spacing w:line="276" w:lineRule="auto"/>
        <w:ind w:right="267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ум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на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ако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ы;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вова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 xml:space="preserve">арактер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(веселы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бо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ры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йн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),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эмоц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2"/>
          <w:sz w:val="24"/>
          <w:szCs w:val="24"/>
        </w:rPr>
        <w:t>л</w:t>
      </w:r>
      <w:r>
        <w:rPr>
          <w:color w:val="000000"/>
          <w:sz w:val="24"/>
          <w:szCs w:val="24"/>
        </w:rPr>
        <w:t>ьно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ее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>г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рова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ое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астрое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 в дв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од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зы</w:t>
      </w:r>
      <w:r>
        <w:rPr>
          <w:color w:val="000000"/>
          <w:spacing w:val="4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;</w:t>
      </w:r>
    </w:p>
    <w:p w14:paraId="59B25B17">
      <w:pPr>
        <w:tabs>
          <w:tab w:val="left" w:pos="994"/>
        </w:tabs>
        <w:ind w:left="567" w:right="-20"/>
        <w:rPr>
          <w:sz w:val="14"/>
          <w:szCs w:val="1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9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еть</w:t>
      </w:r>
      <w:r>
        <w:rPr>
          <w:color w:val="000000"/>
          <w:spacing w:val="8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тые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8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8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2"/>
          <w:sz w:val="24"/>
          <w:szCs w:val="24"/>
        </w:rPr>
        <w:t>к</w:t>
      </w:r>
      <w:r>
        <w:rPr>
          <w:color w:val="000000"/>
          <w:sz w:val="24"/>
          <w:szCs w:val="24"/>
        </w:rPr>
        <w:t>и,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sz w:val="24"/>
          <w:szCs w:val="24"/>
        </w:rPr>
        <w:t>иба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еред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</w:p>
    <w:p w14:paraId="3A56884A">
      <w:pPr>
        <w:ind w:right="-20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астрое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 xml:space="preserve">е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арактер;</w:t>
      </w:r>
    </w:p>
    <w:p w14:paraId="4EA3C24A">
      <w:pPr>
        <w:tabs>
          <w:tab w:val="left" w:pos="994"/>
        </w:tabs>
        <w:spacing w:before="43" w:line="275" w:lineRule="auto"/>
        <w:ind w:right="269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оддерж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15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детское</w:t>
      </w:r>
      <w:r>
        <w:rPr>
          <w:color w:val="000000"/>
          <w:spacing w:val="157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сперимен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рование</w:t>
      </w:r>
      <w:r>
        <w:rPr>
          <w:color w:val="000000"/>
          <w:spacing w:val="15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15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1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2"/>
          <w:w w:val="99"/>
          <w:sz w:val="24"/>
          <w:szCs w:val="24"/>
        </w:rPr>
        <w:t>ш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мовым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род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)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зык</w:t>
      </w:r>
      <w:r>
        <w:rPr>
          <w:color w:val="000000"/>
          <w:spacing w:val="2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зв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ками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сследов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ния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ка: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z w:val="24"/>
          <w:szCs w:val="24"/>
        </w:rPr>
        <w:t>соты, д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-1"/>
          <w:sz w:val="24"/>
          <w:szCs w:val="24"/>
        </w:rPr>
        <w:t>д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 тембра;</w:t>
      </w:r>
    </w:p>
    <w:p w14:paraId="682EC0EA">
      <w:pPr>
        <w:tabs>
          <w:tab w:val="left" w:pos="994"/>
        </w:tabs>
        <w:spacing w:line="276" w:lineRule="auto"/>
        <w:ind w:right="264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фор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иро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эмоцио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ый</w:t>
      </w:r>
      <w:r>
        <w:rPr>
          <w:i/>
          <w:iCs/>
          <w:color w:val="000000"/>
          <w:spacing w:val="5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отк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ик</w:t>
      </w:r>
      <w:r>
        <w:rPr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ку</w:t>
      </w:r>
      <w:r>
        <w:rPr>
          <w:i/>
          <w:iCs/>
          <w:color w:val="000000"/>
          <w:w w:val="99"/>
          <w:sz w:val="24"/>
          <w:szCs w:val="24"/>
        </w:rPr>
        <w:t>ю</w:t>
      </w:r>
      <w:r>
        <w:rPr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ар</w:t>
      </w:r>
      <w:r>
        <w:rPr>
          <w:i/>
          <w:iCs/>
          <w:color w:val="000000"/>
          <w:spacing w:val="4"/>
          <w:sz w:val="24"/>
          <w:szCs w:val="24"/>
        </w:rPr>
        <w:t>о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ю</w:t>
      </w:r>
      <w:r>
        <w:rPr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ку</w:t>
      </w:r>
      <w:r>
        <w:rPr>
          <w:i/>
          <w:iCs/>
          <w:color w:val="000000"/>
          <w:spacing w:val="5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ыку 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ких</w:t>
      </w:r>
      <w:r>
        <w:rPr>
          <w:i/>
          <w:iCs/>
          <w:color w:val="000000"/>
          <w:spacing w:val="14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ко</w:t>
      </w:r>
      <w:r>
        <w:rPr>
          <w:i/>
          <w:iCs/>
          <w:color w:val="000000"/>
          <w:spacing w:val="1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2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оро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,</w:t>
      </w:r>
      <w:r>
        <w:rPr>
          <w:i/>
          <w:iCs/>
          <w:color w:val="000000"/>
          <w:spacing w:val="14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уме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i/>
          <w:iCs/>
          <w:color w:val="000000"/>
          <w:spacing w:val="14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шат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pacing w:val="1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,</w:t>
      </w:r>
      <w:r>
        <w:rPr>
          <w:i/>
          <w:iCs/>
          <w:color w:val="000000"/>
          <w:spacing w:val="145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увст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оват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14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астро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ие.</w:t>
      </w:r>
      <w:r>
        <w:rPr>
          <w:i/>
          <w:iCs/>
          <w:color w:val="000000"/>
          <w:spacing w:val="14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spacing w:val="2"/>
          <w:sz w:val="24"/>
          <w:szCs w:val="24"/>
        </w:rPr>
        <w:t>о</w:t>
      </w:r>
      <w:r>
        <w:rPr>
          <w:i/>
          <w:iCs/>
          <w:color w:val="000000"/>
          <w:spacing w:val="-1"/>
          <w:sz w:val="24"/>
          <w:szCs w:val="24"/>
        </w:rPr>
        <w:t>щ</w:t>
      </w:r>
      <w:r>
        <w:rPr>
          <w:i/>
          <w:iCs/>
          <w:color w:val="000000"/>
          <w:sz w:val="24"/>
          <w:szCs w:val="24"/>
        </w:rPr>
        <w:t>р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pacing w:val="1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ь д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игат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pacing w:val="1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ую импро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 xml:space="preserve">ацию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ет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й;</w:t>
      </w:r>
    </w:p>
    <w:p w14:paraId="6640EC68">
      <w:pPr>
        <w:tabs>
          <w:tab w:val="left" w:pos="994"/>
        </w:tabs>
        <w:spacing w:line="275" w:lineRule="auto"/>
        <w:ind w:right="228" w:firstLine="566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познако</w:t>
      </w:r>
      <w:r>
        <w:rPr>
          <w:i/>
          <w:iCs/>
          <w:color w:val="000000"/>
          <w:spacing w:val="1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ить</w:t>
      </w:r>
      <w:r>
        <w:rPr>
          <w:i/>
          <w:iCs/>
          <w:color w:val="000000"/>
          <w:spacing w:val="-10"/>
          <w:sz w:val="24"/>
          <w:szCs w:val="24"/>
        </w:rPr>
        <w:t xml:space="preserve"> 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-12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ием</w:t>
      </w:r>
      <w:r>
        <w:rPr>
          <w:i/>
          <w:iCs/>
          <w:color w:val="000000"/>
          <w:spacing w:val="-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w w:val="99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ких</w:t>
      </w:r>
      <w:r>
        <w:rPr>
          <w:i/>
          <w:iCs/>
          <w:color w:val="000000"/>
          <w:spacing w:val="-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стр</w:t>
      </w:r>
      <w:r>
        <w:rPr>
          <w:i/>
          <w:iCs/>
          <w:color w:val="000000"/>
          <w:spacing w:val="-2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ме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2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ов,</w:t>
      </w:r>
      <w:r>
        <w:rPr>
          <w:i/>
          <w:iCs/>
          <w:color w:val="000000"/>
          <w:spacing w:val="-12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как</w:t>
      </w:r>
      <w:r>
        <w:rPr>
          <w:i/>
          <w:iCs/>
          <w:color w:val="000000"/>
          <w:spacing w:val="-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курай,</w:t>
      </w:r>
      <w:r>
        <w:rPr>
          <w:i/>
          <w:iCs/>
          <w:color w:val="000000"/>
          <w:spacing w:val="-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я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ка,</w:t>
      </w:r>
      <w:r>
        <w:rPr>
          <w:i/>
          <w:iCs/>
          <w:color w:val="000000"/>
          <w:spacing w:val="-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предоста</w:t>
      </w:r>
      <w:r>
        <w:rPr>
          <w:i/>
          <w:iCs/>
          <w:color w:val="000000"/>
          <w:spacing w:val="-2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ть воз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ож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 xml:space="preserve"> прис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ушат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ся</w:t>
      </w:r>
      <w:r>
        <w:rPr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 тембр</w:t>
      </w:r>
      <w:r>
        <w:rPr>
          <w:i/>
          <w:iCs/>
          <w:color w:val="000000"/>
          <w:w w:val="99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 xml:space="preserve">м их </w:t>
      </w:r>
      <w:r>
        <w:rPr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ву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pacing w:val="1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ия;</w:t>
      </w:r>
    </w:p>
    <w:p w14:paraId="1726C103">
      <w:pPr>
        <w:tabs>
          <w:tab w:val="left" w:pos="994"/>
        </w:tabs>
        <w:spacing w:before="1" w:line="275" w:lineRule="auto"/>
        <w:ind w:right="268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познако</w:t>
      </w:r>
      <w:r>
        <w:rPr>
          <w:i/>
          <w:iCs/>
          <w:color w:val="000000"/>
          <w:spacing w:val="1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ить</w:t>
      </w:r>
      <w:r>
        <w:rPr>
          <w:i/>
          <w:iCs/>
          <w:color w:val="000000"/>
          <w:spacing w:val="2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spacing w:val="2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простейшими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виж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иями,</w:t>
      </w:r>
      <w:r>
        <w:rPr>
          <w:i/>
          <w:iCs/>
          <w:color w:val="000000"/>
          <w:spacing w:val="2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2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рактер</w:t>
      </w:r>
      <w:r>
        <w:rPr>
          <w:i/>
          <w:iCs/>
          <w:color w:val="000000"/>
          <w:w w:val="99"/>
          <w:sz w:val="24"/>
          <w:szCs w:val="24"/>
        </w:rPr>
        <w:t>ны</w:t>
      </w:r>
      <w:r>
        <w:rPr>
          <w:i/>
          <w:iCs/>
          <w:color w:val="000000"/>
          <w:sz w:val="24"/>
          <w:szCs w:val="24"/>
        </w:rPr>
        <w:t>ми</w:t>
      </w:r>
      <w:r>
        <w:rPr>
          <w:i/>
          <w:iCs/>
          <w:color w:val="000000"/>
          <w:spacing w:val="2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я</w:t>
      </w:r>
      <w:r>
        <w:rPr>
          <w:i/>
          <w:iCs/>
          <w:color w:val="000000"/>
          <w:spacing w:val="2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анца</w:t>
      </w:r>
      <w:r>
        <w:rPr>
          <w:i/>
          <w:iCs/>
          <w:color w:val="000000"/>
          <w:w w:val="99"/>
          <w:sz w:val="24"/>
          <w:szCs w:val="24"/>
        </w:rPr>
        <w:t>:</w:t>
      </w:r>
      <w:r>
        <w:rPr>
          <w:i/>
          <w:iCs/>
          <w:color w:val="000000"/>
          <w:sz w:val="24"/>
          <w:szCs w:val="24"/>
        </w:rPr>
        <w:t xml:space="preserve"> «простые</w:t>
      </w:r>
      <w:r>
        <w:rPr>
          <w:i/>
          <w:iCs/>
          <w:color w:val="000000"/>
          <w:spacing w:val="4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ш</w:t>
      </w:r>
      <w:r>
        <w:rPr>
          <w:i/>
          <w:iCs/>
          <w:color w:val="000000"/>
          <w:w w:val="99"/>
          <w:sz w:val="24"/>
          <w:szCs w:val="24"/>
        </w:rPr>
        <w:t>аг</w:t>
      </w:r>
      <w:r>
        <w:rPr>
          <w:i/>
          <w:iCs/>
          <w:color w:val="000000"/>
          <w:sz w:val="24"/>
          <w:szCs w:val="24"/>
        </w:rPr>
        <w:t>и»,</w:t>
      </w:r>
      <w:r>
        <w:rPr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«пр</w:t>
      </w:r>
      <w:r>
        <w:rPr>
          <w:i/>
          <w:iCs/>
          <w:color w:val="000000"/>
          <w:spacing w:val="2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топ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ой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ой»,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«п</w:t>
      </w:r>
      <w:r>
        <w:rPr>
          <w:i/>
          <w:iCs/>
          <w:color w:val="000000"/>
          <w:spacing w:val="-1"/>
          <w:sz w:val="24"/>
          <w:szCs w:val="24"/>
        </w:rPr>
        <w:t>р</w:t>
      </w:r>
      <w:r>
        <w:rPr>
          <w:i/>
          <w:iCs/>
          <w:color w:val="000000"/>
          <w:sz w:val="24"/>
          <w:szCs w:val="24"/>
        </w:rPr>
        <w:t>итоп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мя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ами»,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«борма»</w:t>
      </w:r>
      <w:r>
        <w:rPr>
          <w:i/>
          <w:iCs/>
          <w:color w:val="000000"/>
          <w:spacing w:val="51"/>
          <w:sz w:val="24"/>
          <w:szCs w:val="24"/>
        </w:rPr>
        <w:t xml:space="preserve"> </w:t>
      </w:r>
      <w:r>
        <w:rPr>
          <w:i/>
          <w:iCs/>
          <w:color w:val="000000"/>
          <w:spacing w:val="-2"/>
          <w:sz w:val="24"/>
          <w:szCs w:val="24"/>
        </w:rPr>
        <w:t>(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пр</w:t>
      </w:r>
      <w:r>
        <w:rPr>
          <w:i/>
          <w:iCs/>
          <w:color w:val="000000"/>
          <w:spacing w:val="1"/>
          <w:sz w:val="24"/>
          <w:szCs w:val="24"/>
        </w:rPr>
        <w:t>о</w:t>
      </w:r>
      <w:r>
        <w:rPr>
          <w:i/>
          <w:iCs/>
          <w:color w:val="000000"/>
          <w:sz w:val="24"/>
          <w:szCs w:val="24"/>
        </w:rPr>
        <w:t>щ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н</w:t>
      </w:r>
      <w:r>
        <w:rPr>
          <w:i/>
          <w:iCs/>
          <w:color w:val="000000"/>
          <w:spacing w:val="1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ый вариа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sz w:val="24"/>
          <w:szCs w:val="24"/>
        </w:rPr>
        <w:t>т</w:t>
      </w:r>
      <w:r>
        <w:rPr>
          <w:i/>
          <w:iCs/>
          <w:color w:val="000000"/>
          <w:spacing w:val="-2"/>
          <w:sz w:val="24"/>
          <w:szCs w:val="24"/>
        </w:rPr>
        <w:t>)</w:t>
      </w:r>
      <w:r>
        <w:rPr>
          <w:i/>
          <w:iCs/>
          <w:color w:val="000000"/>
          <w:sz w:val="24"/>
          <w:szCs w:val="24"/>
        </w:rPr>
        <w:t>, «дроб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й ход», «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ртушки». В</w:t>
      </w:r>
      <w:r>
        <w:rPr>
          <w:i/>
          <w:iCs/>
          <w:color w:val="000000"/>
          <w:w w:val="99"/>
          <w:sz w:val="24"/>
          <w:szCs w:val="24"/>
        </w:rPr>
        <w:t>ыз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 xml:space="preserve"> же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 та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це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;</w:t>
      </w:r>
    </w:p>
    <w:p w14:paraId="5DC123E4">
      <w:pPr>
        <w:tabs>
          <w:tab w:val="left" w:pos="994"/>
          <w:tab w:val="left" w:pos="1564"/>
          <w:tab w:val="left" w:pos="1943"/>
          <w:tab w:val="left" w:pos="4057"/>
          <w:tab w:val="left" w:pos="5427"/>
          <w:tab w:val="left" w:pos="5999"/>
          <w:tab w:val="left" w:pos="6813"/>
          <w:tab w:val="left" w:pos="8077"/>
          <w:tab w:val="left" w:pos="8449"/>
        </w:tabs>
        <w:spacing w:line="275" w:lineRule="auto"/>
        <w:ind w:right="262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вкл</w:t>
      </w:r>
      <w:r>
        <w:rPr>
          <w:i/>
          <w:iCs/>
          <w:color w:val="000000"/>
          <w:spacing w:val="1"/>
          <w:w w:val="99"/>
          <w:sz w:val="24"/>
          <w:szCs w:val="24"/>
        </w:rPr>
        <w:t>ю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17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pacing w:val="1"/>
          <w:sz w:val="24"/>
          <w:szCs w:val="24"/>
        </w:rPr>
        <w:t>к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spacing w:val="17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pacing w:val="17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стр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кт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ру</w:t>
      </w:r>
      <w:r>
        <w:rPr>
          <w:i/>
          <w:iCs/>
          <w:color w:val="000000"/>
          <w:spacing w:val="17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1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ских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видов</w:t>
      </w:r>
      <w:r>
        <w:rPr>
          <w:i/>
          <w:iCs/>
          <w:color w:val="000000"/>
          <w:spacing w:val="17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ости.</w:t>
      </w:r>
      <w:r>
        <w:rPr>
          <w:i/>
          <w:iCs/>
          <w:color w:val="000000"/>
          <w:spacing w:val="17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одить 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тегриро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ан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pacing w:val="1"/>
          <w:sz w:val="24"/>
          <w:szCs w:val="24"/>
        </w:rPr>
        <w:t>к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pacing w:val="-1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я</w:t>
      </w:r>
      <w:r>
        <w:rPr>
          <w:i/>
          <w:iCs/>
          <w:color w:val="000000"/>
          <w:w w:val="99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ия</w:t>
      </w:r>
      <w:r>
        <w:rPr>
          <w:i/>
          <w:iCs/>
          <w:color w:val="000000"/>
          <w:spacing w:val="82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испо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ова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ием</w:t>
      </w:r>
      <w:r>
        <w:rPr>
          <w:i/>
          <w:iCs/>
          <w:color w:val="000000"/>
          <w:spacing w:val="8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де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ий</w:t>
      </w:r>
      <w:r>
        <w:rPr>
          <w:i/>
          <w:iCs/>
          <w:color w:val="000000"/>
          <w:spacing w:val="8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художе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 xml:space="preserve">енной 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итерат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ры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обра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ит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ь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иску</w:t>
      </w:r>
      <w:r>
        <w:rPr>
          <w:i/>
          <w:iCs/>
          <w:color w:val="000000"/>
          <w:spacing w:val="-1"/>
          <w:sz w:val="24"/>
          <w:szCs w:val="24"/>
        </w:rPr>
        <w:t>сс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а.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Про</w:t>
      </w:r>
      <w:r>
        <w:rPr>
          <w:i/>
          <w:iCs/>
          <w:color w:val="000000"/>
          <w:spacing w:val="-1"/>
          <w:sz w:val="24"/>
          <w:szCs w:val="24"/>
        </w:rPr>
        <w:t>яв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же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ка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ьн</w:t>
      </w:r>
      <w:r>
        <w:rPr>
          <w:i/>
          <w:iCs/>
          <w:color w:val="000000"/>
          <w:spacing w:val="5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-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до</w:t>
      </w:r>
      <w:r>
        <w:rPr>
          <w:i/>
          <w:iCs/>
          <w:color w:val="000000"/>
          <w:w w:val="99"/>
          <w:sz w:val="24"/>
          <w:szCs w:val="24"/>
        </w:rPr>
        <w:t>ж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pacing w:val="1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н</w:t>
      </w:r>
      <w:r>
        <w:rPr>
          <w:i/>
          <w:iCs/>
          <w:color w:val="000000"/>
          <w:spacing w:val="1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м и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ре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ам ребе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 xml:space="preserve">ка </w:t>
      </w:r>
      <w:r>
        <w:rPr>
          <w:i/>
          <w:iCs/>
          <w:color w:val="000000"/>
          <w:w w:val="99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 xml:space="preserve"> к</w:t>
      </w:r>
      <w:r>
        <w:rPr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ре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татам е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 xml:space="preserve">о </w:t>
      </w:r>
      <w:r>
        <w:rPr>
          <w:i/>
          <w:iCs/>
          <w:color w:val="000000"/>
          <w:spacing w:val="-1"/>
          <w:sz w:val="24"/>
          <w:szCs w:val="24"/>
        </w:rPr>
        <w:t>тв</w:t>
      </w:r>
      <w:r>
        <w:rPr>
          <w:i/>
          <w:iCs/>
          <w:color w:val="000000"/>
          <w:sz w:val="24"/>
          <w:szCs w:val="24"/>
        </w:rPr>
        <w:t>ор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</w:t>
      </w:r>
      <w:r>
        <w:rPr>
          <w:i/>
          <w:iCs/>
          <w:color w:val="000000"/>
          <w:spacing w:val="2"/>
          <w:sz w:val="24"/>
          <w:szCs w:val="24"/>
        </w:rPr>
        <w:t>о</w:t>
      </w:r>
      <w:r>
        <w:rPr>
          <w:i/>
          <w:iCs/>
          <w:color w:val="000000"/>
          <w:sz w:val="24"/>
          <w:szCs w:val="24"/>
        </w:rPr>
        <w:t xml:space="preserve">й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pacing w:val="7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ости.</w:t>
      </w:r>
    </w:p>
    <w:p w14:paraId="42F5953D">
      <w:pPr>
        <w:spacing w:before="35" w:line="273" w:lineRule="auto"/>
        <w:ind w:right="263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1"/>
          <w:sz w:val="24"/>
          <w:szCs w:val="24"/>
        </w:rPr>
        <w:t>С</w:t>
      </w:r>
      <w:r>
        <w:rPr>
          <w:b/>
          <w:color w:val="000000"/>
          <w:spacing w:val="2"/>
          <w:w w:val="99"/>
          <w:sz w:val="24"/>
          <w:szCs w:val="24"/>
        </w:rPr>
        <w:t>л</w:t>
      </w:r>
      <w:r>
        <w:rPr>
          <w:b/>
          <w:color w:val="000000"/>
          <w:spacing w:val="-3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ш</w:t>
      </w:r>
      <w:r>
        <w:rPr>
          <w:b/>
          <w:color w:val="000000"/>
          <w:spacing w:val="-1"/>
          <w:sz w:val="24"/>
          <w:szCs w:val="24"/>
        </w:rPr>
        <w:t>а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0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9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ыкальн</w:t>
      </w:r>
      <w:r>
        <w:rPr>
          <w:color w:val="000000"/>
          <w:spacing w:val="1"/>
          <w:sz w:val="24"/>
          <w:szCs w:val="24"/>
        </w:rPr>
        <w:t>ое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ведение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 xml:space="preserve">а,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мать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арактер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ред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ля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сколько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ча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сво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ча</w:t>
      </w:r>
      <w:r>
        <w:rPr>
          <w:color w:val="000000"/>
          <w:sz w:val="24"/>
          <w:szCs w:val="24"/>
        </w:rPr>
        <w:t>тле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рос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ш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ния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словом,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ко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жес</w:t>
      </w:r>
      <w:r>
        <w:rPr>
          <w:color w:val="000000"/>
          <w:spacing w:val="-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ом.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вива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0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2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ость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-2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чать</w:t>
      </w:r>
      <w:r>
        <w:rPr>
          <w:color w:val="000000"/>
          <w:spacing w:val="2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оте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ределах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авы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п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мы,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с</w:t>
      </w:r>
      <w:r>
        <w:rPr>
          <w:color w:val="000000"/>
          <w:w w:val="99"/>
          <w:sz w:val="24"/>
          <w:szCs w:val="24"/>
        </w:rPr>
        <w:t>ил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ча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ко,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)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Совер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енс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мение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е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3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ш</w:t>
      </w:r>
      <w:r>
        <w:rPr>
          <w:color w:val="000000"/>
          <w:spacing w:val="1"/>
          <w:sz w:val="24"/>
          <w:szCs w:val="24"/>
        </w:rPr>
        <w:t>ек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д</w:t>
      </w:r>
      <w:r>
        <w:rPr>
          <w:color w:val="000000"/>
          <w:sz w:val="24"/>
          <w:szCs w:val="24"/>
        </w:rPr>
        <w:t>етск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spacing w:val="2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sz w:val="24"/>
          <w:szCs w:val="24"/>
        </w:rPr>
        <w:t>нс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1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ыкальн</w:t>
      </w:r>
      <w:r>
        <w:rPr>
          <w:color w:val="000000"/>
          <w:spacing w:val="1"/>
          <w:sz w:val="24"/>
          <w:szCs w:val="24"/>
        </w:rPr>
        <w:t>ый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моло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2"/>
          <w:sz w:val="24"/>
          <w:szCs w:val="24"/>
        </w:rPr>
        <w:t>ч</w:t>
      </w:r>
      <w:r>
        <w:rPr>
          <w:color w:val="000000"/>
          <w:sz w:val="24"/>
          <w:szCs w:val="24"/>
        </w:rPr>
        <w:t xml:space="preserve">ек, 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арма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ка,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огре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шка,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бараб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3"/>
          <w:sz w:val="24"/>
          <w:szCs w:val="24"/>
        </w:rPr>
        <w:t>б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б</w:t>
      </w:r>
      <w:r>
        <w:rPr>
          <w:color w:val="000000"/>
          <w:sz w:val="24"/>
          <w:szCs w:val="24"/>
        </w:rPr>
        <w:t>ен, ме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z w:val="24"/>
          <w:szCs w:val="24"/>
        </w:rPr>
        <w:t>офон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гие).</w:t>
      </w:r>
    </w:p>
    <w:p w14:paraId="69911903">
      <w:pPr>
        <w:spacing w:before="1" w:line="269" w:lineRule="auto"/>
        <w:ind w:right="267"/>
        <w:jc w:val="both"/>
        <w:rPr>
          <w:color w:val="000000"/>
          <w:sz w:val="24"/>
          <w:szCs w:val="24"/>
        </w:rPr>
      </w:pPr>
      <w:r>
        <w:rPr>
          <w:rFonts w:ascii="Calibri" w:hAnsi="Calibri" w:eastAsia="Calibri" w:cs="Calibri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2992120</wp:posOffset>
                </wp:positionH>
                <wp:positionV relativeFrom="paragraph">
                  <wp:posOffset>226060</wp:posOffset>
                </wp:positionV>
                <wp:extent cx="156845" cy="179705"/>
                <wp:effectExtent l="0" t="0" r="0" b="0"/>
                <wp:wrapNone/>
                <wp:docPr id="1" name="Поли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6845" cy="179705"/>
                        </a:xfrm>
                        <a:custGeom>
                          <a:avLst/>
                          <a:gdLst>
                            <a:gd name="T0" fmla="*/ 0 w 156972"/>
                            <a:gd name="T1" fmla="*/ 0 h 179832"/>
                            <a:gd name="T2" fmla="*/ 0 w 156972"/>
                            <a:gd name="T3" fmla="*/ 179832 h 179832"/>
                            <a:gd name="T4" fmla="*/ 156972 w 156972"/>
                            <a:gd name="T5" fmla="*/ 179832 h 179832"/>
                            <a:gd name="T6" fmla="*/ 156972 w 156972"/>
                            <a:gd name="T7" fmla="*/ 0 h 179832"/>
                            <a:gd name="T8" fmla="*/ 0 w 156972"/>
                            <a:gd name="T9" fmla="*/ 0 h 179832"/>
                            <a:gd name="T10" fmla="*/ 0 w 156972"/>
                            <a:gd name="T11" fmla="*/ 0 h 179832"/>
                            <a:gd name="T12" fmla="*/ 156972 w 156972"/>
                            <a:gd name="T13" fmla="*/ 179832 h 1798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56972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56972" y="179832"/>
                              </a:lnTo>
                              <a:lnTo>
                                <a:pt x="15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35.6pt;margin-top:17.8pt;height:14.15pt;width:12.35pt;mso-position-horizontal-relative:page;z-index:-251657216;mso-width-relative:page;mso-height-relative:page;" fillcolor="#FFFFFF" filled="t" stroked="f" coordsize="156972,179832" o:allowincell="f" o:gfxdata="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" path="m0,0l0,179832,156972,179832,156972,0,0,0xe">
                <v:path o:connectlocs="0,0;0,179705;156845,179705;156845,0;0,0" o:connectangles="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  <w:lang w:val="tt-RU"/>
        </w:rPr>
        <w:t xml:space="preserve">    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b/>
          <w:color w:val="000000"/>
          <w:sz w:val="24"/>
          <w:szCs w:val="24"/>
        </w:rPr>
        <w:t>П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9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9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бст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10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9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че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авыков:</w:t>
      </w:r>
      <w:r>
        <w:rPr>
          <w:color w:val="000000"/>
          <w:spacing w:val="9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9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ряже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д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)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b/>
          <w:bCs/>
          <w:i/>
          <w:iCs/>
          <w:color w:val="000000"/>
          <w:sz w:val="24"/>
          <w:szCs w:val="24"/>
        </w:rPr>
        <w:t>л</w:t>
      </w:r>
      <w:r>
        <w:rPr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b/>
          <w:bCs/>
          <w:i/>
          <w:iCs/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(си),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ом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z w:val="24"/>
          <w:szCs w:val="24"/>
        </w:rPr>
        <w:t>ми,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яс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зн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z w:val="24"/>
          <w:szCs w:val="24"/>
        </w:rPr>
        <w:t>ать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ктер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-1"/>
          <w:sz w:val="24"/>
          <w:szCs w:val="24"/>
        </w:rPr>
        <w:t>ве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ло, про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яж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о, ласково,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апевно).</w:t>
      </w:r>
    </w:p>
    <w:p w14:paraId="46504618">
      <w:pPr>
        <w:spacing w:before="7" w:line="269" w:lineRule="auto"/>
        <w:ind w:right="226" w:firstLine="566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Песе</w:t>
      </w:r>
      <w:r>
        <w:rPr>
          <w:b/>
          <w:color w:val="000000"/>
          <w:w w:val="99"/>
          <w:sz w:val="24"/>
          <w:szCs w:val="24"/>
        </w:rPr>
        <w:t>нн</w:t>
      </w:r>
      <w:r>
        <w:rPr>
          <w:b/>
          <w:color w:val="000000"/>
          <w:sz w:val="24"/>
          <w:szCs w:val="24"/>
        </w:rPr>
        <w:t>ое</w:t>
      </w:r>
      <w:r>
        <w:rPr>
          <w:b/>
          <w:color w:val="000000"/>
          <w:spacing w:val="18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тво</w:t>
      </w:r>
      <w:r>
        <w:rPr>
          <w:b/>
          <w:color w:val="000000"/>
          <w:spacing w:val="2"/>
          <w:sz w:val="24"/>
          <w:szCs w:val="24"/>
        </w:rPr>
        <w:t>р</w:t>
      </w:r>
      <w:r>
        <w:rPr>
          <w:b/>
          <w:color w:val="000000"/>
          <w:sz w:val="24"/>
          <w:szCs w:val="24"/>
        </w:rPr>
        <w:t>ч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z w:val="24"/>
          <w:szCs w:val="24"/>
        </w:rPr>
        <w:t>ство: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ог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2"/>
          <w:sz w:val="24"/>
          <w:szCs w:val="24"/>
        </w:rPr>
        <w:t>п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мелод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олыбе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«</w:t>
      </w:r>
      <w:r>
        <w:rPr>
          <w:color w:val="000000"/>
          <w:spacing w:val="2"/>
          <w:sz w:val="24"/>
          <w:szCs w:val="24"/>
        </w:rPr>
        <w:t>б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-ба</w:t>
      </w:r>
      <w:r>
        <w:rPr>
          <w:color w:val="000000"/>
          <w:spacing w:val="4"/>
          <w:sz w:val="24"/>
          <w:szCs w:val="24"/>
        </w:rPr>
        <w:t>ю</w:t>
      </w:r>
      <w:r>
        <w:rPr>
          <w:color w:val="000000"/>
          <w:sz w:val="24"/>
          <w:szCs w:val="24"/>
        </w:rPr>
        <w:t>»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z w:val="24"/>
          <w:szCs w:val="24"/>
        </w:rPr>
        <w:t>ес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лых</w:t>
      </w:r>
      <w:r>
        <w:rPr>
          <w:color w:val="000000"/>
          <w:spacing w:val="4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слог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«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pacing w:val="5"/>
          <w:sz w:val="24"/>
          <w:szCs w:val="24"/>
        </w:rPr>
        <w:t>я</w:t>
      </w:r>
      <w:r>
        <w:rPr>
          <w:color w:val="000000"/>
          <w:sz w:val="24"/>
          <w:szCs w:val="24"/>
        </w:rPr>
        <w:t>-л</w:t>
      </w:r>
      <w:r>
        <w:rPr>
          <w:color w:val="000000"/>
          <w:spacing w:val="5"/>
          <w:sz w:val="24"/>
          <w:szCs w:val="24"/>
        </w:rPr>
        <w:t>я</w:t>
      </w:r>
      <w:r>
        <w:rPr>
          <w:color w:val="000000"/>
          <w:spacing w:val="-6"/>
          <w:sz w:val="24"/>
          <w:szCs w:val="24"/>
        </w:rPr>
        <w:t>»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ро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авыка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тел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ства в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лых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 по обра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4"/>
          <w:sz w:val="24"/>
          <w:szCs w:val="24"/>
        </w:rPr>
        <w:t>ц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z w:val="24"/>
          <w:szCs w:val="24"/>
        </w:rPr>
        <w:t>.</w:t>
      </w:r>
    </w:p>
    <w:p w14:paraId="5BE411F1">
      <w:pPr>
        <w:spacing w:before="5"/>
        <w:ind w:right="-20"/>
        <w:rPr>
          <w:color w:val="000000"/>
          <w:sz w:val="24"/>
          <w:szCs w:val="24"/>
        </w:rPr>
      </w:pPr>
      <w:r>
        <w:rPr>
          <w:b/>
          <w:color w:val="000000"/>
          <w:spacing w:val="3"/>
          <w:w w:val="99"/>
          <w:sz w:val="24"/>
          <w:szCs w:val="24"/>
        </w:rPr>
        <w:t>М</w:t>
      </w:r>
      <w:r>
        <w:rPr>
          <w:b/>
          <w:color w:val="000000"/>
          <w:spacing w:val="-6"/>
          <w:sz w:val="24"/>
          <w:szCs w:val="24"/>
        </w:rPr>
        <w:t>у</w:t>
      </w:r>
      <w:r>
        <w:rPr>
          <w:b/>
          <w:color w:val="000000"/>
          <w:spacing w:val="2"/>
          <w:w w:val="99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ыкаль</w:t>
      </w:r>
      <w:r>
        <w:rPr>
          <w:b/>
          <w:color w:val="000000"/>
          <w:spacing w:val="2"/>
          <w:w w:val="99"/>
          <w:sz w:val="24"/>
          <w:szCs w:val="24"/>
        </w:rPr>
        <w:t>н</w:t>
      </w:r>
      <w:r>
        <w:rPr>
          <w:b/>
          <w:color w:val="000000"/>
          <w:spacing w:val="1"/>
          <w:sz w:val="24"/>
          <w:szCs w:val="24"/>
        </w:rPr>
        <w:t>о</w:t>
      </w:r>
      <w:r>
        <w:rPr>
          <w:b/>
          <w:color w:val="000000"/>
          <w:sz w:val="24"/>
          <w:szCs w:val="24"/>
        </w:rPr>
        <w:t>-р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тм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ческ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 д</w:t>
      </w:r>
      <w:r>
        <w:rPr>
          <w:b/>
          <w:color w:val="000000"/>
          <w:w w:val="99"/>
          <w:sz w:val="24"/>
          <w:szCs w:val="24"/>
        </w:rPr>
        <w:t>в</w:t>
      </w:r>
      <w:r>
        <w:rPr>
          <w:b/>
          <w:color w:val="000000"/>
          <w:sz w:val="24"/>
          <w:szCs w:val="24"/>
        </w:rPr>
        <w:t>ижен</w:t>
      </w:r>
      <w:r>
        <w:rPr>
          <w:b/>
          <w:color w:val="000000"/>
          <w:spacing w:val="1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 xml:space="preserve">я: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w w:val="99"/>
          <w:sz w:val="24"/>
          <w:szCs w:val="24"/>
        </w:rPr>
        <w:t>иг</w:t>
      </w:r>
      <w:r>
        <w:rPr>
          <w:color w:val="000000"/>
          <w:sz w:val="24"/>
          <w:szCs w:val="24"/>
        </w:rPr>
        <w:t>ат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ся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вии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4"/>
          <w:sz w:val="24"/>
          <w:szCs w:val="24"/>
        </w:rPr>
        <w:t>х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ой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формой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ыки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её 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13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о);</w:t>
      </w:r>
      <w:r>
        <w:rPr>
          <w:color w:val="000000"/>
          <w:spacing w:val="1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ги</w:t>
      </w:r>
      <w:r>
        <w:rPr>
          <w:color w:val="000000"/>
          <w:sz w:val="24"/>
          <w:szCs w:val="24"/>
        </w:rPr>
        <w:t>рова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13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3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ло</w:t>
      </w:r>
      <w:r>
        <w:rPr>
          <w:color w:val="000000"/>
          <w:spacing w:val="14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37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ыки</w:t>
      </w:r>
      <w:r>
        <w:rPr>
          <w:color w:val="000000"/>
          <w:spacing w:val="1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её</w:t>
      </w:r>
      <w:r>
        <w:rPr>
          <w:color w:val="000000"/>
          <w:spacing w:val="1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ча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е. Совер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авык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движ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(</w:t>
      </w:r>
      <w:r>
        <w:rPr>
          <w:color w:val="000000"/>
          <w:sz w:val="24"/>
          <w:szCs w:val="24"/>
        </w:rPr>
        <w:t>ход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ба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бег).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оват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в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те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ем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pacing w:val="-1"/>
          <w:sz w:val="24"/>
          <w:szCs w:val="24"/>
        </w:rPr>
        <w:t>д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лег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ном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быс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ром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w w:val="99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. П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3"/>
          <w:w w:val="99"/>
          <w:sz w:val="24"/>
          <w:szCs w:val="24"/>
        </w:rPr>
        <w:t>л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чша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ка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ство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нц</w:t>
      </w:r>
      <w:r>
        <w:rPr>
          <w:color w:val="000000"/>
          <w:spacing w:val="-3"/>
          <w:sz w:val="24"/>
          <w:szCs w:val="24"/>
        </w:rPr>
        <w:t>е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2"/>
          <w:sz w:val="24"/>
          <w:szCs w:val="24"/>
        </w:rPr>
        <w:t>р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п</w:t>
      </w:r>
      <w:r>
        <w:rPr>
          <w:color w:val="000000"/>
          <w:sz w:val="24"/>
          <w:szCs w:val="24"/>
        </w:rPr>
        <w:t>ыв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пере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spacing w:val="1"/>
          <w:w w:val="99"/>
          <w:sz w:val="24"/>
          <w:szCs w:val="24"/>
        </w:rPr>
        <w:t>нн</w:t>
      </w:r>
      <w:r>
        <w:rPr>
          <w:color w:val="000000"/>
          <w:sz w:val="24"/>
          <w:szCs w:val="24"/>
        </w:rPr>
        <w:t>о д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аз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у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5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жи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ся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ар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выпол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рямо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ься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1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согл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сно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2"/>
          <w:sz w:val="24"/>
          <w:szCs w:val="24"/>
        </w:rPr>
        <w:t>п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0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харак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льн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w w:val="99"/>
          <w:sz w:val="24"/>
          <w:szCs w:val="24"/>
        </w:rPr>
        <w:t>из</w:t>
      </w:r>
      <w:r>
        <w:rPr>
          <w:color w:val="000000"/>
          <w:sz w:val="24"/>
          <w:szCs w:val="24"/>
        </w:rPr>
        <w:t>веде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редметам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шка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6"/>
          <w:sz w:val="24"/>
          <w:szCs w:val="24"/>
        </w:rPr>
        <w:t>а</w:t>
      </w:r>
      <w:r>
        <w:rPr>
          <w:color w:val="000000"/>
          <w:sz w:val="24"/>
          <w:szCs w:val="24"/>
        </w:rPr>
        <w:t>гог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авыков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выраз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дачи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гровых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ска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очных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ов: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z w:val="24"/>
          <w:szCs w:val="24"/>
        </w:rPr>
        <w:t>т 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радется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ош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ают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мыш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скач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ай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ок,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кл</w:t>
      </w:r>
      <w:r>
        <w:rPr>
          <w:color w:val="000000"/>
          <w:w w:val="99"/>
          <w:sz w:val="24"/>
          <w:szCs w:val="24"/>
        </w:rPr>
        <w:t>юют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ер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пл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а, 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 xml:space="preserve">етают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так 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z w:val="24"/>
          <w:szCs w:val="24"/>
        </w:rPr>
        <w:t>але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;</w:t>
      </w:r>
    </w:p>
    <w:p w14:paraId="07F054F0">
      <w:pPr>
        <w:spacing w:before="1" w:line="276" w:lineRule="auto"/>
        <w:ind w:right="267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7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о-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гровое</w:t>
      </w:r>
      <w:r>
        <w:rPr>
          <w:color w:val="000000"/>
          <w:spacing w:val="75"/>
          <w:sz w:val="24"/>
          <w:szCs w:val="24"/>
        </w:rPr>
        <w:t xml:space="preserve"> </w:t>
      </w:r>
      <w:r>
        <w:rPr>
          <w:color w:val="000000"/>
          <w:spacing w:val="-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вор</w:t>
      </w:r>
      <w:r>
        <w:rPr>
          <w:color w:val="000000"/>
          <w:spacing w:val="-1"/>
          <w:sz w:val="24"/>
          <w:szCs w:val="24"/>
        </w:rPr>
        <w:t>че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7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7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оддерж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69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остояте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ость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льных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ий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ля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sz w:val="24"/>
          <w:szCs w:val="24"/>
        </w:rPr>
        <w:t>ии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оч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я </w:t>
      </w:r>
      <w:r>
        <w:rPr>
          <w:color w:val="000000"/>
          <w:spacing w:val="-1"/>
          <w:sz w:val="24"/>
          <w:szCs w:val="24"/>
        </w:rPr>
        <w:t>д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ереда</w:t>
      </w:r>
      <w:r>
        <w:rPr>
          <w:color w:val="000000"/>
          <w:w w:val="99"/>
          <w:sz w:val="24"/>
          <w:szCs w:val="24"/>
        </w:rPr>
        <w:t>ющ</w:t>
      </w:r>
      <w:r>
        <w:rPr>
          <w:color w:val="000000"/>
          <w:sz w:val="24"/>
          <w:szCs w:val="24"/>
        </w:rPr>
        <w:t xml:space="preserve">их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 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ображ</w:t>
      </w:r>
      <w:r>
        <w:rPr>
          <w:color w:val="000000"/>
          <w:spacing w:val="-1"/>
          <w:sz w:val="24"/>
          <w:szCs w:val="24"/>
        </w:rPr>
        <w:t>ае</w:t>
      </w:r>
      <w:r>
        <w:rPr>
          <w:color w:val="000000"/>
          <w:sz w:val="24"/>
          <w:szCs w:val="24"/>
        </w:rPr>
        <w:t>мых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живо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</w:p>
    <w:p w14:paraId="385579AD">
      <w:pPr>
        <w:spacing w:line="275" w:lineRule="auto"/>
        <w:ind w:right="263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оощряет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w w:val="99"/>
          <w:sz w:val="24"/>
          <w:szCs w:val="24"/>
        </w:rPr>
        <w:t>ьз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ен,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ыкальн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-ри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ческих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1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ни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2"/>
          <w:sz w:val="24"/>
          <w:szCs w:val="24"/>
        </w:rPr>
        <w:t>с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г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вой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z w:val="24"/>
          <w:szCs w:val="24"/>
        </w:rPr>
        <w:t>пра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ка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, развле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ях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ги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дос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г</w:t>
      </w:r>
      <w:r>
        <w:rPr>
          <w:color w:val="000000"/>
          <w:sz w:val="24"/>
          <w:szCs w:val="24"/>
        </w:rPr>
        <w:t>овой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);</w:t>
      </w:r>
    </w:p>
    <w:p w14:paraId="0DCDE9BF">
      <w:pPr>
        <w:ind w:right="-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И</w:t>
      </w:r>
      <w:r>
        <w:rPr>
          <w:b/>
          <w:color w:val="000000"/>
          <w:w w:val="99"/>
          <w:sz w:val="24"/>
          <w:szCs w:val="24"/>
        </w:rPr>
        <w:t>г</w:t>
      </w:r>
      <w:r>
        <w:rPr>
          <w:b/>
          <w:color w:val="000000"/>
          <w:sz w:val="24"/>
          <w:szCs w:val="24"/>
        </w:rPr>
        <w:t>ра</w:t>
      </w:r>
      <w:r>
        <w:rPr>
          <w:b/>
          <w:color w:val="000000"/>
          <w:spacing w:val="-1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sz w:val="24"/>
          <w:szCs w:val="24"/>
        </w:rPr>
        <w:t>а</w:t>
      </w:r>
      <w:r>
        <w:rPr>
          <w:b/>
          <w:color w:val="000000"/>
          <w:sz w:val="24"/>
          <w:szCs w:val="24"/>
        </w:rPr>
        <w:t xml:space="preserve"> д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z w:val="24"/>
          <w:szCs w:val="24"/>
        </w:rPr>
        <w:t>тск</w:t>
      </w:r>
      <w:r>
        <w:rPr>
          <w:b/>
          <w:color w:val="000000"/>
          <w:spacing w:val="2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х</w:t>
      </w:r>
      <w:r>
        <w:rPr>
          <w:b/>
          <w:color w:val="000000"/>
          <w:spacing w:val="2"/>
          <w:sz w:val="24"/>
          <w:szCs w:val="24"/>
        </w:rPr>
        <w:t xml:space="preserve"> </w:t>
      </w:r>
      <w:r>
        <w:rPr>
          <w:b/>
          <w:color w:val="000000"/>
          <w:spacing w:val="1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зы</w:t>
      </w:r>
      <w:r>
        <w:rPr>
          <w:b/>
          <w:color w:val="000000"/>
          <w:spacing w:val="2"/>
          <w:sz w:val="24"/>
          <w:szCs w:val="24"/>
        </w:rPr>
        <w:t>к</w:t>
      </w:r>
      <w:r>
        <w:rPr>
          <w:b/>
          <w:color w:val="000000"/>
          <w:sz w:val="24"/>
          <w:szCs w:val="24"/>
        </w:rPr>
        <w:t>ал</w:t>
      </w:r>
      <w:r>
        <w:rPr>
          <w:b/>
          <w:color w:val="000000"/>
          <w:spacing w:val="1"/>
          <w:sz w:val="24"/>
          <w:szCs w:val="24"/>
        </w:rPr>
        <w:t>ь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ых и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pacing w:val="2"/>
          <w:sz w:val="24"/>
          <w:szCs w:val="24"/>
        </w:rPr>
        <w:t>р</w:t>
      </w:r>
      <w:r>
        <w:rPr>
          <w:b/>
          <w:color w:val="000000"/>
          <w:spacing w:val="-6"/>
          <w:sz w:val="24"/>
          <w:szCs w:val="24"/>
        </w:rPr>
        <w:t>у</w:t>
      </w:r>
      <w:r>
        <w:rPr>
          <w:b/>
          <w:color w:val="000000"/>
          <w:spacing w:val="-1"/>
          <w:sz w:val="24"/>
          <w:szCs w:val="24"/>
        </w:rPr>
        <w:t>ме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а</w:t>
      </w:r>
      <w:r>
        <w:rPr>
          <w:b/>
          <w:color w:val="000000"/>
          <w:spacing w:val="2"/>
          <w:sz w:val="24"/>
          <w:szCs w:val="24"/>
        </w:rPr>
        <w:t>х</w:t>
      </w:r>
      <w:r>
        <w:rPr>
          <w:b/>
          <w:color w:val="000000"/>
          <w:sz w:val="24"/>
          <w:szCs w:val="24"/>
        </w:rPr>
        <w:t xml:space="preserve">: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2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аком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-1"/>
          <w:sz w:val="24"/>
          <w:szCs w:val="24"/>
        </w:rPr>
        <w:t>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2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12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ек</w:t>
      </w:r>
      <w:r>
        <w:rPr>
          <w:color w:val="000000"/>
          <w:spacing w:val="3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орыми</w:t>
      </w:r>
      <w:r>
        <w:rPr>
          <w:color w:val="000000"/>
          <w:spacing w:val="1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ми</w:t>
      </w:r>
      <w:r>
        <w:rPr>
          <w:color w:val="000000"/>
          <w:spacing w:val="1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sz w:val="24"/>
          <w:szCs w:val="24"/>
        </w:rPr>
        <w:t>ным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4"/>
          <w:w w:val="99"/>
          <w:sz w:val="24"/>
          <w:szCs w:val="24"/>
        </w:rPr>
        <w:t>у</w:t>
      </w:r>
      <w:r>
        <w:rPr>
          <w:color w:val="000000"/>
          <w:sz w:val="24"/>
          <w:szCs w:val="24"/>
        </w:rPr>
        <w:t>дочко</w:t>
      </w:r>
      <w:r>
        <w:rPr>
          <w:color w:val="000000"/>
          <w:spacing w:val="2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7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металлофо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ом,</w:t>
      </w:r>
      <w:r>
        <w:rPr>
          <w:color w:val="000000"/>
          <w:spacing w:val="7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оло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ком,</w:t>
      </w:r>
      <w:r>
        <w:rPr>
          <w:color w:val="000000"/>
          <w:spacing w:val="79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б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б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м,</w:t>
      </w:r>
      <w:r>
        <w:rPr>
          <w:color w:val="000000"/>
          <w:spacing w:val="7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огре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кой,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барабаном,</w:t>
      </w:r>
      <w:r>
        <w:rPr>
          <w:color w:val="000000"/>
          <w:spacing w:val="7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pacing w:val="8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акже</w:t>
      </w:r>
      <w:r>
        <w:rPr>
          <w:color w:val="000000"/>
          <w:spacing w:val="7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 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ем;</w:t>
      </w:r>
      <w:r>
        <w:rPr>
          <w:color w:val="000000"/>
          <w:spacing w:val="119"/>
          <w:sz w:val="24"/>
          <w:szCs w:val="24"/>
        </w:rPr>
        <w:t xml:space="preserve"> </w:t>
      </w:r>
      <w:r>
        <w:rPr>
          <w:color w:val="000000"/>
          <w:spacing w:val="-3"/>
          <w:w w:val="99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1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ды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ры</w:t>
      </w:r>
      <w:r>
        <w:rPr>
          <w:color w:val="000000"/>
          <w:spacing w:val="-1"/>
          <w:sz w:val="24"/>
          <w:szCs w:val="24"/>
        </w:rPr>
        <w:t>ва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19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дарных</w:t>
      </w:r>
      <w:r>
        <w:rPr>
          <w:color w:val="000000"/>
          <w:spacing w:val="119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2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1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тах. Форм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-4"/>
          <w:sz w:val="24"/>
          <w:szCs w:val="24"/>
        </w:rPr>
        <w:t xml:space="preserve"> у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pacing w:val="3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pacing w:val="-2"/>
          <w:sz w:val="24"/>
          <w:szCs w:val="24"/>
        </w:rPr>
        <w:t>м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sz w:val="24"/>
          <w:szCs w:val="24"/>
        </w:rPr>
        <w:t>ные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ты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z w:val="24"/>
          <w:szCs w:val="24"/>
        </w:rPr>
        <w:t>предм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ты) в про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3"/>
          <w:w w:val="99"/>
          <w:sz w:val="24"/>
          <w:szCs w:val="24"/>
        </w:rPr>
        <w:t>п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я,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 xml:space="preserve">влечения;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оо</w:t>
      </w:r>
      <w:r>
        <w:rPr>
          <w:color w:val="000000"/>
          <w:w w:val="99"/>
          <w:sz w:val="24"/>
          <w:szCs w:val="24"/>
        </w:rPr>
        <w:t>щ</w:t>
      </w:r>
      <w:r>
        <w:rPr>
          <w:color w:val="000000"/>
          <w:sz w:val="24"/>
          <w:szCs w:val="24"/>
        </w:rPr>
        <w:t>ряет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остоя</w:t>
      </w:r>
      <w:r>
        <w:rPr>
          <w:color w:val="000000"/>
          <w:spacing w:val="1"/>
          <w:sz w:val="24"/>
          <w:szCs w:val="24"/>
        </w:rPr>
        <w:t>т</w:t>
      </w:r>
      <w:r>
        <w:rPr>
          <w:color w:val="000000"/>
          <w:sz w:val="24"/>
          <w:szCs w:val="24"/>
        </w:rPr>
        <w:t>ель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ом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име</w:t>
      </w:r>
      <w:r>
        <w:rPr>
          <w:color w:val="000000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рован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ками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ных</w:t>
      </w:r>
      <w:r>
        <w:rPr>
          <w:color w:val="000000"/>
          <w:spacing w:val="4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х деяте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ссл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качества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pacing w:val="2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ого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ка: вы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ы, д</w:t>
      </w:r>
      <w:r>
        <w:rPr>
          <w:color w:val="000000"/>
          <w:spacing w:val="3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и,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ембра.</w:t>
      </w:r>
    </w:p>
    <w:p w14:paraId="310641EB">
      <w:pPr>
        <w:pStyle w:val="3"/>
        <w:tabs>
          <w:tab w:val="left" w:pos="2209"/>
        </w:tabs>
        <w:ind w:left="1489"/>
      </w:pPr>
      <w:r>
        <w:t>2.1.3. От</w:t>
      </w:r>
      <w:r>
        <w:rPr>
          <w:spacing w:val="1"/>
        </w:rPr>
        <w:t xml:space="preserve"> </w:t>
      </w:r>
      <w:r>
        <w:t>4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5 лет.</w:t>
      </w:r>
    </w:p>
    <w:p w14:paraId="15648B1C">
      <w:pPr>
        <w:spacing w:before="40" w:line="276" w:lineRule="auto"/>
        <w:ind w:left="700"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</w:t>
      </w:r>
    </w:p>
    <w:p w14:paraId="30EB1136">
      <w:pPr>
        <w:tabs>
          <w:tab w:val="left" w:pos="994"/>
        </w:tabs>
        <w:spacing w:line="276" w:lineRule="auto"/>
        <w:ind w:right="231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 xml:space="preserve">      п</w:t>
      </w:r>
      <w:r>
        <w:rPr>
          <w:color w:val="000000"/>
          <w:sz w:val="24"/>
          <w:szCs w:val="24"/>
        </w:rPr>
        <w:t>родолжать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5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5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3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ерес</w:t>
      </w:r>
      <w:r>
        <w:rPr>
          <w:color w:val="000000"/>
          <w:spacing w:val="5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ыке,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желание</w:t>
      </w:r>
      <w:r>
        <w:rPr>
          <w:color w:val="000000"/>
          <w:spacing w:val="5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её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4"/>
          <w:sz w:val="24"/>
          <w:szCs w:val="24"/>
        </w:rPr>
        <w:t>л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ь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ю от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ыв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"/>
          <w:sz w:val="24"/>
          <w:szCs w:val="24"/>
        </w:rPr>
        <w:t xml:space="preserve"> 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еде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ий</w:t>
      </w:r>
      <w:r>
        <w:rPr>
          <w:color w:val="000000"/>
          <w:sz w:val="24"/>
          <w:szCs w:val="24"/>
        </w:rPr>
        <w:t>;</w:t>
      </w:r>
    </w:p>
    <w:p w14:paraId="6C2EF43C">
      <w:pPr>
        <w:tabs>
          <w:tab w:val="left" w:pos="994"/>
        </w:tabs>
        <w:spacing w:line="275" w:lineRule="auto"/>
        <w:ind w:right="224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обо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ащ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лен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ей,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особ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вов</w:t>
      </w:r>
      <w:r>
        <w:rPr>
          <w:color w:val="000000"/>
          <w:spacing w:val="3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й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ос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ов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к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ль</w:t>
      </w:r>
      <w:r>
        <w:rPr>
          <w:color w:val="000000"/>
          <w:spacing w:val="3"/>
          <w:sz w:val="24"/>
          <w:szCs w:val="24"/>
        </w:rPr>
        <w:t>т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ы;</w:t>
      </w:r>
    </w:p>
    <w:p w14:paraId="79F93925">
      <w:pPr>
        <w:tabs>
          <w:tab w:val="left" w:pos="994"/>
        </w:tabs>
        <w:spacing w:line="275" w:lineRule="auto"/>
        <w:ind w:left="567" w:right="4322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тывать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тел</w:t>
      </w:r>
      <w:r>
        <w:rPr>
          <w:color w:val="000000"/>
          <w:spacing w:val="2"/>
          <w:sz w:val="24"/>
          <w:szCs w:val="24"/>
        </w:rPr>
        <w:t>ь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 xml:space="preserve">ю 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6"/>
          <w:w w:val="99"/>
          <w:sz w:val="24"/>
          <w:szCs w:val="24"/>
        </w:rPr>
        <w:t>т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ей; </w:t>
      </w: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 xml:space="preserve">вать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ость детей;</w:t>
      </w:r>
    </w:p>
    <w:p w14:paraId="2A0CD5B9">
      <w:pPr>
        <w:tabs>
          <w:tab w:val="left" w:pos="994"/>
        </w:tabs>
        <w:spacing w:line="275" w:lineRule="auto"/>
        <w:ind w:right="265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тывать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терес</w:t>
      </w:r>
      <w:r>
        <w:rPr>
          <w:color w:val="000000"/>
          <w:spacing w:val="10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бо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0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высокох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дож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венной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z w:val="24"/>
          <w:szCs w:val="24"/>
        </w:rPr>
        <w:t>е;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род</w:t>
      </w:r>
      <w:r>
        <w:rPr>
          <w:color w:val="000000"/>
          <w:w w:val="99"/>
          <w:sz w:val="24"/>
          <w:szCs w:val="24"/>
        </w:rPr>
        <w:t>ол</w:t>
      </w:r>
      <w:r>
        <w:rPr>
          <w:color w:val="000000"/>
          <w:sz w:val="24"/>
          <w:szCs w:val="24"/>
        </w:rPr>
        <w:t>жат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5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ыке,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 высоте;</w:t>
      </w:r>
    </w:p>
    <w:p w14:paraId="0CB93BED">
      <w:pPr>
        <w:tabs>
          <w:tab w:val="left" w:pos="994"/>
        </w:tabs>
        <w:ind w:left="567" w:right="-20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оддерж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3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терес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к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;</w:t>
      </w:r>
      <w:r>
        <w:rPr>
          <w:color w:val="000000"/>
          <w:sz w:val="24"/>
          <w:szCs w:val="24"/>
        </w:rPr>
        <w:tab/>
      </w:r>
    </w:p>
    <w:p w14:paraId="16558D92">
      <w:pPr>
        <w:tabs>
          <w:tab w:val="left" w:pos="994"/>
        </w:tabs>
        <w:ind w:left="567" w:right="-20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 xml:space="preserve">•     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особствов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6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освое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ю</w:t>
      </w:r>
      <w:r>
        <w:rPr>
          <w:color w:val="000000"/>
          <w:spacing w:val="16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элем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16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нц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6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моплас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ики</w:t>
      </w:r>
      <w:r>
        <w:rPr>
          <w:color w:val="000000"/>
          <w:spacing w:val="1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pacing w:val="16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созда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 xml:space="preserve">я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ате</w:t>
      </w:r>
      <w:r>
        <w:rPr>
          <w:color w:val="000000"/>
          <w:spacing w:val="-2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 xml:space="preserve">ов в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гр</w:t>
      </w:r>
      <w:r>
        <w:rPr>
          <w:color w:val="000000"/>
          <w:spacing w:val="-3"/>
          <w:sz w:val="24"/>
          <w:szCs w:val="24"/>
        </w:rPr>
        <w:t>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-1"/>
          <w:sz w:val="24"/>
          <w:szCs w:val="24"/>
        </w:rPr>
        <w:t>д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ац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я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, инсцениров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ни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</w:p>
    <w:p w14:paraId="30025447">
      <w:pPr>
        <w:tabs>
          <w:tab w:val="left" w:pos="994"/>
        </w:tabs>
        <w:spacing w:line="275" w:lineRule="auto"/>
        <w:ind w:right="225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особствов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7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освое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ю</w:t>
      </w:r>
      <w:r>
        <w:rPr>
          <w:color w:val="000000"/>
          <w:spacing w:val="17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ми</w:t>
      </w:r>
      <w:r>
        <w:rPr>
          <w:color w:val="000000"/>
          <w:spacing w:val="17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7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гры</w:t>
      </w:r>
      <w:r>
        <w:rPr>
          <w:color w:val="000000"/>
          <w:spacing w:val="17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7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ки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7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2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ых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</w:p>
    <w:p w14:paraId="0D80CE01">
      <w:pPr>
        <w:tabs>
          <w:tab w:val="left" w:pos="994"/>
        </w:tabs>
        <w:ind w:left="567" w:right="-20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оо</w:t>
      </w:r>
      <w:r>
        <w:rPr>
          <w:color w:val="000000"/>
          <w:w w:val="99"/>
          <w:sz w:val="24"/>
          <w:szCs w:val="24"/>
        </w:rPr>
        <w:t>щ</w:t>
      </w:r>
      <w:r>
        <w:rPr>
          <w:color w:val="000000"/>
          <w:sz w:val="24"/>
          <w:szCs w:val="24"/>
        </w:rPr>
        <w:t>рять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жел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 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са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ани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z w:val="24"/>
          <w:szCs w:val="24"/>
        </w:rPr>
        <w:t xml:space="preserve">ся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ной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-1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;</w:t>
      </w:r>
    </w:p>
    <w:p w14:paraId="251CB644">
      <w:pPr>
        <w:tabs>
          <w:tab w:val="left" w:pos="994"/>
        </w:tabs>
        <w:spacing w:before="42" w:line="275" w:lineRule="auto"/>
        <w:ind w:right="264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разви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р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</w:t>
      </w:r>
      <w:r>
        <w:rPr>
          <w:i/>
          <w:iCs/>
          <w:color w:val="000000"/>
          <w:spacing w:val="24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ацио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льн</w:t>
      </w:r>
      <w:r>
        <w:rPr>
          <w:i/>
          <w:iCs/>
          <w:color w:val="000000"/>
          <w:sz w:val="24"/>
          <w:szCs w:val="24"/>
        </w:rPr>
        <w:t>ой</w:t>
      </w:r>
      <w:r>
        <w:rPr>
          <w:i/>
          <w:iCs/>
          <w:color w:val="000000"/>
          <w:spacing w:val="2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кой</w:t>
      </w:r>
      <w:r>
        <w:rPr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ке,</w:t>
      </w:r>
      <w:r>
        <w:rPr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spacing w:val="1"/>
          <w:sz w:val="24"/>
          <w:szCs w:val="24"/>
        </w:rPr>
        <w:t>дд</w:t>
      </w:r>
      <w:r>
        <w:rPr>
          <w:i/>
          <w:iCs/>
          <w:color w:val="000000"/>
          <w:sz w:val="24"/>
          <w:szCs w:val="24"/>
        </w:rPr>
        <w:t>ерживат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же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i/>
          <w:iCs/>
          <w:color w:val="000000"/>
          <w:spacing w:val="2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её слу</w:t>
      </w:r>
      <w:r>
        <w:rPr>
          <w:i/>
          <w:iCs/>
          <w:color w:val="000000"/>
          <w:spacing w:val="-1"/>
          <w:sz w:val="24"/>
          <w:szCs w:val="24"/>
        </w:rPr>
        <w:t>ш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.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посо</w:t>
      </w:r>
      <w:r>
        <w:rPr>
          <w:i/>
          <w:iCs/>
          <w:color w:val="000000"/>
          <w:spacing w:val="1"/>
          <w:sz w:val="24"/>
          <w:szCs w:val="24"/>
        </w:rPr>
        <w:t>б</w:t>
      </w:r>
      <w:r>
        <w:rPr>
          <w:i/>
          <w:iCs/>
          <w:color w:val="000000"/>
          <w:sz w:val="24"/>
          <w:szCs w:val="24"/>
        </w:rPr>
        <w:t>ст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о</w:t>
      </w:r>
      <w:r>
        <w:rPr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уме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ию</w:t>
      </w:r>
      <w:r>
        <w:rPr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тзы</w:t>
      </w:r>
      <w:r>
        <w:rPr>
          <w:i/>
          <w:iCs/>
          <w:color w:val="000000"/>
          <w:sz w:val="24"/>
          <w:szCs w:val="24"/>
        </w:rPr>
        <w:t>ват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ся</w:t>
      </w:r>
      <w:r>
        <w:rPr>
          <w:i/>
          <w:iCs/>
          <w:color w:val="000000"/>
          <w:spacing w:val="46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её</w:t>
      </w:r>
      <w:r>
        <w:rPr>
          <w:i/>
          <w:iCs/>
          <w:color w:val="000000"/>
          <w:spacing w:val="4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эмоцио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ль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4"/>
          <w:sz w:val="24"/>
          <w:szCs w:val="24"/>
        </w:rPr>
        <w:t>о</w:t>
      </w:r>
      <w:r>
        <w:rPr>
          <w:i/>
          <w:iCs/>
          <w:color w:val="000000"/>
          <w:sz w:val="24"/>
          <w:szCs w:val="24"/>
        </w:rPr>
        <w:t>-обра</w:t>
      </w:r>
      <w:r>
        <w:rPr>
          <w:i/>
          <w:iCs/>
          <w:color w:val="000000"/>
          <w:w w:val="99"/>
          <w:sz w:val="24"/>
          <w:szCs w:val="24"/>
        </w:rPr>
        <w:t>зн</w:t>
      </w:r>
      <w:r>
        <w:rPr>
          <w:i/>
          <w:iCs/>
          <w:color w:val="000000"/>
          <w:sz w:val="24"/>
          <w:szCs w:val="24"/>
        </w:rPr>
        <w:t>ое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содер</w:t>
      </w:r>
      <w:r>
        <w:rPr>
          <w:i/>
          <w:iCs/>
          <w:color w:val="000000"/>
          <w:w w:val="99"/>
          <w:sz w:val="24"/>
          <w:szCs w:val="24"/>
        </w:rPr>
        <w:t>ж</w:t>
      </w:r>
      <w:r>
        <w:rPr>
          <w:i/>
          <w:iCs/>
          <w:color w:val="000000"/>
          <w:sz w:val="24"/>
          <w:szCs w:val="24"/>
        </w:rPr>
        <w:t>ание, делит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ся</w:t>
      </w:r>
      <w:r>
        <w:rPr>
          <w:i/>
          <w:iCs/>
          <w:color w:val="000000"/>
          <w:spacing w:val="-1"/>
          <w:sz w:val="24"/>
          <w:szCs w:val="24"/>
        </w:rPr>
        <w:t xml:space="preserve"> с</w:t>
      </w:r>
      <w:r>
        <w:rPr>
          <w:i/>
          <w:iCs/>
          <w:color w:val="000000"/>
          <w:sz w:val="24"/>
          <w:szCs w:val="24"/>
        </w:rPr>
        <w:t>во</w:t>
      </w:r>
      <w:r>
        <w:rPr>
          <w:i/>
          <w:iCs/>
          <w:color w:val="000000"/>
          <w:w w:val="99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 xml:space="preserve">ми 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пе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иями;</w:t>
      </w:r>
    </w:p>
    <w:p w14:paraId="2C3C5F65">
      <w:pPr>
        <w:tabs>
          <w:tab w:val="left" w:pos="994"/>
        </w:tabs>
        <w:spacing w:line="276" w:lineRule="auto"/>
        <w:ind w:right="266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исп</w:t>
      </w:r>
      <w:r>
        <w:rPr>
          <w:i/>
          <w:iCs/>
          <w:color w:val="000000"/>
          <w:w w:val="99"/>
          <w:sz w:val="24"/>
          <w:szCs w:val="24"/>
        </w:rPr>
        <w:t>ол</w:t>
      </w:r>
      <w:r>
        <w:rPr>
          <w:i/>
          <w:iCs/>
          <w:color w:val="000000"/>
          <w:sz w:val="24"/>
          <w:szCs w:val="24"/>
        </w:rPr>
        <w:t>ь</w:t>
      </w:r>
      <w:r>
        <w:rPr>
          <w:i/>
          <w:iCs/>
          <w:color w:val="000000"/>
          <w:spacing w:val="1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15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ка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ны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15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веде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</w:t>
      </w:r>
      <w:r>
        <w:rPr>
          <w:i/>
          <w:iCs/>
          <w:color w:val="000000"/>
          <w:spacing w:val="15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ких</w:t>
      </w:r>
      <w:r>
        <w:rPr>
          <w:i/>
          <w:iCs/>
          <w:color w:val="000000"/>
          <w:spacing w:val="15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ко</w:t>
      </w:r>
      <w:r>
        <w:rPr>
          <w:i/>
          <w:iCs/>
          <w:color w:val="000000"/>
          <w:spacing w:val="1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1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оров,</w:t>
      </w:r>
      <w:r>
        <w:rPr>
          <w:i/>
          <w:iCs/>
          <w:color w:val="000000"/>
          <w:spacing w:val="155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водить по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ятие</w:t>
      </w:r>
      <w:r>
        <w:rPr>
          <w:i/>
          <w:iCs/>
          <w:color w:val="000000"/>
          <w:spacing w:val="-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1"/>
          <w:sz w:val="24"/>
          <w:szCs w:val="24"/>
        </w:rPr>
        <w:t>р</w:t>
      </w:r>
      <w:r>
        <w:rPr>
          <w:i/>
          <w:iCs/>
          <w:color w:val="000000"/>
          <w:sz w:val="24"/>
          <w:szCs w:val="24"/>
        </w:rPr>
        <w:t>ёх</w:t>
      </w:r>
      <w:r>
        <w:rPr>
          <w:i/>
          <w:iCs/>
          <w:color w:val="000000"/>
          <w:spacing w:val="-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ос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вны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-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ка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-9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ж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ров:</w:t>
      </w:r>
      <w:r>
        <w:rPr>
          <w:i/>
          <w:iCs/>
          <w:color w:val="000000"/>
          <w:spacing w:val="-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,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ец,</w:t>
      </w:r>
      <w:r>
        <w:rPr>
          <w:i/>
          <w:iCs/>
          <w:color w:val="000000"/>
          <w:spacing w:val="-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мар</w:t>
      </w:r>
      <w:r>
        <w:rPr>
          <w:i/>
          <w:iCs/>
          <w:color w:val="000000"/>
          <w:spacing w:val="-1"/>
          <w:sz w:val="24"/>
          <w:szCs w:val="24"/>
        </w:rPr>
        <w:t>ш</w:t>
      </w:r>
      <w:r>
        <w:rPr>
          <w:i/>
          <w:iCs/>
          <w:color w:val="000000"/>
          <w:sz w:val="24"/>
          <w:szCs w:val="24"/>
        </w:rPr>
        <w:t>.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spacing w:val="2"/>
          <w:sz w:val="24"/>
          <w:szCs w:val="24"/>
        </w:rPr>
        <w:t>о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рше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ст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о</w:t>
      </w:r>
      <w:r>
        <w:rPr>
          <w:i/>
          <w:iCs/>
          <w:color w:val="000000"/>
          <w:sz w:val="24"/>
          <w:szCs w:val="24"/>
        </w:rPr>
        <w:t>ват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-9"/>
          <w:sz w:val="24"/>
          <w:szCs w:val="24"/>
        </w:rPr>
        <w:t xml:space="preserve"> 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pacing w:val="2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ение дет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й определять хар</w:t>
      </w:r>
      <w:r>
        <w:rPr>
          <w:i/>
          <w:iCs/>
          <w:color w:val="000000"/>
          <w:spacing w:val="1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ктер му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 xml:space="preserve">ки, ее 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аст</w:t>
      </w:r>
      <w:r>
        <w:rPr>
          <w:i/>
          <w:iCs/>
          <w:color w:val="000000"/>
          <w:spacing w:val="1"/>
          <w:sz w:val="24"/>
          <w:szCs w:val="24"/>
        </w:rPr>
        <w:t>р</w:t>
      </w:r>
      <w:r>
        <w:rPr>
          <w:i/>
          <w:iCs/>
          <w:color w:val="000000"/>
          <w:sz w:val="24"/>
          <w:szCs w:val="24"/>
        </w:rPr>
        <w:t>ое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ие;</w:t>
      </w:r>
    </w:p>
    <w:p w14:paraId="05934DEF">
      <w:pPr>
        <w:tabs>
          <w:tab w:val="left" w:pos="994"/>
        </w:tabs>
        <w:spacing w:line="275" w:lineRule="auto"/>
        <w:ind w:right="222" w:firstLine="566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продо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жать</w:t>
      </w:r>
      <w:r>
        <w:rPr>
          <w:i/>
          <w:iCs/>
          <w:color w:val="000000"/>
          <w:spacing w:val="36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pacing w:val="-1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комст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34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с</w:t>
      </w:r>
      <w:r>
        <w:rPr>
          <w:i/>
          <w:iCs/>
          <w:color w:val="000000"/>
          <w:spacing w:val="34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ка</w:t>
      </w:r>
      <w:r>
        <w:rPr>
          <w:i/>
          <w:iCs/>
          <w:color w:val="000000"/>
          <w:spacing w:val="1"/>
          <w:w w:val="99"/>
          <w:sz w:val="24"/>
          <w:szCs w:val="24"/>
        </w:rPr>
        <w:t>льн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ми</w:t>
      </w:r>
      <w:r>
        <w:rPr>
          <w:i/>
          <w:iCs/>
          <w:color w:val="000000"/>
          <w:spacing w:val="3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тр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ме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тами</w:t>
      </w:r>
      <w:r>
        <w:rPr>
          <w:i/>
          <w:iCs/>
          <w:color w:val="000000"/>
          <w:spacing w:val="3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3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их</w:t>
      </w:r>
      <w:r>
        <w:rPr>
          <w:i/>
          <w:iCs/>
          <w:color w:val="000000"/>
          <w:spacing w:val="34"/>
          <w:sz w:val="24"/>
          <w:szCs w:val="24"/>
        </w:rPr>
        <w:t xml:space="preserve"> </w:t>
      </w:r>
      <w:r>
        <w:rPr>
          <w:i/>
          <w:iCs/>
          <w:color w:val="000000"/>
          <w:spacing w:val="2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pacing w:val="7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ем</w:t>
      </w:r>
      <w:r>
        <w:rPr>
          <w:i/>
          <w:iCs/>
          <w:color w:val="000000"/>
          <w:spacing w:val="35"/>
          <w:sz w:val="24"/>
          <w:szCs w:val="24"/>
        </w:rPr>
        <w:t xml:space="preserve"> </w:t>
      </w:r>
      <w:r>
        <w:rPr>
          <w:i/>
          <w:iCs/>
          <w:color w:val="000000"/>
          <w:spacing w:val="-2"/>
          <w:sz w:val="24"/>
          <w:szCs w:val="24"/>
        </w:rPr>
        <w:t>(</w:t>
      </w:r>
      <w:r>
        <w:rPr>
          <w:i/>
          <w:iCs/>
          <w:color w:val="000000"/>
          <w:sz w:val="24"/>
          <w:szCs w:val="24"/>
        </w:rPr>
        <w:t>курай, кубыз, тал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я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 xml:space="preserve">ка и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р.</w:t>
      </w:r>
      <w:r>
        <w:rPr>
          <w:i/>
          <w:iCs/>
          <w:color w:val="000000"/>
          <w:spacing w:val="-2"/>
          <w:sz w:val="24"/>
          <w:szCs w:val="24"/>
        </w:rPr>
        <w:t>)</w:t>
      </w:r>
      <w:r>
        <w:rPr>
          <w:i/>
          <w:iCs/>
          <w:color w:val="000000"/>
          <w:sz w:val="24"/>
          <w:szCs w:val="24"/>
        </w:rPr>
        <w:t>;</w:t>
      </w:r>
    </w:p>
    <w:p w14:paraId="7EF4D445">
      <w:pPr>
        <w:tabs>
          <w:tab w:val="left" w:pos="994"/>
          <w:tab w:val="left" w:pos="2352"/>
          <w:tab w:val="left" w:pos="3266"/>
          <w:tab w:val="left" w:pos="4408"/>
          <w:tab w:val="left" w:pos="6349"/>
          <w:tab w:val="left" w:pos="7484"/>
          <w:tab w:val="left" w:pos="9233"/>
        </w:tabs>
        <w:spacing w:before="1" w:line="275" w:lineRule="auto"/>
        <w:ind w:right="230" w:firstLine="566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разви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вы</w:t>
      </w:r>
      <w:r>
        <w:rPr>
          <w:i/>
          <w:iCs/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исто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то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ирова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ия,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ётко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прои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3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-1"/>
          <w:sz w:val="24"/>
          <w:szCs w:val="24"/>
        </w:rPr>
        <w:t>ш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ов, в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разит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о, осм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 испо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 та</w:t>
      </w:r>
      <w:r>
        <w:rPr>
          <w:i/>
          <w:iCs/>
          <w:color w:val="000000"/>
          <w:spacing w:val="-1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ких песе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;</w:t>
      </w:r>
    </w:p>
    <w:p w14:paraId="4CBFF068">
      <w:pPr>
        <w:tabs>
          <w:tab w:val="left" w:pos="994"/>
        </w:tabs>
        <w:spacing w:line="275" w:lineRule="auto"/>
        <w:ind w:right="263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продо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жать</w:t>
      </w:r>
      <w:r>
        <w:rPr>
          <w:i/>
          <w:iCs/>
          <w:color w:val="000000"/>
          <w:spacing w:val="176"/>
          <w:sz w:val="24"/>
          <w:szCs w:val="24"/>
        </w:rPr>
        <w:t xml:space="preserve"> </w:t>
      </w:r>
      <w:r>
        <w:rPr>
          <w:i/>
          <w:iCs/>
          <w:color w:val="000000"/>
          <w:spacing w:val="-2"/>
          <w:w w:val="99"/>
          <w:sz w:val="24"/>
          <w:szCs w:val="24"/>
        </w:rPr>
        <w:t>з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ако</w:t>
      </w:r>
      <w:r>
        <w:rPr>
          <w:i/>
          <w:iCs/>
          <w:color w:val="000000"/>
          <w:spacing w:val="1"/>
          <w:sz w:val="24"/>
          <w:szCs w:val="24"/>
        </w:rPr>
        <w:t>м</w:t>
      </w:r>
      <w:r>
        <w:rPr>
          <w:i/>
          <w:iCs/>
          <w:color w:val="000000"/>
          <w:spacing w:val="-2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т</w:t>
      </w:r>
      <w:r>
        <w:rPr>
          <w:i/>
          <w:iCs/>
          <w:color w:val="000000"/>
          <w:spacing w:val="-2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174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с</w:t>
      </w:r>
      <w:r>
        <w:rPr>
          <w:i/>
          <w:iCs/>
          <w:color w:val="000000"/>
          <w:spacing w:val="17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простейшими</w:t>
      </w:r>
      <w:r>
        <w:rPr>
          <w:i/>
          <w:iCs/>
          <w:color w:val="000000"/>
          <w:spacing w:val="17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виж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иями,</w:t>
      </w:r>
      <w:r>
        <w:rPr>
          <w:i/>
          <w:iCs/>
          <w:color w:val="000000"/>
          <w:spacing w:val="17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характ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р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ми</w:t>
      </w:r>
      <w:r>
        <w:rPr>
          <w:i/>
          <w:iCs/>
          <w:color w:val="000000"/>
          <w:spacing w:val="175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я 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кого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ца: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</w:t>
      </w:r>
      <w:r>
        <w:rPr>
          <w:i/>
          <w:iCs/>
          <w:color w:val="000000"/>
          <w:spacing w:val="1"/>
          <w:sz w:val="24"/>
          <w:szCs w:val="24"/>
        </w:rPr>
        <w:t>х</w:t>
      </w:r>
      <w:r>
        <w:rPr>
          <w:i/>
          <w:iCs/>
          <w:color w:val="000000"/>
          <w:sz w:val="24"/>
          <w:szCs w:val="24"/>
        </w:rPr>
        <w:t>од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упа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4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це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»,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«оди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ар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й</w:t>
      </w:r>
      <w:r>
        <w:rPr>
          <w:i/>
          <w:iCs/>
          <w:color w:val="000000"/>
          <w:spacing w:val="4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биш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к»,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«прис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дка»,</w:t>
      </w:r>
      <w:r>
        <w:rPr>
          <w:i/>
          <w:iCs/>
          <w:color w:val="000000"/>
          <w:spacing w:val="4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осо</w:t>
      </w:r>
      <w:r>
        <w:rPr>
          <w:i/>
          <w:iCs/>
          <w:color w:val="000000"/>
          <w:spacing w:val="3"/>
          <w:sz w:val="24"/>
          <w:szCs w:val="24"/>
        </w:rPr>
        <w:t>к</w:t>
      </w:r>
      <w:r>
        <w:rPr>
          <w:i/>
          <w:iCs/>
          <w:color w:val="000000"/>
          <w:sz w:val="24"/>
          <w:szCs w:val="24"/>
        </w:rPr>
        <w:t>-п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тка», «дроб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»,</w:t>
      </w:r>
      <w:r>
        <w:rPr>
          <w:i/>
          <w:iCs/>
          <w:color w:val="000000"/>
          <w:spacing w:val="9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«припод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им</w:t>
      </w:r>
      <w:r>
        <w:rPr>
          <w:i/>
          <w:iCs/>
          <w:color w:val="000000"/>
          <w:spacing w:val="-2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упал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цах»,</w:t>
      </w:r>
      <w:r>
        <w:rPr>
          <w:i/>
          <w:iCs/>
          <w:color w:val="000000"/>
          <w:spacing w:val="93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«борма»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(упроще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й</w:t>
      </w:r>
      <w:r>
        <w:rPr>
          <w:i/>
          <w:iCs/>
          <w:color w:val="000000"/>
          <w:spacing w:val="9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вариа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2"/>
          <w:sz w:val="24"/>
          <w:szCs w:val="24"/>
        </w:rPr>
        <w:t>т</w:t>
      </w:r>
      <w:r>
        <w:rPr>
          <w:i/>
          <w:iCs/>
          <w:color w:val="000000"/>
          <w:spacing w:val="-3"/>
          <w:sz w:val="24"/>
          <w:szCs w:val="24"/>
        </w:rPr>
        <w:t>)</w:t>
      </w:r>
      <w:r>
        <w:rPr>
          <w:i/>
          <w:iCs/>
          <w:color w:val="000000"/>
          <w:sz w:val="24"/>
          <w:szCs w:val="24"/>
        </w:rPr>
        <w:t>,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«круже</w:t>
      </w:r>
      <w:r>
        <w:rPr>
          <w:i/>
          <w:iCs/>
          <w:color w:val="000000"/>
          <w:spacing w:val="2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 пара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 xml:space="preserve">и» и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 xml:space="preserve">р. </w:t>
      </w:r>
      <w:r>
        <w:rPr>
          <w:i/>
          <w:iCs/>
          <w:color w:val="000000"/>
          <w:w w:val="99"/>
          <w:sz w:val="24"/>
          <w:szCs w:val="24"/>
        </w:rPr>
        <w:t>Ф</w:t>
      </w:r>
      <w:r>
        <w:rPr>
          <w:i/>
          <w:iCs/>
          <w:color w:val="000000"/>
          <w:sz w:val="24"/>
          <w:szCs w:val="24"/>
        </w:rPr>
        <w:t>ормиро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-1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ь ритми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виж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 xml:space="preserve">ий в 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оответствии</w:t>
      </w:r>
      <w:r>
        <w:rPr>
          <w:i/>
          <w:iCs/>
          <w:color w:val="000000"/>
          <w:spacing w:val="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 характ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ром музык</w:t>
      </w:r>
      <w:r>
        <w:rPr>
          <w:i/>
          <w:iCs/>
          <w:color w:val="000000"/>
          <w:spacing w:val="5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.</w:t>
      </w:r>
    </w:p>
    <w:p w14:paraId="470F722A">
      <w:pPr>
        <w:tabs>
          <w:tab w:val="left" w:pos="1124"/>
        </w:tabs>
        <w:spacing w:before="34"/>
        <w:ind w:left="567" w:right="-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</w:t>
      </w:r>
      <w:r>
        <w:rPr>
          <w:b/>
          <w:color w:val="000000"/>
          <w:spacing w:val="3"/>
          <w:w w:val="99"/>
          <w:sz w:val="24"/>
          <w:szCs w:val="24"/>
        </w:rPr>
        <w:t>л</w:t>
      </w:r>
      <w:r>
        <w:rPr>
          <w:b/>
          <w:color w:val="000000"/>
          <w:spacing w:val="-4"/>
          <w:w w:val="99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ш</w:t>
      </w:r>
      <w:r>
        <w:rPr>
          <w:b/>
          <w:color w:val="000000"/>
          <w:spacing w:val="-1"/>
          <w:sz w:val="24"/>
          <w:szCs w:val="24"/>
        </w:rPr>
        <w:t>а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 форм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ль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ы с</w:t>
      </w:r>
      <w:r>
        <w:rPr>
          <w:color w:val="000000"/>
          <w:spacing w:val="4"/>
          <w:sz w:val="24"/>
          <w:szCs w:val="24"/>
        </w:rPr>
        <w:t>л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я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(не 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влекат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ся, дос</w:t>
      </w:r>
      <w:r>
        <w:rPr>
          <w:color w:val="000000"/>
          <w:spacing w:val="2"/>
          <w:w w:val="99"/>
          <w:sz w:val="24"/>
          <w:szCs w:val="24"/>
        </w:rPr>
        <w:t>л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веде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а);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акоми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гр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ф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ями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ворче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твом 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сск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pacing w:val="46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беж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ком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торов,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ори</w:t>
      </w:r>
      <w:r>
        <w:rPr>
          <w:color w:val="000000"/>
          <w:spacing w:val="43"/>
          <w:sz w:val="24"/>
          <w:szCs w:val="24"/>
        </w:rPr>
        <w:t>и</w:t>
      </w:r>
      <w:r>
        <w:rPr>
          <w:color w:val="000000"/>
          <w:sz w:val="24"/>
          <w:szCs w:val="24"/>
        </w:rPr>
        <w:t>со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дан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орке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ра,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ор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pacing w:val="46"/>
          <w:sz w:val="24"/>
          <w:szCs w:val="24"/>
        </w:rPr>
        <w:t>и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 о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у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3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акомые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w w:val="99"/>
          <w:sz w:val="24"/>
          <w:szCs w:val="24"/>
        </w:rPr>
        <w:t>из</w:t>
      </w:r>
      <w:r>
        <w:rPr>
          <w:color w:val="000000"/>
          <w:sz w:val="24"/>
          <w:szCs w:val="24"/>
        </w:rPr>
        <w:t>веде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,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высказывать</w:t>
      </w:r>
      <w:r>
        <w:rPr>
          <w:color w:val="000000"/>
          <w:spacing w:val="1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сво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впе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ени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рос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ом;</w:t>
      </w:r>
      <w:r>
        <w:rPr>
          <w:color w:val="000000"/>
          <w:spacing w:val="137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а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pacing w:val="2"/>
          <w:sz w:val="24"/>
          <w:szCs w:val="24"/>
        </w:rPr>
        <w:t>а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выр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средс</w:t>
      </w:r>
      <w:r>
        <w:rPr>
          <w:color w:val="000000"/>
          <w:spacing w:val="1"/>
          <w:sz w:val="24"/>
          <w:szCs w:val="24"/>
        </w:rPr>
        <w:t>т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ведения:</w:t>
      </w:r>
      <w:r>
        <w:rPr>
          <w:color w:val="000000"/>
          <w:spacing w:val="111"/>
          <w:sz w:val="24"/>
          <w:szCs w:val="24"/>
        </w:rPr>
        <w:t xml:space="preserve"> </w:t>
      </w:r>
      <w:r>
        <w:rPr>
          <w:color w:val="000000"/>
          <w:spacing w:val="-1"/>
          <w:w w:val="99"/>
          <w:sz w:val="24"/>
          <w:szCs w:val="24"/>
        </w:rPr>
        <w:t>т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громко,</w:t>
      </w:r>
      <w:r>
        <w:rPr>
          <w:color w:val="000000"/>
          <w:spacing w:val="1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длен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1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быст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; 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 у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-1"/>
          <w:sz w:val="24"/>
          <w:szCs w:val="24"/>
        </w:rPr>
        <w:t xml:space="preserve"> 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б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ость 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-1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ыс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-1"/>
          <w:sz w:val="24"/>
          <w:szCs w:val="24"/>
        </w:rPr>
        <w:t>в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ок</w:t>
      </w:r>
      <w:r>
        <w:rPr>
          <w:color w:val="000000"/>
          <w:spacing w:val="1"/>
          <w:sz w:val="24"/>
          <w:szCs w:val="24"/>
        </w:rPr>
        <w:t>ий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ий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х 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z w:val="24"/>
          <w:szCs w:val="24"/>
        </w:rPr>
        <w:t>ксты, 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мы</w:t>
      </w:r>
      <w:r>
        <w:rPr>
          <w:color w:val="000000"/>
          <w:spacing w:val="-1"/>
          <w:sz w:val="24"/>
          <w:szCs w:val="24"/>
        </w:rPr>
        <w:t>)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 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ж</w:t>
      </w:r>
      <w:r>
        <w:rPr>
          <w:color w:val="000000"/>
          <w:sz w:val="24"/>
          <w:szCs w:val="24"/>
        </w:rPr>
        <w:t>ать по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ченные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впеч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ления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помо</w:t>
      </w:r>
      <w:r>
        <w:rPr>
          <w:color w:val="000000"/>
          <w:w w:val="99"/>
          <w:sz w:val="24"/>
          <w:szCs w:val="24"/>
        </w:rPr>
        <w:t>щью</w:t>
      </w:r>
      <w:r>
        <w:rPr>
          <w:color w:val="000000"/>
          <w:spacing w:val="-1"/>
          <w:sz w:val="24"/>
          <w:szCs w:val="24"/>
        </w:rPr>
        <w:t xml:space="preserve"> с</w:t>
      </w:r>
      <w:r>
        <w:rPr>
          <w:color w:val="000000"/>
          <w:sz w:val="24"/>
          <w:szCs w:val="24"/>
        </w:rPr>
        <w:t>лов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движе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я,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том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мы.</w:t>
      </w:r>
    </w:p>
    <w:p w14:paraId="0A71180C">
      <w:pPr>
        <w:spacing w:line="273" w:lineRule="auto"/>
        <w:ind w:right="267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Пе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11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19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но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1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21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ротяж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46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ас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нн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ред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лах</w:t>
      </w:r>
      <w:r>
        <w:rPr>
          <w:color w:val="000000"/>
          <w:spacing w:val="4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ервой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авы);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вае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брать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ды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z w:val="24"/>
          <w:szCs w:val="24"/>
        </w:rPr>
        <w:t>еж</w:t>
      </w:r>
      <w:r>
        <w:rPr>
          <w:color w:val="000000"/>
          <w:spacing w:val="4"/>
          <w:sz w:val="24"/>
          <w:szCs w:val="24"/>
        </w:rPr>
        <w:t>д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орот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ми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ами;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pacing w:val="-3"/>
          <w:w w:val="99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 xml:space="preserve">е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еть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од</w:t>
      </w:r>
      <w:r>
        <w:rPr>
          <w:color w:val="000000"/>
          <w:w w:val="99"/>
          <w:sz w:val="24"/>
          <w:szCs w:val="24"/>
        </w:rPr>
        <w:t>ию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сто,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чать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ко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л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ередав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арактер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мен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ровожден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омо</w:t>
      </w:r>
      <w:r>
        <w:rPr>
          <w:color w:val="000000"/>
          <w:w w:val="99"/>
          <w:sz w:val="24"/>
          <w:szCs w:val="24"/>
        </w:rPr>
        <w:t>щ</w:t>
      </w:r>
      <w:r>
        <w:rPr>
          <w:color w:val="000000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1"/>
          <w:sz w:val="24"/>
          <w:szCs w:val="24"/>
        </w:rPr>
        <w:t xml:space="preserve"> 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).</w:t>
      </w:r>
    </w:p>
    <w:p w14:paraId="2750861B">
      <w:pPr>
        <w:tabs>
          <w:tab w:val="left" w:pos="1186"/>
        </w:tabs>
        <w:spacing w:line="272" w:lineRule="auto"/>
        <w:ind w:right="268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</w:t>
      </w:r>
      <w:r>
        <w:rPr>
          <w:b/>
          <w:color w:val="000000"/>
          <w:spacing w:val="-1"/>
          <w:sz w:val="24"/>
          <w:szCs w:val="24"/>
        </w:rPr>
        <w:t>ес</w:t>
      </w:r>
      <w:r>
        <w:rPr>
          <w:b/>
          <w:color w:val="000000"/>
          <w:sz w:val="24"/>
          <w:szCs w:val="24"/>
        </w:rPr>
        <w:t>е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ое</w:t>
      </w:r>
      <w:r>
        <w:rPr>
          <w:b/>
          <w:color w:val="000000"/>
          <w:spacing w:val="92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твор</w:t>
      </w:r>
      <w:r>
        <w:rPr>
          <w:b/>
          <w:color w:val="000000"/>
          <w:spacing w:val="2"/>
          <w:sz w:val="24"/>
          <w:szCs w:val="24"/>
        </w:rPr>
        <w:t>ч</w:t>
      </w:r>
      <w:r>
        <w:rPr>
          <w:b/>
          <w:color w:val="000000"/>
          <w:sz w:val="24"/>
          <w:szCs w:val="24"/>
        </w:rPr>
        <w:t>ество:</w:t>
      </w:r>
      <w:r>
        <w:rPr>
          <w:color w:val="000000"/>
          <w:spacing w:val="9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95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сочиня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к</w:t>
      </w:r>
      <w:r>
        <w:rPr>
          <w:color w:val="000000"/>
          <w:w w:val="99"/>
          <w:sz w:val="24"/>
          <w:szCs w:val="24"/>
        </w:rPr>
        <w:t>ол</w:t>
      </w:r>
      <w:r>
        <w:rPr>
          <w:color w:val="000000"/>
          <w:sz w:val="24"/>
          <w:szCs w:val="24"/>
        </w:rPr>
        <w:t>ыбе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ес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тв</w:t>
      </w:r>
      <w:r>
        <w:rPr>
          <w:color w:val="000000"/>
          <w:spacing w:val="-1"/>
          <w:sz w:val="24"/>
          <w:szCs w:val="24"/>
        </w:rPr>
        <w:t>еч</w:t>
      </w:r>
      <w:r>
        <w:rPr>
          <w:color w:val="000000"/>
          <w:sz w:val="24"/>
          <w:szCs w:val="24"/>
        </w:rPr>
        <w:t>ать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вопросы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(</w:t>
      </w:r>
      <w:r>
        <w:rPr>
          <w:color w:val="000000"/>
          <w:spacing w:val="-5"/>
          <w:sz w:val="24"/>
          <w:szCs w:val="24"/>
        </w:rPr>
        <w:t>«</w:t>
      </w:r>
      <w:r>
        <w:rPr>
          <w:color w:val="000000"/>
          <w:sz w:val="24"/>
          <w:szCs w:val="24"/>
        </w:rPr>
        <w:t>Как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ебя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6"/>
          <w:sz w:val="24"/>
          <w:szCs w:val="24"/>
        </w:rPr>
        <w:t>?</w:t>
      </w:r>
      <w:r>
        <w:rPr>
          <w:color w:val="000000"/>
          <w:spacing w:val="-6"/>
          <w:sz w:val="24"/>
          <w:szCs w:val="24"/>
        </w:rPr>
        <w:t>»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«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оче</w:t>
      </w:r>
      <w:r>
        <w:rPr>
          <w:color w:val="000000"/>
          <w:w w:val="99"/>
          <w:sz w:val="24"/>
          <w:szCs w:val="24"/>
        </w:rPr>
        <w:t>шь</w:t>
      </w:r>
      <w:r>
        <w:rPr>
          <w:color w:val="000000"/>
          <w:sz w:val="24"/>
          <w:szCs w:val="24"/>
        </w:rPr>
        <w:t>, к</w:t>
      </w:r>
      <w:r>
        <w:rPr>
          <w:color w:val="000000"/>
          <w:w w:val="99"/>
          <w:sz w:val="24"/>
          <w:szCs w:val="24"/>
        </w:rPr>
        <w:t>ош</w:t>
      </w:r>
      <w:r>
        <w:rPr>
          <w:color w:val="000000"/>
          <w:sz w:val="24"/>
          <w:szCs w:val="24"/>
        </w:rPr>
        <w:t>ечка</w:t>
      </w:r>
      <w:r>
        <w:rPr>
          <w:color w:val="000000"/>
          <w:spacing w:val="6"/>
          <w:sz w:val="24"/>
          <w:szCs w:val="24"/>
        </w:rPr>
        <w:t>?</w:t>
      </w:r>
      <w:r>
        <w:rPr>
          <w:color w:val="000000"/>
          <w:spacing w:val="-6"/>
          <w:sz w:val="24"/>
          <w:szCs w:val="24"/>
        </w:rPr>
        <w:t>»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«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ты</w:t>
      </w:r>
      <w:r>
        <w:rPr>
          <w:color w:val="000000"/>
          <w:spacing w:val="6"/>
          <w:sz w:val="24"/>
          <w:szCs w:val="24"/>
        </w:rPr>
        <w:t>?</w:t>
      </w:r>
      <w:r>
        <w:rPr>
          <w:color w:val="000000"/>
          <w:spacing w:val="-6"/>
          <w:sz w:val="24"/>
          <w:szCs w:val="24"/>
        </w:rPr>
        <w:t>»</w:t>
      </w:r>
      <w:r>
        <w:rPr>
          <w:color w:val="000000"/>
          <w:spacing w:val="3"/>
          <w:sz w:val="24"/>
          <w:szCs w:val="24"/>
        </w:rPr>
        <w:t>)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3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43"/>
          <w:sz w:val="24"/>
          <w:szCs w:val="24"/>
        </w:rPr>
        <w:t xml:space="preserve"> 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мпров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мелод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на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ада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екст.</w:t>
      </w:r>
    </w:p>
    <w:p w14:paraId="592DAAC8">
      <w:pPr>
        <w:tabs>
          <w:tab w:val="left" w:pos="1100"/>
        </w:tabs>
        <w:spacing w:before="2" w:line="273" w:lineRule="auto"/>
        <w:ind w:right="266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2"/>
          <w:w w:val="99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pacing w:val="1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</w:t>
      </w:r>
      <w:r>
        <w:rPr>
          <w:b/>
          <w:color w:val="000000"/>
          <w:spacing w:val="1"/>
          <w:sz w:val="24"/>
          <w:szCs w:val="24"/>
        </w:rPr>
        <w:t>к</w:t>
      </w:r>
      <w:r>
        <w:rPr>
          <w:b/>
          <w:color w:val="000000"/>
          <w:sz w:val="24"/>
          <w:szCs w:val="24"/>
        </w:rPr>
        <w:t>ал</w:t>
      </w:r>
      <w:r>
        <w:rPr>
          <w:b/>
          <w:color w:val="000000"/>
          <w:spacing w:val="1"/>
          <w:sz w:val="24"/>
          <w:szCs w:val="24"/>
        </w:rPr>
        <w:t>ь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sz w:val="24"/>
          <w:szCs w:val="24"/>
        </w:rPr>
        <w:t>о</w:t>
      </w:r>
      <w:r>
        <w:rPr>
          <w:b/>
          <w:color w:val="000000"/>
          <w:sz w:val="24"/>
          <w:szCs w:val="24"/>
        </w:rPr>
        <w:t>-р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тм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ческ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</w:t>
      </w:r>
      <w:r>
        <w:rPr>
          <w:b/>
          <w:color w:val="000000"/>
          <w:spacing w:val="78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дв</w:t>
      </w:r>
      <w:r>
        <w:rPr>
          <w:b/>
          <w:color w:val="000000"/>
          <w:spacing w:val="1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жен</w:t>
      </w:r>
      <w:r>
        <w:rPr>
          <w:b/>
          <w:color w:val="000000"/>
          <w:spacing w:val="1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я:</w:t>
      </w:r>
      <w:r>
        <w:rPr>
          <w:b/>
          <w:color w:val="000000"/>
          <w:spacing w:val="7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7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родолжае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7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рова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7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авык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соотве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вии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ером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мо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 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ять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ответств</w:t>
      </w:r>
      <w:r>
        <w:rPr>
          <w:color w:val="000000"/>
          <w:w w:val="99"/>
          <w:sz w:val="24"/>
          <w:szCs w:val="24"/>
        </w:rPr>
        <w:t>ии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5"/>
          <w:sz w:val="24"/>
          <w:szCs w:val="24"/>
        </w:rPr>
        <w:t>в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6"/>
          <w:sz w:val="24"/>
          <w:szCs w:val="24"/>
        </w:rPr>
        <w:t>х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ча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ой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формой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ыки;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2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енст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уе</w:t>
      </w:r>
      <w:r>
        <w:rPr>
          <w:color w:val="000000"/>
          <w:sz w:val="24"/>
          <w:szCs w:val="24"/>
        </w:rPr>
        <w:t xml:space="preserve">т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ева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ж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рямо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гало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жи</w:t>
      </w:r>
      <w:r>
        <w:rPr>
          <w:color w:val="000000"/>
          <w:spacing w:val="1"/>
          <w:sz w:val="24"/>
          <w:szCs w:val="24"/>
        </w:rPr>
        <w:t>нк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ж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пара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pacing w:val="3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 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аться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2"/>
          <w:sz w:val="24"/>
          <w:szCs w:val="24"/>
        </w:rPr>
        <w:t>а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2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sz w:val="24"/>
          <w:szCs w:val="24"/>
        </w:rPr>
        <w:t>нц</w:t>
      </w:r>
      <w:r>
        <w:rPr>
          <w:color w:val="000000"/>
          <w:sz w:val="24"/>
          <w:szCs w:val="24"/>
        </w:rPr>
        <w:t>ах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оровода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ави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2"/>
          <w:sz w:val="24"/>
          <w:szCs w:val="24"/>
        </w:rPr>
        <w:t>г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осок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ят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z w:val="24"/>
          <w:szCs w:val="24"/>
        </w:rPr>
        <w:t>, 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ать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ладош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ерес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роения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га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ассып</w:t>
      </w:r>
      <w:r>
        <w:rPr>
          <w:color w:val="000000"/>
          <w:spacing w:val="3"/>
          <w:sz w:val="24"/>
          <w:szCs w:val="24"/>
        </w:rPr>
        <w:t>н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обрат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о),</w:t>
      </w:r>
      <w:r>
        <w:rPr>
          <w:color w:val="000000"/>
          <w:spacing w:val="9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дс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ет</w:t>
      </w:r>
      <w:r>
        <w:rPr>
          <w:color w:val="000000"/>
          <w:spacing w:val="9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енс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9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ки</w:t>
      </w:r>
      <w:r>
        <w:rPr>
          <w:color w:val="000000"/>
          <w:spacing w:val="9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9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в</w:t>
      </w:r>
      <w:r>
        <w:rPr>
          <w:color w:val="000000"/>
          <w:sz w:val="24"/>
          <w:szCs w:val="24"/>
        </w:rPr>
        <w:t>иже</w:t>
      </w:r>
      <w:r>
        <w:rPr>
          <w:color w:val="000000"/>
          <w:w w:val="99"/>
          <w:sz w:val="24"/>
          <w:szCs w:val="24"/>
        </w:rPr>
        <w:t>ний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ба: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«</w:t>
      </w:r>
      <w:r>
        <w:rPr>
          <w:color w:val="000000"/>
          <w:sz w:val="24"/>
          <w:szCs w:val="24"/>
        </w:rPr>
        <w:t>торже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тве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4"/>
          <w:sz w:val="24"/>
          <w:szCs w:val="24"/>
        </w:rPr>
        <w:t>я</w:t>
      </w:r>
      <w:r>
        <w:rPr>
          <w:color w:val="000000"/>
          <w:spacing w:val="-6"/>
          <w:sz w:val="24"/>
          <w:szCs w:val="24"/>
        </w:rPr>
        <w:t>»</w:t>
      </w:r>
      <w:r>
        <w:rPr>
          <w:color w:val="000000"/>
          <w:sz w:val="24"/>
          <w:szCs w:val="24"/>
        </w:rPr>
        <w:t>, 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око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ая,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pacing w:val="-7"/>
          <w:w w:val="99"/>
          <w:sz w:val="24"/>
          <w:szCs w:val="24"/>
        </w:rPr>
        <w:t>«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4"/>
          <w:sz w:val="24"/>
          <w:szCs w:val="24"/>
        </w:rPr>
        <w:t>я</w:t>
      </w:r>
      <w:r>
        <w:rPr>
          <w:color w:val="000000"/>
          <w:spacing w:val="-6"/>
          <w:sz w:val="24"/>
          <w:szCs w:val="24"/>
        </w:rPr>
        <w:t>»</w:t>
      </w:r>
      <w:r>
        <w:rPr>
          <w:color w:val="000000"/>
          <w:sz w:val="24"/>
          <w:szCs w:val="24"/>
        </w:rPr>
        <w:t>; бег: легк</w:t>
      </w:r>
      <w:r>
        <w:rPr>
          <w:color w:val="000000"/>
          <w:spacing w:val="1"/>
          <w:sz w:val="24"/>
          <w:szCs w:val="24"/>
        </w:rPr>
        <w:t>ий</w:t>
      </w:r>
      <w:r>
        <w:rPr>
          <w:color w:val="000000"/>
          <w:sz w:val="24"/>
          <w:szCs w:val="24"/>
        </w:rPr>
        <w:t>, 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реми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ый).</w:t>
      </w:r>
    </w:p>
    <w:p w14:paraId="554FB625">
      <w:pPr>
        <w:tabs>
          <w:tab w:val="left" w:pos="1088"/>
        </w:tabs>
        <w:spacing w:line="273" w:lineRule="auto"/>
        <w:ind w:right="266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w w:val="99"/>
          <w:sz w:val="24"/>
          <w:szCs w:val="24"/>
        </w:rPr>
        <w:t>Р</w:t>
      </w:r>
      <w:r>
        <w:rPr>
          <w:b/>
          <w:color w:val="000000"/>
          <w:sz w:val="24"/>
          <w:szCs w:val="24"/>
        </w:rPr>
        <w:t>а</w:t>
      </w:r>
      <w:r>
        <w:rPr>
          <w:b/>
          <w:color w:val="000000"/>
          <w:w w:val="99"/>
          <w:sz w:val="24"/>
          <w:szCs w:val="24"/>
        </w:rPr>
        <w:t>зв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pacing w:val="-1"/>
          <w:sz w:val="24"/>
          <w:szCs w:val="24"/>
        </w:rPr>
        <w:t>т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</w:t>
      </w:r>
      <w:r>
        <w:rPr>
          <w:b/>
          <w:color w:val="000000"/>
          <w:spacing w:val="6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та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ц</w:t>
      </w:r>
      <w:r>
        <w:rPr>
          <w:b/>
          <w:color w:val="000000"/>
          <w:sz w:val="24"/>
          <w:szCs w:val="24"/>
        </w:rPr>
        <w:t>еваль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3"/>
          <w:sz w:val="24"/>
          <w:szCs w:val="24"/>
        </w:rPr>
        <w:t>о</w:t>
      </w:r>
      <w:r>
        <w:rPr>
          <w:b/>
          <w:color w:val="000000"/>
          <w:spacing w:val="-1"/>
          <w:sz w:val="24"/>
          <w:szCs w:val="24"/>
        </w:rPr>
        <w:t>-</w:t>
      </w:r>
      <w:r>
        <w:rPr>
          <w:b/>
          <w:color w:val="000000"/>
          <w:w w:val="99"/>
          <w:sz w:val="24"/>
          <w:szCs w:val="24"/>
        </w:rPr>
        <w:t>иг</w:t>
      </w:r>
      <w:r>
        <w:rPr>
          <w:b/>
          <w:color w:val="000000"/>
          <w:sz w:val="24"/>
          <w:szCs w:val="24"/>
        </w:rPr>
        <w:t>рового</w:t>
      </w:r>
      <w:r>
        <w:rPr>
          <w:b/>
          <w:color w:val="000000"/>
          <w:spacing w:val="6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ворчес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в</w:t>
      </w:r>
      <w:r>
        <w:rPr>
          <w:b/>
          <w:color w:val="000000"/>
          <w:spacing w:val="-1"/>
          <w:sz w:val="24"/>
          <w:szCs w:val="24"/>
        </w:rPr>
        <w:t>а</w:t>
      </w:r>
      <w:r>
        <w:rPr>
          <w:b/>
          <w:color w:val="000000"/>
          <w:sz w:val="24"/>
          <w:szCs w:val="24"/>
        </w:rPr>
        <w:t>: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2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-обр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2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3"/>
          <w:sz w:val="24"/>
          <w:szCs w:val="24"/>
        </w:rPr>
        <w:t>о</w:t>
      </w:r>
      <w:r>
        <w:rPr>
          <w:color w:val="000000"/>
          <w:sz w:val="24"/>
          <w:szCs w:val="24"/>
        </w:rPr>
        <w:t>-игров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ажнен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(к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жа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ся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сточк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ада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ежи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)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3"/>
          <w:sz w:val="24"/>
          <w:szCs w:val="24"/>
        </w:rPr>
        <w:t>з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мими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45"/>
          <w:sz w:val="24"/>
          <w:szCs w:val="24"/>
        </w:rPr>
        <w:t>у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пан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43"/>
          <w:sz w:val="24"/>
          <w:szCs w:val="24"/>
        </w:rPr>
        <w:t>у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йк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селый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хи</w:t>
      </w:r>
      <w:r>
        <w:rPr>
          <w:color w:val="000000"/>
          <w:sz w:val="24"/>
          <w:szCs w:val="24"/>
        </w:rPr>
        <w:t>тр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я 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чка,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серд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лк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так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дале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);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сце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ировани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к</w:t>
      </w:r>
      <w:r>
        <w:rPr>
          <w:color w:val="000000"/>
          <w:sz w:val="24"/>
          <w:szCs w:val="24"/>
        </w:rPr>
        <w:t xml:space="preserve">е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ебо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ши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так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.</w:t>
      </w:r>
    </w:p>
    <w:p w14:paraId="2BD77DC3">
      <w:pPr>
        <w:spacing w:before="2"/>
        <w:ind w:right="-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И</w:t>
      </w:r>
      <w:r>
        <w:rPr>
          <w:b/>
          <w:color w:val="000000"/>
          <w:w w:val="99"/>
          <w:sz w:val="24"/>
          <w:szCs w:val="24"/>
        </w:rPr>
        <w:t>г</w:t>
      </w:r>
      <w:r>
        <w:rPr>
          <w:b/>
          <w:color w:val="000000"/>
          <w:sz w:val="24"/>
          <w:szCs w:val="24"/>
        </w:rPr>
        <w:t>ра</w:t>
      </w:r>
      <w:r>
        <w:rPr>
          <w:b/>
          <w:color w:val="000000"/>
          <w:spacing w:val="-1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sz w:val="24"/>
          <w:szCs w:val="24"/>
        </w:rPr>
        <w:t>а</w:t>
      </w:r>
      <w:r>
        <w:rPr>
          <w:b/>
          <w:color w:val="000000"/>
          <w:sz w:val="24"/>
          <w:szCs w:val="24"/>
        </w:rPr>
        <w:t xml:space="preserve"> д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z w:val="24"/>
          <w:szCs w:val="24"/>
        </w:rPr>
        <w:t>тск</w:t>
      </w:r>
      <w:r>
        <w:rPr>
          <w:b/>
          <w:color w:val="000000"/>
          <w:spacing w:val="2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х</w:t>
      </w:r>
      <w:r>
        <w:rPr>
          <w:b/>
          <w:color w:val="000000"/>
          <w:spacing w:val="2"/>
          <w:sz w:val="24"/>
          <w:szCs w:val="24"/>
        </w:rPr>
        <w:t xml:space="preserve"> </w:t>
      </w:r>
      <w:r>
        <w:rPr>
          <w:b/>
          <w:color w:val="000000"/>
          <w:spacing w:val="1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зы</w:t>
      </w:r>
      <w:r>
        <w:rPr>
          <w:b/>
          <w:color w:val="000000"/>
          <w:spacing w:val="2"/>
          <w:sz w:val="24"/>
          <w:szCs w:val="24"/>
        </w:rPr>
        <w:t>к</w:t>
      </w:r>
      <w:r>
        <w:rPr>
          <w:b/>
          <w:color w:val="000000"/>
          <w:sz w:val="24"/>
          <w:szCs w:val="24"/>
        </w:rPr>
        <w:t>ал</w:t>
      </w:r>
      <w:r>
        <w:rPr>
          <w:b/>
          <w:color w:val="000000"/>
          <w:spacing w:val="1"/>
          <w:sz w:val="24"/>
          <w:szCs w:val="24"/>
        </w:rPr>
        <w:t>ь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ых и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pacing w:val="2"/>
          <w:sz w:val="24"/>
          <w:szCs w:val="24"/>
        </w:rPr>
        <w:t>р</w:t>
      </w:r>
      <w:r>
        <w:rPr>
          <w:b/>
          <w:color w:val="000000"/>
          <w:spacing w:val="-6"/>
          <w:sz w:val="24"/>
          <w:szCs w:val="24"/>
        </w:rPr>
        <w:t>у</w:t>
      </w:r>
      <w:r>
        <w:rPr>
          <w:b/>
          <w:color w:val="000000"/>
          <w:spacing w:val="-1"/>
          <w:sz w:val="24"/>
          <w:szCs w:val="24"/>
        </w:rPr>
        <w:t>ме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а</w:t>
      </w:r>
      <w:r>
        <w:rPr>
          <w:b/>
          <w:color w:val="000000"/>
          <w:spacing w:val="2"/>
          <w:sz w:val="24"/>
          <w:szCs w:val="24"/>
        </w:rPr>
        <w:t>х</w:t>
      </w:r>
      <w:r>
        <w:rPr>
          <w:b/>
          <w:color w:val="000000"/>
          <w:sz w:val="24"/>
          <w:szCs w:val="24"/>
        </w:rPr>
        <w:t xml:space="preserve">: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4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43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ие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одыгры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деревя</w:t>
      </w:r>
      <w:r>
        <w:rPr>
          <w:color w:val="000000"/>
          <w:w w:val="99"/>
          <w:sz w:val="24"/>
          <w:szCs w:val="24"/>
        </w:rPr>
        <w:t>нн</w:t>
      </w:r>
      <w:r>
        <w:rPr>
          <w:color w:val="000000"/>
          <w:sz w:val="24"/>
          <w:szCs w:val="24"/>
        </w:rPr>
        <w:t xml:space="preserve">ых 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ожка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шка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, бараба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е,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етал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офо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е;</w:t>
      </w:r>
    </w:p>
    <w:p w14:paraId="5753EFF3">
      <w:pPr>
        <w:spacing w:line="277" w:lineRule="auto"/>
        <w:ind w:right="230" w:firstLine="56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w w:val="99"/>
          <w:sz w:val="24"/>
          <w:szCs w:val="24"/>
        </w:rPr>
        <w:t>ц</w:t>
      </w:r>
      <w:r>
        <w:rPr>
          <w:color w:val="000000"/>
          <w:w w:val="99"/>
          <w:sz w:val="24"/>
          <w:szCs w:val="24"/>
        </w:rPr>
        <w:t>ии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зыкальных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особнос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ребён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овс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евной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ра</w:t>
      </w:r>
      <w:r>
        <w:rPr>
          <w:color w:val="000000"/>
          <w:w w:val="99"/>
          <w:sz w:val="24"/>
          <w:szCs w:val="24"/>
        </w:rPr>
        <w:t>зл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2"/>
          <w:sz w:val="24"/>
          <w:szCs w:val="24"/>
        </w:rPr>
        <w:t>с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ово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деятел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(пр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дни</w:t>
      </w:r>
      <w:r>
        <w:rPr>
          <w:color w:val="000000"/>
          <w:spacing w:val="1"/>
          <w:sz w:val="24"/>
          <w:szCs w:val="24"/>
        </w:rPr>
        <w:t>ки</w:t>
      </w:r>
      <w:r>
        <w:rPr>
          <w:color w:val="000000"/>
          <w:sz w:val="24"/>
          <w:szCs w:val="24"/>
        </w:rPr>
        <w:t>, р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вле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 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го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).</w:t>
      </w:r>
    </w:p>
    <w:p w14:paraId="65712479">
      <w:pPr>
        <w:pStyle w:val="3"/>
        <w:tabs>
          <w:tab w:val="left" w:pos="2209"/>
        </w:tabs>
        <w:ind w:left="1489"/>
      </w:pPr>
      <w:r>
        <w:t>2.1.4. От</w:t>
      </w:r>
      <w:r>
        <w:rPr>
          <w:spacing w:val="1"/>
        </w:rPr>
        <w:t xml:space="preserve"> </w:t>
      </w:r>
      <w:r>
        <w:t>5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 лет.</w:t>
      </w:r>
    </w:p>
    <w:p w14:paraId="1D5715A5">
      <w:pPr>
        <w:spacing w:before="40" w:line="276" w:lineRule="auto"/>
        <w:ind w:left="700"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</w:t>
      </w:r>
    </w:p>
    <w:p w14:paraId="3BF29DFF">
      <w:pPr>
        <w:tabs>
          <w:tab w:val="left" w:pos="994"/>
        </w:tabs>
        <w:spacing w:before="35" w:line="277" w:lineRule="auto"/>
        <w:ind w:right="228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родолжать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42"/>
          <w:sz w:val="24"/>
          <w:szCs w:val="24"/>
        </w:rPr>
        <w:t>у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ческое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пр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мен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чат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жа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ры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-2"/>
          <w:sz w:val="24"/>
          <w:szCs w:val="24"/>
        </w:rPr>
        <w:t>р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вед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есня,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ец,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);</w:t>
      </w:r>
    </w:p>
    <w:p w14:paraId="7B712263">
      <w:pPr>
        <w:tabs>
          <w:tab w:val="left" w:pos="994"/>
        </w:tabs>
        <w:spacing w:line="275" w:lineRule="auto"/>
        <w:ind w:right="233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1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7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ык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амя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5"/>
          <w:sz w:val="24"/>
          <w:szCs w:val="24"/>
        </w:rPr>
        <w:t>л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6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z w:val="24"/>
          <w:szCs w:val="24"/>
        </w:rPr>
        <w:t>ки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высоте,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ые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4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ты;</w:t>
      </w:r>
    </w:p>
    <w:p w14:paraId="476D507A">
      <w:pPr>
        <w:tabs>
          <w:tab w:val="left" w:pos="994"/>
        </w:tabs>
        <w:spacing w:line="276" w:lineRule="auto"/>
        <w:ind w:right="269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2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4"/>
          <w:sz w:val="24"/>
          <w:szCs w:val="24"/>
        </w:rPr>
        <w:t>н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5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на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основе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акомс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ла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сиче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ко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совр</w:t>
      </w:r>
      <w:r>
        <w:rPr>
          <w:color w:val="000000"/>
          <w:spacing w:val="-1"/>
          <w:sz w:val="24"/>
          <w:szCs w:val="24"/>
        </w:rPr>
        <w:t>еме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1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зыко</w:t>
      </w:r>
      <w:r>
        <w:rPr>
          <w:color w:val="000000"/>
          <w:spacing w:val="2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ака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11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ред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авл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ни</w:t>
      </w:r>
      <w:r>
        <w:rPr>
          <w:color w:val="000000"/>
          <w:spacing w:val="1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1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ворче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тве к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зи</w:t>
      </w:r>
      <w:r>
        <w:rPr>
          <w:color w:val="000000"/>
          <w:sz w:val="24"/>
          <w:szCs w:val="24"/>
        </w:rPr>
        <w:t>торо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z w:val="24"/>
          <w:szCs w:val="24"/>
        </w:rPr>
        <w:t>;</w:t>
      </w:r>
    </w:p>
    <w:p w14:paraId="30DCA39D">
      <w:pPr>
        <w:tabs>
          <w:tab w:val="left" w:pos="994"/>
        </w:tabs>
        <w:spacing w:line="275" w:lineRule="auto"/>
        <w:ind w:right="234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родолжать</w:t>
      </w:r>
      <w:r>
        <w:rPr>
          <w:color w:val="000000"/>
          <w:spacing w:val="14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14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35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4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ерес</w:t>
      </w:r>
      <w:r>
        <w:rPr>
          <w:color w:val="000000"/>
          <w:spacing w:val="1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бовь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4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ыке,</w:t>
      </w:r>
      <w:r>
        <w:rPr>
          <w:color w:val="000000"/>
          <w:spacing w:val="14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3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ль</w:t>
      </w:r>
      <w:r>
        <w:rPr>
          <w:color w:val="000000"/>
          <w:spacing w:val="4"/>
          <w:w w:val="99"/>
          <w:sz w:val="24"/>
          <w:szCs w:val="24"/>
        </w:rPr>
        <w:t>н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от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ывч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вость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а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ее;</w:t>
      </w:r>
    </w:p>
    <w:p w14:paraId="4F0BBD1F">
      <w:pPr>
        <w:tabs>
          <w:tab w:val="left" w:pos="994"/>
        </w:tabs>
        <w:spacing w:line="276" w:lineRule="auto"/>
        <w:ind w:right="230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родолжать</w:t>
      </w:r>
      <w:r>
        <w:rPr>
          <w:color w:val="000000"/>
          <w:spacing w:val="6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6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етей</w:t>
      </w:r>
      <w:r>
        <w:rPr>
          <w:color w:val="000000"/>
          <w:spacing w:val="67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ыкальн</w:t>
      </w:r>
      <w:r>
        <w:rPr>
          <w:color w:val="000000"/>
          <w:spacing w:val="1"/>
          <w:sz w:val="24"/>
          <w:szCs w:val="24"/>
        </w:rPr>
        <w:t>ые</w:t>
      </w:r>
      <w:r>
        <w:rPr>
          <w:color w:val="000000"/>
          <w:spacing w:val="6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особнос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6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6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ков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z w:val="24"/>
          <w:szCs w:val="24"/>
        </w:rPr>
        <w:t>сот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, 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ческ</w:t>
      </w:r>
      <w:r>
        <w:rPr>
          <w:color w:val="000000"/>
          <w:w w:val="99"/>
          <w:sz w:val="24"/>
          <w:szCs w:val="24"/>
        </w:rPr>
        <w:t>ий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тембров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, д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ам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ческ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</w:p>
    <w:p w14:paraId="6E5B1BC7">
      <w:pPr>
        <w:tabs>
          <w:tab w:val="left" w:pos="994"/>
        </w:tabs>
        <w:spacing w:line="275" w:lineRule="auto"/>
        <w:ind w:right="232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3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z w:val="24"/>
          <w:szCs w:val="24"/>
        </w:rPr>
        <w:t>орче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кой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ации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ыки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ми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дства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х</w:t>
      </w:r>
      <w:r>
        <w:rPr>
          <w:color w:val="000000"/>
          <w:spacing w:val="-6"/>
          <w:w w:val="99"/>
          <w:sz w:val="24"/>
          <w:szCs w:val="24"/>
        </w:rPr>
        <w:t>у</w:t>
      </w:r>
      <w:r>
        <w:rPr>
          <w:color w:val="000000"/>
          <w:sz w:val="24"/>
          <w:szCs w:val="24"/>
        </w:rPr>
        <w:t>дож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ств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выраз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</w:p>
    <w:p w14:paraId="5DDCEBC9">
      <w:pPr>
        <w:tabs>
          <w:tab w:val="left" w:pos="994"/>
        </w:tabs>
        <w:spacing w:line="276" w:lineRule="auto"/>
        <w:ind w:right="268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особствов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</w:t>
      </w:r>
      <w:r>
        <w:rPr>
          <w:color w:val="000000"/>
          <w:spacing w:val="1"/>
          <w:sz w:val="24"/>
          <w:szCs w:val="24"/>
        </w:rPr>
        <w:t>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ше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9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ков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я,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8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од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4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ры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ции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мелод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ских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ных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нс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мен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ворческо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акт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;</w:t>
      </w:r>
    </w:p>
    <w:p w14:paraId="52314AC7">
      <w:pPr>
        <w:pStyle w:val="9"/>
        <w:spacing w:before="2"/>
        <w:ind w:left="0"/>
        <w:rPr>
          <w:color w:val="000000"/>
        </w:rPr>
      </w:pPr>
      <w:r>
        <w:rPr>
          <w:color w:val="000000"/>
          <w:w w:val="99"/>
        </w:rPr>
        <w:t>•</w:t>
      </w:r>
      <w:r>
        <w:rPr>
          <w:color w:val="000000"/>
        </w:rPr>
        <w:tab/>
      </w:r>
      <w:r>
        <w:rPr>
          <w:color w:val="000000"/>
        </w:rPr>
        <w:t>ра</w:t>
      </w:r>
      <w:r>
        <w:rPr>
          <w:color w:val="000000"/>
          <w:w w:val="99"/>
        </w:rPr>
        <w:t>зви</w:t>
      </w:r>
      <w:r>
        <w:rPr>
          <w:color w:val="000000"/>
        </w:rPr>
        <w:t>вать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40"/>
        </w:rPr>
        <w:t>у</w:t>
      </w:r>
      <w:r>
        <w:rPr>
          <w:color w:val="000000"/>
        </w:rPr>
        <w:t>дете</w:t>
      </w:r>
      <w:r>
        <w:rPr>
          <w:color w:val="000000"/>
          <w:w w:val="99"/>
        </w:rPr>
        <w:t>й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4"/>
        </w:rPr>
        <w:t>у</w:t>
      </w:r>
      <w:r>
        <w:rPr>
          <w:color w:val="000000"/>
        </w:rPr>
        <w:t>ме</w:t>
      </w:r>
      <w:r>
        <w:rPr>
          <w:color w:val="000000"/>
          <w:w w:val="99"/>
        </w:rPr>
        <w:t>ни</w:t>
      </w:r>
      <w:r>
        <w:rPr>
          <w:color w:val="000000"/>
        </w:rPr>
        <w:t>е</w:t>
      </w:r>
      <w:r>
        <w:rPr>
          <w:color w:val="000000"/>
          <w:spacing w:val="-12"/>
        </w:rPr>
        <w:t xml:space="preserve"> </w:t>
      </w:r>
      <w:r>
        <w:rPr>
          <w:color w:val="000000"/>
          <w:spacing w:val="-1"/>
        </w:rPr>
        <w:t>с</w:t>
      </w:r>
      <w:r>
        <w:rPr>
          <w:color w:val="000000"/>
        </w:rPr>
        <w:t>от</w:t>
      </w:r>
      <w:r>
        <w:rPr>
          <w:color w:val="000000"/>
          <w:spacing w:val="2"/>
        </w:rPr>
        <w:t>р</w:t>
      </w:r>
      <w:r>
        <w:rPr>
          <w:color w:val="000000"/>
          <w:spacing w:val="-6"/>
        </w:rPr>
        <w:t>у</w:t>
      </w:r>
      <w:r>
        <w:rPr>
          <w:color w:val="000000"/>
        </w:rPr>
        <w:t>д</w:t>
      </w:r>
      <w:r>
        <w:rPr>
          <w:color w:val="000000"/>
          <w:spacing w:val="1"/>
        </w:rPr>
        <w:t>ни</w:t>
      </w:r>
      <w:r>
        <w:rPr>
          <w:color w:val="000000"/>
        </w:rPr>
        <w:t>чес</w:t>
      </w:r>
      <w:r>
        <w:rPr>
          <w:color w:val="000000"/>
          <w:w w:val="99"/>
        </w:rPr>
        <w:t>т</w:t>
      </w:r>
      <w:r>
        <w:rPr>
          <w:color w:val="000000"/>
        </w:rPr>
        <w:t>ва</w:t>
      </w:r>
      <w:r>
        <w:rPr>
          <w:color w:val="000000"/>
          <w:spacing w:val="-12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-12"/>
        </w:rPr>
        <w:t xml:space="preserve"> </w:t>
      </w:r>
      <w:r>
        <w:rPr>
          <w:color w:val="000000"/>
        </w:rPr>
        <w:t>коллек</w:t>
      </w:r>
      <w:r>
        <w:rPr>
          <w:color w:val="000000"/>
          <w:spacing w:val="1"/>
          <w:w w:val="99"/>
        </w:rPr>
        <w:t>т</w:t>
      </w:r>
      <w:r>
        <w:rPr>
          <w:color w:val="000000"/>
          <w:spacing w:val="1"/>
        </w:rPr>
        <w:t>и</w:t>
      </w:r>
      <w:r>
        <w:rPr>
          <w:color w:val="000000"/>
        </w:rPr>
        <w:t>в</w:t>
      </w:r>
      <w:r>
        <w:rPr>
          <w:color w:val="000000"/>
          <w:spacing w:val="1"/>
        </w:rPr>
        <w:t>н</w:t>
      </w:r>
      <w:r>
        <w:rPr>
          <w:color w:val="000000"/>
          <w:spacing w:val="-2"/>
        </w:rPr>
        <w:t>о</w:t>
      </w:r>
      <w:r>
        <w:rPr>
          <w:color w:val="000000"/>
        </w:rPr>
        <w:t>й</w:t>
      </w:r>
      <w:r>
        <w:rPr>
          <w:color w:val="000000"/>
          <w:spacing w:val="-11"/>
        </w:rPr>
        <w:t xml:space="preserve"> </w:t>
      </w:r>
      <w:r>
        <w:rPr>
          <w:color w:val="000000"/>
          <w:spacing w:val="1"/>
        </w:rPr>
        <w:t>м</w:t>
      </w:r>
      <w:r>
        <w:rPr>
          <w:color w:val="000000"/>
          <w:spacing w:val="-6"/>
        </w:rPr>
        <w:t>у</w:t>
      </w:r>
      <w:r>
        <w:rPr>
          <w:color w:val="000000"/>
          <w:w w:val="99"/>
        </w:rPr>
        <w:t>з</w:t>
      </w:r>
      <w:r>
        <w:rPr>
          <w:color w:val="000000"/>
        </w:rPr>
        <w:t>ыкал</w:t>
      </w:r>
      <w:r>
        <w:rPr>
          <w:color w:val="000000"/>
          <w:w w:val="99"/>
        </w:rPr>
        <w:t>ь</w:t>
      </w:r>
      <w:r>
        <w:rPr>
          <w:color w:val="000000"/>
          <w:spacing w:val="2"/>
        </w:rPr>
        <w:t>н</w:t>
      </w:r>
      <w:r>
        <w:rPr>
          <w:color w:val="000000"/>
        </w:rPr>
        <w:t>ой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дея</w:t>
      </w:r>
      <w:r>
        <w:rPr>
          <w:color w:val="000000"/>
          <w:w w:val="99"/>
        </w:rPr>
        <w:t>т</w:t>
      </w:r>
      <w:r>
        <w:rPr>
          <w:color w:val="000000"/>
        </w:rPr>
        <w:t>ел</w:t>
      </w:r>
      <w:r>
        <w:rPr>
          <w:color w:val="000000"/>
          <w:spacing w:val="-1"/>
        </w:rPr>
        <w:t>ь</w:t>
      </w:r>
      <w:r>
        <w:rPr>
          <w:color w:val="000000"/>
        </w:rPr>
        <w:t>ност</w:t>
      </w:r>
      <w:r>
        <w:rPr>
          <w:color w:val="000000"/>
          <w:spacing w:val="1"/>
          <w:w w:val="99"/>
        </w:rPr>
        <w:t>и</w:t>
      </w:r>
      <w:r>
        <w:rPr>
          <w:color w:val="000000"/>
        </w:rPr>
        <w:t>;</w:t>
      </w:r>
    </w:p>
    <w:p w14:paraId="60E04303">
      <w:pPr>
        <w:spacing w:before="35" w:line="273" w:lineRule="auto"/>
        <w:ind w:right="267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</w:t>
      </w:r>
      <w:r>
        <w:rPr>
          <w:b/>
          <w:color w:val="000000"/>
          <w:spacing w:val="3"/>
          <w:w w:val="99"/>
          <w:sz w:val="24"/>
          <w:szCs w:val="24"/>
        </w:rPr>
        <w:t>л</w:t>
      </w:r>
      <w:r>
        <w:rPr>
          <w:b/>
          <w:color w:val="000000"/>
          <w:spacing w:val="-4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ш</w:t>
      </w:r>
      <w:r>
        <w:rPr>
          <w:b/>
          <w:color w:val="000000"/>
          <w:spacing w:val="-1"/>
          <w:sz w:val="24"/>
          <w:szCs w:val="24"/>
        </w:rPr>
        <w:t>а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детей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жан</w:t>
      </w:r>
      <w:r>
        <w:rPr>
          <w:color w:val="000000"/>
          <w:spacing w:val="-2"/>
          <w:sz w:val="24"/>
          <w:szCs w:val="24"/>
        </w:rPr>
        <w:t>р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4"/>
          <w:sz w:val="24"/>
          <w:szCs w:val="24"/>
        </w:rPr>
        <w:t xml:space="preserve"> 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я,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мар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).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Совер</w:t>
      </w:r>
      <w:r>
        <w:rPr>
          <w:color w:val="000000"/>
          <w:spacing w:val="1"/>
          <w:sz w:val="24"/>
          <w:szCs w:val="24"/>
        </w:rPr>
        <w:t>ш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6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5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детей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4"/>
          <w:sz w:val="24"/>
          <w:szCs w:val="24"/>
        </w:rPr>
        <w:t>н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амя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ч</w:t>
      </w:r>
      <w:r>
        <w:rPr>
          <w:color w:val="000000"/>
          <w:sz w:val="24"/>
          <w:szCs w:val="24"/>
        </w:rPr>
        <w:t>ере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60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5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 отде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47"/>
          <w:sz w:val="24"/>
          <w:szCs w:val="24"/>
        </w:rPr>
        <w:t>м</w:t>
      </w:r>
      <w:r>
        <w:rPr>
          <w:color w:val="000000"/>
          <w:sz w:val="24"/>
          <w:szCs w:val="24"/>
        </w:rPr>
        <w:t>фра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там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pacing w:val="-1"/>
          <w:sz w:val="24"/>
          <w:szCs w:val="24"/>
        </w:rPr>
        <w:t>вс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пл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е,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акл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чен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е,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z w:val="24"/>
          <w:szCs w:val="24"/>
        </w:rPr>
        <w:t>аль</w:t>
      </w:r>
      <w:r>
        <w:rPr>
          <w:color w:val="000000"/>
          <w:spacing w:val="1"/>
          <w:sz w:val="24"/>
          <w:szCs w:val="24"/>
        </w:rPr>
        <w:t>ная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а).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вает у</w:t>
      </w:r>
      <w:r>
        <w:rPr>
          <w:color w:val="000000"/>
          <w:spacing w:val="6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7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авык</w:t>
      </w:r>
      <w:r>
        <w:rPr>
          <w:color w:val="000000"/>
          <w:spacing w:val="7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7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ков</w:t>
      </w:r>
      <w:r>
        <w:rPr>
          <w:color w:val="000000"/>
          <w:spacing w:val="7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7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7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7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редел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7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квин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ы,</w:t>
      </w:r>
      <w:r>
        <w:rPr>
          <w:color w:val="000000"/>
          <w:spacing w:val="7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7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ых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тов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(клав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ш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3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-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z w:val="24"/>
          <w:szCs w:val="24"/>
        </w:rPr>
        <w:t>дар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4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нны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еп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ано,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sz w:val="24"/>
          <w:szCs w:val="24"/>
        </w:rPr>
        <w:t>ипка,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виоло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чел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балала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ка</w:t>
      </w:r>
      <w:r>
        <w:rPr>
          <w:color w:val="000000"/>
          <w:w w:val="99"/>
          <w:sz w:val="24"/>
          <w:szCs w:val="24"/>
        </w:rPr>
        <w:t>)</w:t>
      </w:r>
      <w:r>
        <w:rPr>
          <w:color w:val="000000"/>
          <w:sz w:val="24"/>
          <w:szCs w:val="24"/>
        </w:rPr>
        <w:t>. З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аком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 с тв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рче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твом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ек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 xml:space="preserve">торых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омпо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ров.</w:t>
      </w:r>
    </w:p>
    <w:p w14:paraId="67247330">
      <w:pPr>
        <w:spacing w:before="2" w:line="273" w:lineRule="auto"/>
        <w:ind w:right="261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pacing w:val="1"/>
          <w:w w:val="99"/>
          <w:sz w:val="24"/>
          <w:szCs w:val="24"/>
        </w:rPr>
        <w:t>ни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ет</w:t>
      </w:r>
      <w:r>
        <w:rPr>
          <w:color w:val="000000"/>
          <w:spacing w:val="1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авык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z w:val="24"/>
          <w:szCs w:val="24"/>
        </w:rPr>
        <w:t>г</w:t>
      </w:r>
      <w:r>
        <w:rPr>
          <w:color w:val="000000"/>
          <w:spacing w:val="1"/>
          <w:sz w:val="24"/>
          <w:szCs w:val="24"/>
        </w:rPr>
        <w:t>ки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ком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д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pacing w:val="-6"/>
          <w:w w:val="99"/>
          <w:sz w:val="24"/>
          <w:szCs w:val="24"/>
        </w:rPr>
        <w:t>«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z w:val="24"/>
          <w:szCs w:val="24"/>
        </w:rPr>
        <w:t>»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тавы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«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4"/>
          <w:sz w:val="24"/>
          <w:szCs w:val="24"/>
        </w:rPr>
        <w:t>о</w:t>
      </w:r>
      <w:r>
        <w:rPr>
          <w:color w:val="000000"/>
          <w:sz w:val="24"/>
          <w:szCs w:val="24"/>
        </w:rPr>
        <w:t>»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ой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авы,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бра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ды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ние</w:t>
      </w:r>
      <w:r>
        <w:rPr>
          <w:color w:val="000000"/>
          <w:spacing w:val="1"/>
          <w:sz w:val="24"/>
          <w:szCs w:val="24"/>
        </w:rPr>
        <w:t xml:space="preserve"> 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лом</w:t>
      </w:r>
      <w:r>
        <w:rPr>
          <w:color w:val="000000"/>
          <w:spacing w:val="1"/>
          <w:sz w:val="24"/>
          <w:szCs w:val="24"/>
        </w:rPr>
        <w:t xml:space="preserve"> 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 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4"/>
          <w:sz w:val="24"/>
          <w:szCs w:val="24"/>
        </w:rPr>
        <w:t>д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79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фра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носи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че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оевр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ме</w:t>
      </w:r>
      <w:r>
        <w:rPr>
          <w:color w:val="000000"/>
          <w:spacing w:val="1"/>
          <w:sz w:val="24"/>
          <w:szCs w:val="24"/>
        </w:rPr>
        <w:t>нн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ачи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зака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ю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2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дав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хар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sz w:val="24"/>
          <w:szCs w:val="24"/>
        </w:rPr>
        <w:t>ии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о,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громко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7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о. С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ю</w:t>
      </w:r>
      <w:r>
        <w:rPr>
          <w:color w:val="000000"/>
          <w:spacing w:val="2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авыков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ия,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spacing w:val="1"/>
          <w:sz w:val="24"/>
          <w:szCs w:val="24"/>
        </w:rPr>
        <w:t>льн</w:t>
      </w:r>
      <w:r>
        <w:rPr>
          <w:color w:val="000000"/>
          <w:sz w:val="24"/>
          <w:szCs w:val="24"/>
        </w:rPr>
        <w:t>ым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сопровожде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pacing w:val="-3"/>
          <w:sz w:val="24"/>
          <w:szCs w:val="24"/>
        </w:rPr>
        <w:t>е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бе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о.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соде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роявлен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1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мо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льн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0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ворческому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 раз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арактера.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вива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ей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pacing w:val="1"/>
          <w:sz w:val="24"/>
          <w:szCs w:val="24"/>
        </w:rPr>
        <w:t>нн</w:t>
      </w:r>
      <w:r>
        <w:rPr>
          <w:color w:val="000000"/>
          <w:sz w:val="24"/>
          <w:szCs w:val="24"/>
        </w:rPr>
        <w:t xml:space="preserve">ый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3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ый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</w:p>
    <w:p w14:paraId="3647F54D">
      <w:pPr>
        <w:spacing w:before="1" w:line="269" w:lineRule="auto"/>
        <w:ind w:right="268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Песе</w:t>
      </w:r>
      <w:r>
        <w:rPr>
          <w:b/>
          <w:color w:val="000000"/>
          <w:w w:val="99"/>
          <w:sz w:val="24"/>
          <w:szCs w:val="24"/>
        </w:rPr>
        <w:t>нн</w:t>
      </w:r>
      <w:r>
        <w:rPr>
          <w:b/>
          <w:color w:val="000000"/>
          <w:sz w:val="24"/>
          <w:szCs w:val="24"/>
        </w:rPr>
        <w:t>ое</w:t>
      </w:r>
      <w:r>
        <w:rPr>
          <w:b/>
          <w:color w:val="000000"/>
          <w:spacing w:val="37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творче</w:t>
      </w:r>
      <w:r>
        <w:rPr>
          <w:b/>
          <w:color w:val="000000"/>
          <w:spacing w:val="-1"/>
          <w:sz w:val="24"/>
          <w:szCs w:val="24"/>
        </w:rPr>
        <w:t>с</w:t>
      </w:r>
      <w:r>
        <w:rPr>
          <w:b/>
          <w:color w:val="000000"/>
          <w:sz w:val="24"/>
          <w:szCs w:val="24"/>
        </w:rPr>
        <w:t>тво: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ог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-3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рови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мелоди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ада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екст.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соч</w:t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ять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мело</w:t>
      </w:r>
      <w:r>
        <w:rPr>
          <w:color w:val="000000"/>
          <w:spacing w:val="-2"/>
          <w:sz w:val="24"/>
          <w:szCs w:val="24"/>
        </w:rPr>
        <w:t>д</w:t>
      </w:r>
      <w:r>
        <w:rPr>
          <w:color w:val="000000"/>
          <w:w w:val="99"/>
          <w:sz w:val="24"/>
          <w:szCs w:val="24"/>
        </w:rPr>
        <w:t>ии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-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лич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го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ласко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колыбел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4"/>
          <w:sz w:val="24"/>
          <w:szCs w:val="24"/>
        </w:rPr>
        <w:t>н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адор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бодр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рш,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лав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вальс, в</w:t>
      </w:r>
      <w:r>
        <w:rPr>
          <w:color w:val="000000"/>
          <w:spacing w:val="-1"/>
          <w:sz w:val="24"/>
          <w:szCs w:val="24"/>
        </w:rPr>
        <w:t>ес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4"/>
          <w:sz w:val="24"/>
          <w:szCs w:val="24"/>
        </w:rPr>
        <w:t>л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плясо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.</w:t>
      </w:r>
    </w:p>
    <w:p w14:paraId="688F6499">
      <w:pPr>
        <w:spacing w:before="7" w:line="274" w:lineRule="auto"/>
        <w:ind w:right="262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3"/>
          <w:w w:val="99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pacing w:val="1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ыкаль</w:t>
      </w:r>
      <w:r>
        <w:rPr>
          <w:b/>
          <w:color w:val="000000"/>
          <w:spacing w:val="1"/>
          <w:w w:val="99"/>
          <w:sz w:val="24"/>
          <w:szCs w:val="24"/>
        </w:rPr>
        <w:t>н</w:t>
      </w:r>
      <w:r>
        <w:rPr>
          <w:b/>
          <w:color w:val="000000"/>
          <w:spacing w:val="2"/>
          <w:sz w:val="24"/>
          <w:szCs w:val="24"/>
        </w:rPr>
        <w:t>о</w:t>
      </w:r>
      <w:r>
        <w:rPr>
          <w:b/>
          <w:color w:val="000000"/>
          <w:sz w:val="24"/>
          <w:szCs w:val="24"/>
        </w:rPr>
        <w:t>-р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тм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pacing w:val="1"/>
          <w:sz w:val="24"/>
          <w:szCs w:val="24"/>
        </w:rPr>
        <w:t>че</w:t>
      </w:r>
      <w:r>
        <w:rPr>
          <w:b/>
          <w:color w:val="000000"/>
          <w:sz w:val="24"/>
          <w:szCs w:val="24"/>
        </w:rPr>
        <w:t>ск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</w:t>
      </w:r>
      <w:r>
        <w:rPr>
          <w:b/>
          <w:color w:val="000000"/>
          <w:spacing w:val="8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дв</w:t>
      </w:r>
      <w:r>
        <w:rPr>
          <w:b/>
          <w:color w:val="000000"/>
          <w:spacing w:val="1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жен</w:t>
      </w:r>
      <w:r>
        <w:rPr>
          <w:b/>
          <w:color w:val="000000"/>
          <w:spacing w:val="1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я: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гог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вива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8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77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ч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тма,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едав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ез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ыки,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её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эмоц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8"/>
          <w:sz w:val="24"/>
          <w:szCs w:val="24"/>
        </w:rPr>
        <w:t xml:space="preserve">о </w:t>
      </w:r>
      <w:r>
        <w:rPr>
          <w:color w:val="000000"/>
          <w:sz w:val="24"/>
          <w:szCs w:val="24"/>
        </w:rPr>
        <w:t>обра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ое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ржа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е. Уч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свобод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ся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ранс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ве,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выпол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2"/>
          <w:sz w:val="24"/>
          <w:szCs w:val="24"/>
        </w:rPr>
        <w:t>р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я,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остояте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быс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ли</w:t>
      </w:r>
      <w:r>
        <w:rPr>
          <w:color w:val="000000"/>
          <w:spacing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медле</w:t>
      </w:r>
      <w:r>
        <w:rPr>
          <w:color w:val="000000"/>
          <w:spacing w:val="1"/>
          <w:sz w:val="24"/>
          <w:szCs w:val="24"/>
        </w:rPr>
        <w:t>нн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5"/>
          <w:sz w:val="24"/>
          <w:szCs w:val="24"/>
        </w:rPr>
        <w:t>п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дв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соответ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тв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138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ами.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гог</w:t>
      </w:r>
      <w:r>
        <w:rPr>
          <w:color w:val="000000"/>
          <w:spacing w:val="14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3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авык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ц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жений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(поочер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ое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выбр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ыв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 в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рыжке;</w:t>
      </w:r>
      <w:r>
        <w:rPr>
          <w:color w:val="000000"/>
          <w:spacing w:val="9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став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9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ша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9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ем,</w:t>
      </w:r>
      <w:r>
        <w:rPr>
          <w:color w:val="000000"/>
          <w:spacing w:val="9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1"/>
          <w:sz w:val="24"/>
          <w:szCs w:val="24"/>
        </w:rPr>
        <w:t>ени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9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7"/>
          <w:sz w:val="24"/>
          <w:szCs w:val="24"/>
        </w:rPr>
        <w:t>е</w:t>
      </w:r>
      <w:r>
        <w:rPr>
          <w:color w:val="000000"/>
          <w:sz w:val="24"/>
          <w:szCs w:val="24"/>
        </w:rPr>
        <w:t>ред,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е;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седа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тавл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ем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2"/>
          <w:w w:val="99"/>
          <w:sz w:val="24"/>
          <w:szCs w:val="24"/>
        </w:rPr>
        <w:t>г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д).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акоми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сс</w:t>
      </w:r>
      <w:r>
        <w:rPr>
          <w:color w:val="000000"/>
          <w:sz w:val="24"/>
          <w:szCs w:val="24"/>
        </w:rPr>
        <w:t>ким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ороводом,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ляско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а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акже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ам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ги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ародов.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Продолж</w:t>
      </w:r>
      <w:r>
        <w:rPr>
          <w:color w:val="000000"/>
          <w:spacing w:val="-1"/>
          <w:sz w:val="24"/>
          <w:szCs w:val="24"/>
        </w:rPr>
        <w:t>ае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вива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42"/>
          <w:sz w:val="24"/>
          <w:szCs w:val="24"/>
        </w:rPr>
        <w:t>у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ки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sz w:val="24"/>
          <w:szCs w:val="24"/>
        </w:rPr>
        <w:t>нсце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ан</w:t>
      </w:r>
      <w:r>
        <w:rPr>
          <w:color w:val="000000"/>
          <w:sz w:val="24"/>
          <w:szCs w:val="24"/>
        </w:rPr>
        <w:t>ия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есе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;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из</w:t>
      </w:r>
      <w:r>
        <w:rPr>
          <w:color w:val="000000"/>
          <w:sz w:val="24"/>
          <w:szCs w:val="24"/>
        </w:rPr>
        <w:t>ображать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сказ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х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1"/>
          <w:w w:val="99"/>
          <w:sz w:val="24"/>
          <w:szCs w:val="24"/>
        </w:rPr>
        <w:t>т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sz w:val="24"/>
          <w:szCs w:val="24"/>
        </w:rPr>
        <w:t>ц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(ло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са,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дведь,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аяц,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ж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рав</w:t>
      </w:r>
      <w:r>
        <w:rPr>
          <w:color w:val="000000"/>
          <w:spacing w:val="2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, воро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ги</w:t>
      </w:r>
      <w:r>
        <w:rPr>
          <w:color w:val="000000"/>
          <w:sz w:val="24"/>
          <w:szCs w:val="24"/>
        </w:rPr>
        <w:t>е)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раз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3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3"/>
          <w:sz w:val="24"/>
          <w:szCs w:val="24"/>
        </w:rPr>
        <w:t>т</w:t>
      </w:r>
      <w:r>
        <w:rPr>
          <w:color w:val="000000"/>
          <w:spacing w:val="-6"/>
          <w:w w:val="99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ц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.</w:t>
      </w:r>
    </w:p>
    <w:p w14:paraId="359D3B70">
      <w:pPr>
        <w:spacing w:line="272" w:lineRule="auto"/>
        <w:ind w:right="267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2"/>
          <w:w w:val="99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pacing w:val="1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ыкаль</w:t>
      </w:r>
      <w:r>
        <w:rPr>
          <w:b/>
          <w:color w:val="000000"/>
          <w:spacing w:val="2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о-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w w:val="99"/>
          <w:sz w:val="24"/>
          <w:szCs w:val="24"/>
        </w:rPr>
        <w:t>г</w:t>
      </w:r>
      <w:r>
        <w:rPr>
          <w:b/>
          <w:color w:val="000000"/>
          <w:sz w:val="24"/>
          <w:szCs w:val="24"/>
        </w:rPr>
        <w:t>ровое</w:t>
      </w:r>
      <w:r>
        <w:rPr>
          <w:b/>
          <w:color w:val="000000"/>
          <w:spacing w:val="133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pacing w:val="135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та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цев</w:t>
      </w:r>
      <w:r>
        <w:rPr>
          <w:b/>
          <w:color w:val="000000"/>
          <w:spacing w:val="-2"/>
          <w:sz w:val="24"/>
          <w:szCs w:val="24"/>
        </w:rPr>
        <w:t>а</w:t>
      </w:r>
      <w:r>
        <w:rPr>
          <w:b/>
          <w:color w:val="000000"/>
          <w:sz w:val="24"/>
          <w:szCs w:val="24"/>
        </w:rPr>
        <w:t>л</w:t>
      </w:r>
      <w:r>
        <w:rPr>
          <w:b/>
          <w:color w:val="000000"/>
          <w:spacing w:val="1"/>
          <w:w w:val="99"/>
          <w:sz w:val="24"/>
          <w:szCs w:val="24"/>
        </w:rPr>
        <w:t>ь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ое</w:t>
      </w:r>
      <w:r>
        <w:rPr>
          <w:b/>
          <w:color w:val="000000"/>
          <w:spacing w:val="133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во</w:t>
      </w:r>
      <w:r>
        <w:rPr>
          <w:b/>
          <w:color w:val="000000"/>
          <w:spacing w:val="-1"/>
          <w:sz w:val="24"/>
          <w:szCs w:val="24"/>
        </w:rPr>
        <w:t>рче</w:t>
      </w:r>
      <w:r>
        <w:rPr>
          <w:b/>
          <w:color w:val="000000"/>
          <w:sz w:val="24"/>
          <w:szCs w:val="24"/>
        </w:rPr>
        <w:t>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во:</w:t>
      </w:r>
      <w:r>
        <w:rPr>
          <w:color w:val="000000"/>
          <w:spacing w:val="13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13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3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ева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ое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творче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тво;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омо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ет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z w:val="24"/>
          <w:szCs w:val="24"/>
        </w:rPr>
        <w:t>ва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ля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sz w:val="24"/>
          <w:szCs w:val="24"/>
        </w:rPr>
        <w:t>кам,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нц</w:t>
      </w:r>
      <w:r>
        <w:rPr>
          <w:color w:val="000000"/>
          <w:sz w:val="24"/>
          <w:szCs w:val="24"/>
        </w:rPr>
        <w:t>ам,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ят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к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зи</w:t>
      </w:r>
      <w:r>
        <w:rPr>
          <w:color w:val="000000"/>
          <w:spacing w:val="-1"/>
          <w:w w:val="99"/>
          <w:sz w:val="24"/>
          <w:szCs w:val="24"/>
        </w:rPr>
        <w:t>ц</w:t>
      </w:r>
      <w:r>
        <w:rPr>
          <w:color w:val="000000"/>
          <w:w w:val="99"/>
          <w:sz w:val="24"/>
          <w:szCs w:val="24"/>
        </w:rPr>
        <w:t>ию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а,</w:t>
      </w:r>
      <w:r>
        <w:rPr>
          <w:color w:val="000000"/>
          <w:spacing w:val="5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sz w:val="24"/>
          <w:szCs w:val="24"/>
        </w:rPr>
        <w:t>оявляя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3"/>
          <w:sz w:val="24"/>
          <w:szCs w:val="24"/>
        </w:rPr>
        <w:t>о</w:t>
      </w:r>
      <w:r>
        <w:rPr>
          <w:color w:val="000000"/>
          <w:sz w:val="24"/>
          <w:szCs w:val="24"/>
        </w:rPr>
        <w:t>стоя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ворче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ве.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льн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pacing w:val="-1"/>
          <w:sz w:val="24"/>
          <w:szCs w:val="24"/>
        </w:rPr>
        <w:t>я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отражающ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содерж</w:t>
      </w:r>
      <w:r>
        <w:rPr>
          <w:color w:val="000000"/>
          <w:spacing w:val="1"/>
          <w:sz w:val="24"/>
          <w:szCs w:val="24"/>
        </w:rPr>
        <w:t>ани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2"/>
          <w:sz w:val="24"/>
          <w:szCs w:val="24"/>
        </w:rPr>
        <w:t>б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ждае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ц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иро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нию</w:t>
      </w:r>
      <w:r>
        <w:rPr>
          <w:color w:val="000000"/>
          <w:sz w:val="24"/>
          <w:szCs w:val="24"/>
        </w:rPr>
        <w:t xml:space="preserve"> сод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ржа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я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ор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водов.</w:t>
      </w:r>
    </w:p>
    <w:p w14:paraId="081E539C">
      <w:pPr>
        <w:tabs>
          <w:tab w:val="left" w:pos="1504"/>
          <w:tab w:val="left" w:pos="2651"/>
          <w:tab w:val="left" w:pos="3154"/>
          <w:tab w:val="left" w:pos="4231"/>
          <w:tab w:val="left" w:pos="5890"/>
          <w:tab w:val="left" w:pos="7653"/>
          <w:tab w:val="left" w:pos="8905"/>
        </w:tabs>
        <w:spacing w:before="5" w:line="271" w:lineRule="auto"/>
        <w:ind w:right="271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И</w:t>
      </w:r>
      <w:r>
        <w:rPr>
          <w:b/>
          <w:color w:val="000000"/>
          <w:w w:val="99"/>
          <w:sz w:val="24"/>
          <w:szCs w:val="24"/>
        </w:rPr>
        <w:t>г</w:t>
      </w:r>
      <w:r>
        <w:rPr>
          <w:b/>
          <w:color w:val="000000"/>
          <w:sz w:val="24"/>
          <w:szCs w:val="24"/>
        </w:rPr>
        <w:t>ра</w:t>
      </w:r>
      <w:r>
        <w:rPr>
          <w:b/>
          <w:color w:val="000000"/>
          <w:spacing w:val="114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sz w:val="24"/>
          <w:szCs w:val="24"/>
        </w:rPr>
        <w:t>а</w:t>
      </w:r>
      <w:r>
        <w:rPr>
          <w:b/>
          <w:color w:val="000000"/>
          <w:spacing w:val="114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детск</w:t>
      </w:r>
      <w:r>
        <w:rPr>
          <w:b/>
          <w:color w:val="000000"/>
          <w:spacing w:val="2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х</w:t>
      </w:r>
      <w:r>
        <w:rPr>
          <w:b/>
          <w:color w:val="000000"/>
          <w:spacing w:val="117"/>
          <w:sz w:val="24"/>
          <w:szCs w:val="24"/>
        </w:rPr>
        <w:t xml:space="preserve"> </w:t>
      </w:r>
      <w:r>
        <w:rPr>
          <w:b/>
          <w:color w:val="000000"/>
          <w:spacing w:val="1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зыкаль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spacing w:val="-1"/>
          <w:sz w:val="24"/>
          <w:szCs w:val="24"/>
        </w:rPr>
        <w:t>ы</w:t>
      </w:r>
      <w:r>
        <w:rPr>
          <w:b/>
          <w:color w:val="000000"/>
          <w:sz w:val="24"/>
          <w:szCs w:val="24"/>
        </w:rPr>
        <w:t>х</w:t>
      </w:r>
      <w:r>
        <w:rPr>
          <w:b/>
          <w:color w:val="000000"/>
          <w:spacing w:val="116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инс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pacing w:val="2"/>
          <w:sz w:val="24"/>
          <w:szCs w:val="24"/>
        </w:rPr>
        <w:t>р</w:t>
      </w:r>
      <w:r>
        <w:rPr>
          <w:b/>
          <w:color w:val="000000"/>
          <w:spacing w:val="-4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м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z w:val="24"/>
          <w:szCs w:val="24"/>
        </w:rPr>
        <w:t>н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а</w:t>
      </w:r>
      <w:r>
        <w:rPr>
          <w:b/>
          <w:color w:val="000000"/>
          <w:spacing w:val="2"/>
          <w:sz w:val="24"/>
          <w:szCs w:val="24"/>
        </w:rPr>
        <w:t>х</w:t>
      </w:r>
      <w:r>
        <w:rPr>
          <w:b/>
          <w:color w:val="000000"/>
          <w:sz w:val="24"/>
          <w:szCs w:val="24"/>
        </w:rPr>
        <w:t>: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11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спо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я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росте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 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лод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детск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ен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 xml:space="preserve">;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накомые пес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д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2"/>
          <w:sz w:val="24"/>
          <w:szCs w:val="24"/>
        </w:rPr>
        <w:t>б</w:t>
      </w:r>
      <w:r>
        <w:rPr>
          <w:color w:val="000000"/>
          <w:sz w:val="24"/>
          <w:szCs w:val="24"/>
        </w:rPr>
        <w:t>ольш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пами,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собл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дая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ри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ом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>б</w:t>
      </w:r>
      <w:r>
        <w:rPr>
          <w:color w:val="000000"/>
          <w:spacing w:val="1"/>
          <w:w w:val="99"/>
          <w:sz w:val="24"/>
          <w:szCs w:val="24"/>
        </w:rPr>
        <w:t>щ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ами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7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те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. 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 творч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ство 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б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жд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их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2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 само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дейс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ям.</w:t>
      </w:r>
    </w:p>
    <w:p w14:paraId="7F1291E4">
      <w:pPr>
        <w:spacing w:before="4" w:line="274" w:lineRule="auto"/>
        <w:ind w:left="-56" w:right="28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ользование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ми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4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дов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овс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ж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-1"/>
          <w:w w:val="99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д</w:t>
      </w:r>
      <w:r>
        <w:rPr>
          <w:color w:val="000000"/>
          <w:sz w:val="24"/>
          <w:szCs w:val="24"/>
        </w:rPr>
        <w:t>ах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2"/>
          <w:sz w:val="24"/>
          <w:szCs w:val="24"/>
        </w:rPr>
        <w:t>с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ово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 реали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ц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и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осте</w:t>
      </w:r>
      <w:r>
        <w:rPr>
          <w:color w:val="000000"/>
          <w:w w:val="99"/>
          <w:sz w:val="24"/>
          <w:szCs w:val="24"/>
        </w:rPr>
        <w:t xml:space="preserve">й </w:t>
      </w:r>
      <w:r>
        <w:rPr>
          <w:color w:val="000000"/>
          <w:sz w:val="24"/>
          <w:szCs w:val="24"/>
        </w:rPr>
        <w:t>реб</w:t>
      </w:r>
      <w:r>
        <w:rPr>
          <w:color w:val="000000"/>
          <w:spacing w:val="-1"/>
          <w:sz w:val="24"/>
          <w:szCs w:val="24"/>
        </w:rPr>
        <w:t>ё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ка.</w:t>
      </w:r>
    </w:p>
    <w:p w14:paraId="0FD82EAB">
      <w:pPr>
        <w:pStyle w:val="3"/>
        <w:tabs>
          <w:tab w:val="left" w:pos="2209"/>
        </w:tabs>
        <w:ind w:left="1489"/>
      </w:pPr>
      <w:r>
        <w:t>2.1.5. От</w:t>
      </w:r>
      <w:r>
        <w:rPr>
          <w:spacing w:val="1"/>
        </w:rPr>
        <w:t xml:space="preserve"> </w:t>
      </w:r>
      <w:r>
        <w:t>6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 лет.</w:t>
      </w:r>
    </w:p>
    <w:p w14:paraId="6C5C00B3">
      <w:pPr>
        <w:spacing w:before="40" w:line="276" w:lineRule="auto"/>
        <w:ind w:left="700"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 деятельности являются</w:t>
      </w:r>
    </w:p>
    <w:p w14:paraId="5BCB67C0">
      <w:pPr>
        <w:tabs>
          <w:tab w:val="left" w:pos="994"/>
        </w:tabs>
        <w:spacing w:before="34" w:line="275" w:lineRule="auto"/>
        <w:ind w:right="229" w:firstLine="56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тывать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ражда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к</w:t>
      </w:r>
      <w:r>
        <w:rPr>
          <w:color w:val="000000"/>
          <w:sz w:val="24"/>
          <w:szCs w:val="24"/>
        </w:rPr>
        <w:t>о-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атр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ческие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вс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ва</w:t>
      </w:r>
      <w:r>
        <w:rPr>
          <w:color w:val="000000"/>
          <w:spacing w:val="2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2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4"/>
          <w:w w:val="99"/>
          <w:sz w:val="24"/>
          <w:szCs w:val="24"/>
        </w:rPr>
        <w:t>з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че</w:t>
      </w:r>
      <w:r>
        <w:rPr>
          <w:color w:val="000000"/>
          <w:sz w:val="24"/>
          <w:szCs w:val="24"/>
        </w:rPr>
        <w:t>ние</w:t>
      </w:r>
      <w:r>
        <w:rPr>
          <w:color w:val="000000"/>
          <w:spacing w:val="2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Гос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</w:t>
      </w:r>
      <w:r>
        <w:rPr>
          <w:color w:val="000000"/>
          <w:w w:val="99"/>
          <w:sz w:val="24"/>
          <w:szCs w:val="24"/>
        </w:rPr>
        <w:t>нн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w w:val="99"/>
          <w:sz w:val="24"/>
          <w:szCs w:val="24"/>
        </w:rPr>
        <w:t>ги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а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осс</w:t>
      </w:r>
      <w:r>
        <w:rPr>
          <w:color w:val="000000"/>
          <w:w w:val="99"/>
          <w:sz w:val="24"/>
          <w:szCs w:val="24"/>
        </w:rPr>
        <w:t>ий</w:t>
      </w:r>
      <w:r>
        <w:rPr>
          <w:color w:val="000000"/>
          <w:sz w:val="24"/>
          <w:szCs w:val="24"/>
        </w:rPr>
        <w:t>ско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Ф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ции</w:t>
      </w:r>
      <w:r>
        <w:rPr>
          <w:color w:val="000000"/>
          <w:sz w:val="24"/>
          <w:szCs w:val="24"/>
        </w:rPr>
        <w:t>;</w:t>
      </w:r>
    </w:p>
    <w:p w14:paraId="017E7887">
      <w:pPr>
        <w:tabs>
          <w:tab w:val="left" w:pos="994"/>
        </w:tabs>
        <w:spacing w:line="276" w:lineRule="auto"/>
        <w:ind w:right="220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родолжать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общать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детей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ой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5"/>
          <w:w w:val="99"/>
          <w:sz w:val="24"/>
          <w:szCs w:val="24"/>
        </w:rPr>
        <w:t>т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ыва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ль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pacing w:val="8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-э</w:t>
      </w:r>
      <w:r>
        <w:rPr>
          <w:color w:val="000000"/>
          <w:sz w:val="24"/>
          <w:szCs w:val="24"/>
        </w:rPr>
        <w:t>стет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ческ</w:t>
      </w:r>
      <w:r>
        <w:rPr>
          <w:color w:val="000000"/>
          <w:w w:val="99"/>
          <w:sz w:val="24"/>
          <w:szCs w:val="24"/>
        </w:rPr>
        <w:t>ий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;</w:t>
      </w:r>
    </w:p>
    <w:p w14:paraId="4A9A0D53">
      <w:pPr>
        <w:tabs>
          <w:tab w:val="left" w:pos="994"/>
          <w:tab w:val="left" w:pos="2402"/>
          <w:tab w:val="left" w:pos="3595"/>
          <w:tab w:val="left" w:pos="5165"/>
          <w:tab w:val="left" w:pos="6100"/>
          <w:tab w:val="left" w:pos="6982"/>
          <w:tab w:val="left" w:pos="8026"/>
          <w:tab w:val="left" w:pos="8582"/>
          <w:tab w:val="left" w:pos="9614"/>
        </w:tabs>
        <w:spacing w:line="275" w:lineRule="auto"/>
        <w:ind w:right="264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детское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но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4"/>
          <w:sz w:val="24"/>
          <w:szCs w:val="24"/>
        </w:rPr>
        <w:t>х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дожес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венное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ворч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о,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реали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остояте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    </w:t>
      </w:r>
      <w:r>
        <w:rPr>
          <w:color w:val="000000"/>
          <w:spacing w:val="-5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тв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    </w:t>
      </w:r>
      <w:r>
        <w:rPr>
          <w:color w:val="000000"/>
          <w:spacing w:val="-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ятел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ей;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вле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по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-1"/>
          <w:sz w:val="24"/>
          <w:szCs w:val="24"/>
        </w:rPr>
        <w:t>б</w:t>
      </w:r>
      <w:r>
        <w:rPr>
          <w:color w:val="000000"/>
          <w:sz w:val="24"/>
          <w:szCs w:val="24"/>
        </w:rPr>
        <w:t>нос</w:t>
      </w:r>
      <w:r>
        <w:rPr>
          <w:color w:val="000000"/>
          <w:w w:val="99"/>
          <w:sz w:val="24"/>
          <w:szCs w:val="24"/>
        </w:rPr>
        <w:t>ти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 самовыраже</w:t>
      </w:r>
      <w:r>
        <w:rPr>
          <w:color w:val="000000"/>
          <w:w w:val="99"/>
          <w:sz w:val="24"/>
          <w:szCs w:val="24"/>
        </w:rPr>
        <w:t>нии</w:t>
      </w:r>
      <w:r>
        <w:rPr>
          <w:color w:val="000000"/>
          <w:sz w:val="24"/>
          <w:szCs w:val="24"/>
        </w:rPr>
        <w:t>;</w:t>
      </w:r>
    </w:p>
    <w:p w14:paraId="5543A5A9">
      <w:pPr>
        <w:tabs>
          <w:tab w:val="left" w:pos="994"/>
        </w:tabs>
        <w:spacing w:line="276" w:lineRule="auto"/>
        <w:ind w:right="232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6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и: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оэ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ый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2"/>
          <w:w w:val="99"/>
          <w:sz w:val="24"/>
          <w:szCs w:val="24"/>
        </w:rPr>
        <w:t>л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ство 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тма,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</w:t>
      </w:r>
      <w:r>
        <w:rPr>
          <w:color w:val="000000"/>
          <w:spacing w:val="2"/>
          <w:sz w:val="24"/>
          <w:szCs w:val="24"/>
        </w:rPr>
        <w:t>ь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 xml:space="preserve">ю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амят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;</w:t>
      </w:r>
    </w:p>
    <w:p w14:paraId="4906E8B9">
      <w:pPr>
        <w:tabs>
          <w:tab w:val="left" w:pos="994"/>
          <w:tab w:val="left" w:pos="2479"/>
          <w:tab w:val="left" w:pos="3818"/>
          <w:tab w:val="left" w:pos="5459"/>
          <w:tab w:val="left" w:pos="7000"/>
          <w:tab w:val="left" w:pos="7895"/>
          <w:tab w:val="left" w:pos="9131"/>
        </w:tabs>
        <w:spacing w:line="275" w:lineRule="auto"/>
        <w:ind w:right="222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родолжать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обо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ащ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вп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ча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лен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ей,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вы</w:t>
      </w:r>
      <w:r>
        <w:rPr>
          <w:color w:val="000000"/>
          <w:spacing w:val="6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ярк</w:t>
      </w:r>
      <w:r>
        <w:rPr>
          <w:color w:val="000000"/>
          <w:w w:val="99"/>
          <w:sz w:val="24"/>
          <w:szCs w:val="24"/>
        </w:rPr>
        <w:t>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о</w:t>
      </w:r>
      <w:r>
        <w:rPr>
          <w:color w:val="000000"/>
          <w:spacing w:val="-1"/>
          <w:sz w:val="24"/>
          <w:szCs w:val="24"/>
        </w:rPr>
        <w:t>т</w:t>
      </w:r>
      <w:r>
        <w:rPr>
          <w:color w:val="000000"/>
          <w:sz w:val="24"/>
          <w:szCs w:val="24"/>
        </w:rPr>
        <w:t>кл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я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и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ар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ера;</w:t>
      </w:r>
    </w:p>
    <w:p w14:paraId="17061C7D">
      <w:pPr>
        <w:tabs>
          <w:tab w:val="left" w:pos="994"/>
          <w:tab w:val="left" w:pos="3562"/>
          <w:tab w:val="left" w:pos="8575"/>
        </w:tabs>
        <w:spacing w:line="275" w:lineRule="auto"/>
        <w:ind w:right="263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рова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0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0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овы</w:t>
      </w:r>
      <w:r>
        <w:rPr>
          <w:color w:val="000000"/>
          <w:spacing w:val="102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х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дож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енн</w:t>
      </w:r>
      <w:r>
        <w:rPr>
          <w:color w:val="000000"/>
          <w:spacing w:val="4"/>
          <w:sz w:val="24"/>
          <w:szCs w:val="24"/>
        </w:rPr>
        <w:t>о</w:t>
      </w:r>
      <w:r>
        <w:rPr>
          <w:color w:val="000000"/>
          <w:sz w:val="24"/>
          <w:szCs w:val="24"/>
        </w:rPr>
        <w:t>-эс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ского</w:t>
      </w:r>
      <w:r>
        <w:rPr>
          <w:color w:val="000000"/>
          <w:spacing w:val="10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ия</w:t>
      </w:r>
      <w:r>
        <w:rPr>
          <w:color w:val="000000"/>
          <w:spacing w:val="10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ра, ста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ов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7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стет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ско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8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моц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-1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н</w:t>
      </w:r>
      <w:r>
        <w:rPr>
          <w:color w:val="000000"/>
          <w:spacing w:val="5"/>
          <w:sz w:val="24"/>
          <w:szCs w:val="24"/>
        </w:rPr>
        <w:t>о</w:t>
      </w:r>
      <w:r>
        <w:rPr>
          <w:color w:val="000000"/>
          <w:sz w:val="24"/>
          <w:szCs w:val="24"/>
        </w:rPr>
        <w:t>-нрав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17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но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8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раже</w:t>
      </w:r>
      <w:r>
        <w:rPr>
          <w:color w:val="000000"/>
          <w:w w:val="99"/>
          <w:sz w:val="24"/>
          <w:szCs w:val="24"/>
        </w:rPr>
        <w:t>нию</w:t>
      </w:r>
      <w:r>
        <w:rPr>
          <w:color w:val="000000"/>
          <w:sz w:val="24"/>
          <w:szCs w:val="24"/>
        </w:rPr>
        <w:t xml:space="preserve"> ок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ющ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ств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z w:val="24"/>
          <w:szCs w:val="24"/>
        </w:rPr>
        <w:t>зыке;</w:t>
      </w:r>
    </w:p>
    <w:p w14:paraId="0DEDAB97">
      <w:pPr>
        <w:tabs>
          <w:tab w:val="left" w:pos="994"/>
        </w:tabs>
        <w:spacing w:line="275" w:lineRule="auto"/>
        <w:ind w:right="228" w:firstLine="566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сов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z w:val="24"/>
          <w:szCs w:val="24"/>
        </w:rPr>
        <w:t>рше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ство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ать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3"/>
          <w:sz w:val="24"/>
          <w:szCs w:val="24"/>
        </w:rPr>
        <w:t>о</w:t>
      </w:r>
      <w:r>
        <w:rPr>
          <w:color w:val="000000"/>
          <w:sz w:val="24"/>
          <w:szCs w:val="24"/>
        </w:rPr>
        <w:t>вы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"/>
          <w:sz w:val="24"/>
          <w:szCs w:val="24"/>
        </w:rPr>
        <w:t>ий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бровый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иче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ий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spacing w:val="1"/>
          <w:w w:val="99"/>
          <w:sz w:val="24"/>
          <w:szCs w:val="24"/>
        </w:rPr>
        <w:t>л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; 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</w:t>
      </w:r>
      <w:r>
        <w:rPr>
          <w:color w:val="000000"/>
          <w:spacing w:val="2"/>
          <w:sz w:val="24"/>
          <w:szCs w:val="24"/>
        </w:rPr>
        <w:t>б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вовать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шему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формиро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z w:val="24"/>
          <w:szCs w:val="24"/>
        </w:rPr>
        <w:t>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кого голоса;</w:t>
      </w:r>
    </w:p>
    <w:p w14:paraId="77ACC4B2">
      <w:pPr>
        <w:tabs>
          <w:tab w:val="left" w:pos="994"/>
        </w:tabs>
        <w:spacing w:before="1" w:line="275" w:lineRule="auto"/>
        <w:ind w:right="266" w:firstLine="566"/>
        <w:jc w:val="both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>вать</w:t>
      </w:r>
      <w:r>
        <w:rPr>
          <w:color w:val="000000"/>
          <w:spacing w:val="6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z w:val="24"/>
          <w:szCs w:val="24"/>
        </w:rPr>
        <w:t>иже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од</w:t>
      </w:r>
      <w:r>
        <w:rPr>
          <w:color w:val="000000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4"/>
          <w:sz w:val="24"/>
          <w:szCs w:val="24"/>
        </w:rPr>
        <w:t>б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ча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6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гре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6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детск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х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ако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элемен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арными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ня</w:t>
      </w:r>
      <w:r>
        <w:rPr>
          <w:color w:val="000000"/>
          <w:w w:val="99"/>
          <w:sz w:val="24"/>
          <w:szCs w:val="24"/>
        </w:rPr>
        <w:t>ти</w:t>
      </w:r>
      <w:r>
        <w:rPr>
          <w:color w:val="000000"/>
          <w:spacing w:val="1"/>
          <w:sz w:val="24"/>
          <w:szCs w:val="24"/>
        </w:rPr>
        <w:t>я</w:t>
      </w:r>
      <w:r>
        <w:rPr>
          <w:color w:val="000000"/>
          <w:spacing w:val="-2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 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ть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уме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 xml:space="preserve">е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sz w:val="24"/>
          <w:szCs w:val="24"/>
        </w:rPr>
        <w:t>ьз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-1"/>
          <w:w w:val="99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 xml:space="preserve">ченные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и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3"/>
          <w:sz w:val="24"/>
          <w:szCs w:val="24"/>
        </w:rPr>
        <w:t>в</w:t>
      </w:r>
      <w:r>
        <w:rPr>
          <w:color w:val="000000"/>
          <w:sz w:val="24"/>
          <w:szCs w:val="24"/>
        </w:rPr>
        <w:t>ыки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бы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и </w:t>
      </w:r>
      <w:r>
        <w:rPr>
          <w:color w:val="000000"/>
          <w:spacing w:val="1"/>
          <w:sz w:val="24"/>
          <w:szCs w:val="24"/>
        </w:rPr>
        <w:t>на</w:t>
      </w:r>
      <w:r>
        <w:rPr>
          <w:color w:val="000000"/>
          <w:sz w:val="24"/>
          <w:szCs w:val="24"/>
        </w:rPr>
        <w:t xml:space="preserve"> до</w:t>
      </w:r>
      <w:r>
        <w:rPr>
          <w:color w:val="000000"/>
          <w:spacing w:val="3"/>
          <w:sz w:val="24"/>
          <w:szCs w:val="24"/>
        </w:rPr>
        <w:t>с</w:t>
      </w:r>
      <w:r>
        <w:rPr>
          <w:color w:val="000000"/>
          <w:spacing w:val="-4"/>
          <w:w w:val="99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;</w:t>
      </w:r>
    </w:p>
    <w:p w14:paraId="0A46FA28">
      <w:pPr>
        <w:tabs>
          <w:tab w:val="left" w:pos="994"/>
        </w:tabs>
        <w:ind w:left="567" w:right="-20"/>
        <w:rPr>
          <w:sz w:val="14"/>
          <w:szCs w:val="1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выз</w:t>
      </w:r>
      <w:r>
        <w:rPr>
          <w:i/>
          <w:iCs/>
          <w:color w:val="000000"/>
          <w:w w:val="99"/>
          <w:sz w:val="24"/>
          <w:szCs w:val="24"/>
        </w:rPr>
        <w:t>ыв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яркий</w:t>
      </w:r>
      <w:r>
        <w:rPr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эмоц</w:t>
      </w:r>
      <w:r>
        <w:rPr>
          <w:i/>
          <w:iCs/>
          <w:color w:val="000000"/>
          <w:spacing w:val="2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pacing w:val="-1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й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отк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ик</w:t>
      </w:r>
      <w:r>
        <w:rPr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при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во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при</w:t>
      </w:r>
      <w:r>
        <w:rPr>
          <w:i/>
          <w:iCs/>
          <w:color w:val="000000"/>
          <w:spacing w:val="-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тии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pacing w:val="2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ка</w:t>
      </w:r>
      <w:r>
        <w:rPr>
          <w:i/>
          <w:iCs/>
          <w:color w:val="000000"/>
          <w:spacing w:val="1"/>
          <w:w w:val="99"/>
          <w:sz w:val="24"/>
          <w:szCs w:val="24"/>
        </w:rPr>
        <w:t>льн</w:t>
      </w:r>
      <w:r>
        <w:rPr>
          <w:i/>
          <w:iCs/>
          <w:color w:val="000000"/>
          <w:spacing w:val="-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едений</w:t>
      </w:r>
    </w:p>
    <w:p w14:paraId="01FB6967">
      <w:pPr>
        <w:spacing w:line="276" w:lineRule="auto"/>
        <w:ind w:right="267"/>
        <w:jc w:val="both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С.</w:t>
      </w:r>
      <w:r>
        <w:rPr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Сай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аш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в</w:t>
      </w:r>
      <w:r>
        <w:rPr>
          <w:i/>
          <w:iCs/>
          <w:color w:val="000000"/>
          <w:w w:val="99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,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Ф</w:t>
      </w:r>
      <w:r>
        <w:rPr>
          <w:i/>
          <w:iCs/>
          <w:color w:val="000000"/>
          <w:sz w:val="24"/>
          <w:szCs w:val="24"/>
        </w:rPr>
        <w:t>.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ру</w:t>
      </w:r>
      <w:r>
        <w:rPr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а,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Р.</w:t>
      </w:r>
      <w:r>
        <w:rPr>
          <w:i/>
          <w:iCs/>
          <w:color w:val="000000"/>
          <w:spacing w:val="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хи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а,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Н.</w:t>
      </w:r>
      <w:r>
        <w:rPr>
          <w:i/>
          <w:iCs/>
          <w:color w:val="000000"/>
          <w:spacing w:val="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Жи</w:t>
      </w:r>
      <w:r>
        <w:rPr>
          <w:i/>
          <w:iCs/>
          <w:color w:val="000000"/>
          <w:spacing w:val="3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ова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р.</w:t>
      </w:r>
      <w:r>
        <w:rPr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Ра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ви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уме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опреде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ят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ж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1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 xml:space="preserve">р 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екоторых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зы</w:t>
      </w:r>
      <w:r>
        <w:rPr>
          <w:i/>
          <w:iCs/>
          <w:color w:val="000000"/>
          <w:sz w:val="24"/>
          <w:szCs w:val="24"/>
        </w:rPr>
        <w:t>ка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-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-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де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ий</w:t>
      </w:r>
      <w:r>
        <w:rPr>
          <w:i/>
          <w:iCs/>
          <w:color w:val="000000"/>
          <w:spacing w:val="-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татарских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компо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иторов,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зн</w:t>
      </w:r>
      <w:r>
        <w:rPr>
          <w:i/>
          <w:iCs/>
          <w:color w:val="000000"/>
          <w:sz w:val="24"/>
          <w:szCs w:val="24"/>
        </w:rPr>
        <w:t>ават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ву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зн</w:t>
      </w:r>
      <w:r>
        <w:rPr>
          <w:i/>
          <w:iCs/>
          <w:color w:val="000000"/>
          <w:sz w:val="24"/>
          <w:szCs w:val="24"/>
        </w:rPr>
        <w:t xml:space="preserve">акомых 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узыка</w:t>
      </w:r>
      <w:r>
        <w:rPr>
          <w:i/>
          <w:iCs/>
          <w:color w:val="000000"/>
          <w:spacing w:val="1"/>
          <w:sz w:val="24"/>
          <w:szCs w:val="24"/>
        </w:rPr>
        <w:t>л</w:t>
      </w:r>
      <w:r>
        <w:rPr>
          <w:i/>
          <w:iCs/>
          <w:color w:val="000000"/>
          <w:w w:val="99"/>
          <w:sz w:val="24"/>
          <w:szCs w:val="24"/>
        </w:rPr>
        <w:t>ьн</w:t>
      </w:r>
      <w:r>
        <w:rPr>
          <w:i/>
          <w:iCs/>
          <w:color w:val="000000"/>
          <w:sz w:val="24"/>
          <w:szCs w:val="24"/>
        </w:rPr>
        <w:t xml:space="preserve">ых </w:t>
      </w:r>
      <w:r>
        <w:rPr>
          <w:i/>
          <w:iCs/>
          <w:color w:val="000000"/>
          <w:w w:val="99"/>
          <w:sz w:val="24"/>
          <w:szCs w:val="24"/>
        </w:rPr>
        <w:t>ин</w:t>
      </w:r>
      <w:r>
        <w:rPr>
          <w:i/>
          <w:iCs/>
          <w:color w:val="000000"/>
          <w:sz w:val="24"/>
          <w:szCs w:val="24"/>
        </w:rPr>
        <w:t>стр</w:t>
      </w:r>
      <w:r>
        <w:rPr>
          <w:i/>
          <w:iCs/>
          <w:color w:val="000000"/>
          <w:spacing w:val="-1"/>
          <w:sz w:val="24"/>
          <w:szCs w:val="24"/>
        </w:rPr>
        <w:t>у</w:t>
      </w:r>
      <w:r>
        <w:rPr>
          <w:i/>
          <w:iCs/>
          <w:color w:val="000000"/>
          <w:sz w:val="24"/>
          <w:szCs w:val="24"/>
        </w:rPr>
        <w:t>ме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то</w:t>
      </w:r>
      <w:r>
        <w:rPr>
          <w:i/>
          <w:iCs/>
          <w:color w:val="000000"/>
          <w:spacing w:val="1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;</w:t>
      </w:r>
    </w:p>
    <w:p w14:paraId="73D828E6">
      <w:pPr>
        <w:tabs>
          <w:tab w:val="left" w:pos="994"/>
        </w:tabs>
        <w:spacing w:line="275" w:lineRule="auto"/>
        <w:ind w:right="229" w:firstLine="566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познако</w:t>
      </w:r>
      <w:r>
        <w:rPr>
          <w:i/>
          <w:iCs/>
          <w:color w:val="000000"/>
          <w:spacing w:val="1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ить</w:t>
      </w:r>
      <w:r>
        <w:rPr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ет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й</w:t>
      </w:r>
      <w:r>
        <w:rPr>
          <w:i/>
          <w:iCs/>
          <w:color w:val="000000"/>
          <w:spacing w:val="56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с</w:t>
      </w:r>
      <w:r>
        <w:rPr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ме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ией</w:t>
      </w:r>
      <w:r>
        <w:rPr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Государств</w:t>
      </w:r>
      <w:r>
        <w:rPr>
          <w:i/>
          <w:iCs/>
          <w:color w:val="000000"/>
          <w:spacing w:val="1"/>
          <w:sz w:val="24"/>
          <w:szCs w:val="24"/>
        </w:rPr>
        <w:t>е</w:t>
      </w:r>
      <w:r>
        <w:rPr>
          <w:i/>
          <w:iCs/>
          <w:color w:val="000000"/>
          <w:spacing w:val="1"/>
          <w:w w:val="99"/>
          <w:sz w:val="24"/>
          <w:szCs w:val="24"/>
        </w:rPr>
        <w:t>нн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57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им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Рос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ий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кой</w:t>
      </w:r>
      <w:r>
        <w:rPr>
          <w:i/>
          <w:iCs/>
          <w:color w:val="000000"/>
          <w:spacing w:val="5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Ф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>дерации. Разви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ст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 xml:space="preserve">о 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р</w:t>
      </w:r>
      <w:r>
        <w:rPr>
          <w:i/>
          <w:iCs/>
          <w:color w:val="000000"/>
          <w:spacing w:val="1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ж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3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ст</w:t>
      </w:r>
      <w:r>
        <w:rPr>
          <w:i/>
          <w:iCs/>
          <w:color w:val="000000"/>
          <w:spacing w:val="-1"/>
          <w:w w:val="99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ости;</w:t>
      </w:r>
    </w:p>
    <w:p w14:paraId="162029DC">
      <w:pPr>
        <w:tabs>
          <w:tab w:val="left" w:pos="994"/>
        </w:tabs>
        <w:spacing w:before="1" w:line="275" w:lineRule="auto"/>
        <w:ind w:right="267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продо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жать</w:t>
      </w:r>
      <w:r>
        <w:rPr>
          <w:i/>
          <w:iCs/>
          <w:color w:val="000000"/>
          <w:spacing w:val="9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работу</w:t>
      </w:r>
      <w:r>
        <w:rPr>
          <w:i/>
          <w:iCs/>
          <w:color w:val="000000"/>
          <w:spacing w:val="9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ад</w:t>
      </w:r>
      <w:r>
        <w:rPr>
          <w:i/>
          <w:iCs/>
          <w:color w:val="000000"/>
          <w:spacing w:val="9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формирова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ием</w:t>
      </w:r>
      <w:r>
        <w:rPr>
          <w:i/>
          <w:iCs/>
          <w:color w:val="000000"/>
          <w:spacing w:val="9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пе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ких</w:t>
      </w:r>
      <w:r>
        <w:rPr>
          <w:i/>
          <w:iCs/>
          <w:color w:val="000000"/>
          <w:spacing w:val="97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ав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ков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де</w:t>
      </w:r>
      <w:r>
        <w:rPr>
          <w:i/>
          <w:iCs/>
          <w:color w:val="000000"/>
          <w:spacing w:val="2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ей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spacing w:val="9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осно</w:t>
      </w:r>
      <w:r>
        <w:rPr>
          <w:i/>
          <w:iCs/>
          <w:color w:val="000000"/>
          <w:spacing w:val="2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 xml:space="preserve">е 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ацио</w:t>
      </w:r>
      <w:r>
        <w:rPr>
          <w:i/>
          <w:iCs/>
          <w:color w:val="000000"/>
          <w:spacing w:val="1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ал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ного</w:t>
      </w:r>
      <w:r>
        <w:rPr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репертуара,</w:t>
      </w:r>
      <w:r>
        <w:rPr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доби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аться</w:t>
      </w:r>
      <w:r>
        <w:rPr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pacing w:val="1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сто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то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ирова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ия,</w:t>
      </w:r>
      <w:r>
        <w:rPr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</w:t>
      </w:r>
      <w:r>
        <w:rPr>
          <w:i/>
          <w:iCs/>
          <w:color w:val="000000"/>
          <w:spacing w:val="2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ви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3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прои</w:t>
      </w:r>
      <w:r>
        <w:rPr>
          <w:i/>
          <w:iCs/>
          <w:color w:val="000000"/>
          <w:w w:val="99"/>
          <w:sz w:val="24"/>
          <w:szCs w:val="24"/>
        </w:rPr>
        <w:t>з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ош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sz w:val="24"/>
          <w:szCs w:val="24"/>
        </w:rPr>
        <w:t xml:space="preserve">ния слов, 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узыкал</w:t>
      </w:r>
      <w:r>
        <w:rPr>
          <w:i/>
          <w:iCs/>
          <w:color w:val="000000"/>
          <w:spacing w:val="1"/>
          <w:w w:val="99"/>
          <w:sz w:val="24"/>
          <w:szCs w:val="24"/>
        </w:rPr>
        <w:t>ьн</w:t>
      </w:r>
      <w:r>
        <w:rPr>
          <w:i/>
          <w:iCs/>
          <w:color w:val="000000"/>
          <w:sz w:val="24"/>
          <w:szCs w:val="24"/>
        </w:rPr>
        <w:t xml:space="preserve">о </w:t>
      </w:r>
      <w:r>
        <w:rPr>
          <w:i/>
          <w:iCs/>
          <w:color w:val="000000"/>
          <w:w w:val="99"/>
          <w:sz w:val="24"/>
          <w:szCs w:val="24"/>
        </w:rPr>
        <w:t>вы</w:t>
      </w:r>
      <w:r>
        <w:rPr>
          <w:i/>
          <w:iCs/>
          <w:color w:val="000000"/>
          <w:sz w:val="24"/>
          <w:szCs w:val="24"/>
        </w:rPr>
        <w:t>ра</w:t>
      </w:r>
      <w:r>
        <w:rPr>
          <w:i/>
          <w:iCs/>
          <w:color w:val="000000"/>
          <w:spacing w:val="-2"/>
          <w:w w:val="99"/>
          <w:sz w:val="24"/>
          <w:szCs w:val="24"/>
        </w:rPr>
        <w:t>з</w:t>
      </w:r>
      <w:r>
        <w:rPr>
          <w:i/>
          <w:iCs/>
          <w:color w:val="000000"/>
          <w:sz w:val="24"/>
          <w:szCs w:val="24"/>
        </w:rPr>
        <w:t>ит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ь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о пе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2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;</w:t>
      </w:r>
    </w:p>
    <w:p w14:paraId="2885D1ED">
      <w:pPr>
        <w:tabs>
          <w:tab w:val="left" w:pos="994"/>
        </w:tabs>
        <w:spacing w:line="275" w:lineRule="auto"/>
        <w:ind w:right="262" w:firstLine="566"/>
        <w:jc w:val="both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рас</w:t>
      </w:r>
      <w:r>
        <w:rPr>
          <w:i/>
          <w:iCs/>
          <w:color w:val="000000"/>
          <w:spacing w:val="-1"/>
          <w:sz w:val="24"/>
          <w:szCs w:val="24"/>
        </w:rPr>
        <w:t>ш</w:t>
      </w:r>
      <w:r>
        <w:rPr>
          <w:i/>
          <w:iCs/>
          <w:color w:val="000000"/>
          <w:sz w:val="24"/>
          <w:szCs w:val="24"/>
        </w:rPr>
        <w:t>ирять</w:t>
      </w:r>
      <w:r>
        <w:rPr>
          <w:i/>
          <w:iCs/>
          <w:color w:val="000000"/>
          <w:spacing w:val="10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об</w:t>
      </w:r>
      <w:r>
        <w:rPr>
          <w:i/>
          <w:iCs/>
          <w:color w:val="000000"/>
          <w:w w:val="99"/>
          <w:sz w:val="24"/>
          <w:szCs w:val="24"/>
        </w:rPr>
        <w:t>ъ</w:t>
      </w:r>
      <w:r>
        <w:rPr>
          <w:i/>
          <w:iCs/>
          <w:color w:val="000000"/>
          <w:sz w:val="24"/>
          <w:szCs w:val="24"/>
        </w:rPr>
        <w:t>ем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1"/>
          <w:sz w:val="24"/>
          <w:szCs w:val="24"/>
        </w:rPr>
        <w:t>с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вны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10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цева</w:t>
      </w:r>
      <w:r>
        <w:rPr>
          <w:i/>
          <w:iCs/>
          <w:color w:val="000000"/>
          <w:w w:val="99"/>
          <w:sz w:val="24"/>
          <w:szCs w:val="24"/>
        </w:rPr>
        <w:t>льны</w:t>
      </w:r>
      <w:r>
        <w:rPr>
          <w:i/>
          <w:iCs/>
          <w:color w:val="000000"/>
          <w:sz w:val="24"/>
          <w:szCs w:val="24"/>
        </w:rPr>
        <w:t>х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движе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ий:</w:t>
      </w:r>
      <w:r>
        <w:rPr>
          <w:i/>
          <w:iCs/>
          <w:color w:val="000000"/>
          <w:spacing w:val="10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«пружи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ист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й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ход», «пер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ый</w:t>
      </w:r>
      <w:r>
        <w:rPr>
          <w:i/>
          <w:iCs/>
          <w:color w:val="000000"/>
          <w:spacing w:val="2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ход»</w:t>
      </w:r>
      <w:r>
        <w:rPr>
          <w:i/>
          <w:iCs/>
          <w:color w:val="000000"/>
          <w:w w:val="99"/>
          <w:sz w:val="24"/>
          <w:szCs w:val="24"/>
        </w:rPr>
        <w:t>,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«апипа»,</w:t>
      </w:r>
      <w:r>
        <w:rPr>
          <w:i/>
          <w:iCs/>
          <w:color w:val="000000"/>
          <w:spacing w:val="2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</w:t>
      </w:r>
      <w:r>
        <w:rPr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жко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ая</w:t>
      </w:r>
      <w:r>
        <w:rPr>
          <w:i/>
          <w:iCs/>
          <w:color w:val="000000"/>
          <w:spacing w:val="2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цепо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ка»,</w:t>
      </w:r>
      <w:r>
        <w:rPr>
          <w:i/>
          <w:iCs/>
          <w:color w:val="000000"/>
          <w:spacing w:val="2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«борма»,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«бишек»,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осок</w:t>
      </w:r>
      <w:r>
        <w:rPr>
          <w:i/>
          <w:iCs/>
          <w:color w:val="000000"/>
          <w:spacing w:val="32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-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</w:t>
      </w:r>
      <w:r>
        <w:rPr>
          <w:i/>
          <w:iCs/>
          <w:color w:val="000000"/>
          <w:spacing w:val="1"/>
          <w:sz w:val="24"/>
          <w:szCs w:val="24"/>
        </w:rPr>
        <w:t>я</w:t>
      </w:r>
      <w:r>
        <w:rPr>
          <w:i/>
          <w:iCs/>
          <w:color w:val="000000"/>
          <w:sz w:val="24"/>
          <w:szCs w:val="24"/>
        </w:rPr>
        <w:t>тка»,</w:t>
      </w:r>
      <w:r>
        <w:rPr>
          <w:i/>
          <w:iCs/>
          <w:color w:val="000000"/>
          <w:spacing w:val="2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«пятка</w:t>
      </w:r>
      <w:r>
        <w:rPr>
          <w:i/>
          <w:iCs/>
          <w:color w:val="000000"/>
          <w:spacing w:val="29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-н</w:t>
      </w:r>
      <w:r>
        <w:rPr>
          <w:i/>
          <w:iCs/>
          <w:color w:val="000000"/>
          <w:sz w:val="24"/>
          <w:szCs w:val="24"/>
        </w:rPr>
        <w:t>осок»,</w:t>
      </w:r>
      <w:r>
        <w:rPr>
          <w:i/>
          <w:iCs/>
          <w:color w:val="000000"/>
          <w:spacing w:val="1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роб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»,</w:t>
      </w:r>
      <w:r>
        <w:rPr>
          <w:i/>
          <w:iCs/>
          <w:color w:val="000000"/>
          <w:spacing w:val="12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«ме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-1"/>
          <w:sz w:val="24"/>
          <w:szCs w:val="24"/>
        </w:rPr>
        <w:t>к</w:t>
      </w:r>
      <w:r>
        <w:rPr>
          <w:i/>
          <w:iCs/>
          <w:color w:val="000000"/>
          <w:sz w:val="24"/>
          <w:szCs w:val="24"/>
        </w:rPr>
        <w:t>ая</w:t>
      </w:r>
      <w:r>
        <w:rPr>
          <w:i/>
          <w:iCs/>
          <w:color w:val="000000"/>
          <w:spacing w:val="13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z w:val="24"/>
          <w:szCs w:val="24"/>
        </w:rPr>
        <w:t>робь»,</w:t>
      </w:r>
      <w:r>
        <w:rPr>
          <w:i/>
          <w:iCs/>
          <w:color w:val="000000"/>
          <w:spacing w:val="1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«основ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ой</w:t>
      </w:r>
      <w:r>
        <w:rPr>
          <w:i/>
          <w:iCs/>
          <w:color w:val="000000"/>
          <w:spacing w:val="12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ход»,</w:t>
      </w:r>
      <w:r>
        <w:rPr>
          <w:i/>
          <w:iCs/>
          <w:color w:val="000000"/>
          <w:spacing w:val="1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«ход</w:t>
      </w:r>
      <w:r>
        <w:rPr>
          <w:i/>
          <w:iCs/>
          <w:color w:val="000000"/>
          <w:spacing w:val="1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</w:t>
      </w:r>
      <w:r>
        <w:rPr>
          <w:i/>
          <w:iCs/>
          <w:color w:val="000000"/>
          <w:spacing w:val="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каб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ука»,</w:t>
      </w:r>
      <w:r>
        <w:rPr>
          <w:i/>
          <w:iCs/>
          <w:color w:val="000000"/>
          <w:spacing w:val="14"/>
          <w:sz w:val="24"/>
          <w:szCs w:val="24"/>
        </w:rPr>
        <w:t xml:space="preserve"> </w:t>
      </w:r>
      <w:r>
        <w:rPr>
          <w:i/>
          <w:iCs/>
          <w:color w:val="000000"/>
          <w:spacing w:val="-1"/>
          <w:sz w:val="24"/>
          <w:szCs w:val="24"/>
        </w:rPr>
        <w:t>«</w:t>
      </w:r>
      <w:r>
        <w:rPr>
          <w:i/>
          <w:iCs/>
          <w:color w:val="000000"/>
          <w:sz w:val="24"/>
          <w:szCs w:val="24"/>
        </w:rPr>
        <w:t>про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>той</w:t>
      </w:r>
      <w:r>
        <w:rPr>
          <w:i/>
          <w:iCs/>
          <w:color w:val="000000"/>
          <w:spacing w:val="12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ша</w:t>
      </w:r>
      <w:r>
        <w:rPr>
          <w:i/>
          <w:iCs/>
          <w:color w:val="000000"/>
          <w:w w:val="99"/>
          <w:sz w:val="24"/>
          <w:szCs w:val="24"/>
        </w:rPr>
        <w:t>г</w:t>
      </w:r>
      <w:r>
        <w:rPr>
          <w:i/>
          <w:iCs/>
          <w:color w:val="000000"/>
          <w:sz w:val="24"/>
          <w:szCs w:val="24"/>
        </w:rPr>
        <w:t>»,</w:t>
      </w:r>
      <w:r>
        <w:rPr>
          <w:i/>
          <w:iCs/>
          <w:color w:val="000000"/>
          <w:spacing w:val="1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«вол</w:t>
      </w:r>
      <w:r>
        <w:rPr>
          <w:i/>
          <w:iCs/>
          <w:color w:val="000000"/>
          <w:w w:val="99"/>
          <w:sz w:val="24"/>
          <w:szCs w:val="24"/>
        </w:rPr>
        <w:t>ч</w:t>
      </w:r>
      <w:r>
        <w:rPr>
          <w:i/>
          <w:iCs/>
          <w:color w:val="000000"/>
          <w:sz w:val="24"/>
          <w:szCs w:val="24"/>
        </w:rPr>
        <w:t>ок», «трой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ой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притоп»,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pacing w:val="-1"/>
          <w:sz w:val="24"/>
          <w:szCs w:val="24"/>
        </w:rPr>
        <w:t>«</w:t>
      </w:r>
      <w:r>
        <w:rPr>
          <w:i/>
          <w:iCs/>
          <w:color w:val="000000"/>
          <w:sz w:val="24"/>
          <w:szCs w:val="24"/>
        </w:rPr>
        <w:t>круж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ие</w:t>
      </w:r>
      <w:r>
        <w:rPr>
          <w:i/>
          <w:iCs/>
          <w:color w:val="000000"/>
          <w:spacing w:val="104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пар</w:t>
      </w:r>
      <w:r>
        <w:rPr>
          <w:i/>
          <w:iCs/>
          <w:color w:val="000000"/>
          <w:w w:val="99"/>
          <w:sz w:val="24"/>
          <w:szCs w:val="24"/>
        </w:rPr>
        <w:t>а</w:t>
      </w:r>
      <w:r>
        <w:rPr>
          <w:i/>
          <w:iCs/>
          <w:color w:val="000000"/>
          <w:sz w:val="24"/>
          <w:szCs w:val="24"/>
        </w:rPr>
        <w:t>ми»</w:t>
      </w:r>
      <w:r>
        <w:rPr>
          <w:i/>
          <w:iCs/>
          <w:color w:val="000000"/>
          <w:spacing w:val="10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</w:t>
      </w:r>
      <w:r>
        <w:rPr>
          <w:i/>
          <w:iCs/>
          <w:color w:val="000000"/>
          <w:spacing w:val="106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др.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Совер</w:t>
      </w:r>
      <w:r>
        <w:rPr>
          <w:i/>
          <w:iCs/>
          <w:color w:val="000000"/>
          <w:spacing w:val="-1"/>
          <w:sz w:val="24"/>
          <w:szCs w:val="24"/>
        </w:rPr>
        <w:t>ше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ст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pacing w:val="1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те</w:t>
      </w:r>
      <w:r>
        <w:rPr>
          <w:i/>
          <w:iCs/>
          <w:color w:val="000000"/>
          <w:spacing w:val="-1"/>
          <w:sz w:val="24"/>
          <w:szCs w:val="24"/>
        </w:rPr>
        <w:t>х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ику</w:t>
      </w:r>
      <w:r>
        <w:rPr>
          <w:i/>
          <w:iCs/>
          <w:color w:val="000000"/>
          <w:spacing w:val="105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испол</w:t>
      </w:r>
      <w:r>
        <w:rPr>
          <w:i/>
          <w:iCs/>
          <w:color w:val="000000"/>
          <w:spacing w:val="1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spacing w:val="-1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 татар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sz w:val="24"/>
          <w:szCs w:val="24"/>
        </w:rPr>
        <w:t xml:space="preserve">кого </w:t>
      </w:r>
      <w:r>
        <w:rPr>
          <w:i/>
          <w:iCs/>
          <w:color w:val="000000"/>
          <w:w w:val="99"/>
          <w:sz w:val="24"/>
          <w:szCs w:val="24"/>
        </w:rPr>
        <w:t>т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ца.</w:t>
      </w:r>
    </w:p>
    <w:p w14:paraId="79DC1E1F">
      <w:pPr>
        <w:tabs>
          <w:tab w:val="left" w:pos="994"/>
        </w:tabs>
        <w:spacing w:before="2" w:line="275" w:lineRule="auto"/>
        <w:ind w:right="233" w:firstLine="566"/>
        <w:rPr>
          <w:i/>
          <w:iCs/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•</w:t>
      </w:r>
      <w:r>
        <w:rPr>
          <w:color w:val="000000"/>
          <w:sz w:val="24"/>
          <w:szCs w:val="24"/>
        </w:rPr>
        <w:tab/>
      </w:r>
      <w:r>
        <w:rPr>
          <w:i/>
          <w:iCs/>
          <w:color w:val="000000"/>
          <w:sz w:val="24"/>
          <w:szCs w:val="24"/>
        </w:rPr>
        <w:t>созда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ать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у</w:t>
      </w:r>
      <w:r>
        <w:rPr>
          <w:i/>
          <w:iCs/>
          <w:color w:val="000000"/>
          <w:spacing w:val="-1"/>
          <w:sz w:val="24"/>
          <w:szCs w:val="24"/>
        </w:rPr>
        <w:t>с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о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pacing w:val="1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я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sz w:val="24"/>
          <w:szCs w:val="24"/>
        </w:rPr>
        <w:t>д</w:t>
      </w:r>
      <w:r>
        <w:rPr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i/>
          <w:iCs/>
          <w:color w:val="000000"/>
          <w:sz w:val="24"/>
          <w:szCs w:val="24"/>
        </w:rPr>
        <w:t>я</w:t>
      </w:r>
      <w:r>
        <w:rPr>
          <w:i/>
          <w:iCs/>
          <w:color w:val="000000"/>
          <w:spacing w:val="11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приобрет</w:t>
      </w:r>
      <w:r>
        <w:rPr>
          <w:i/>
          <w:iCs/>
          <w:color w:val="000000"/>
          <w:spacing w:val="-1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</w:t>
      </w:r>
      <w:r>
        <w:rPr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оп</w:t>
      </w:r>
      <w:r>
        <w:rPr>
          <w:i/>
          <w:iCs/>
          <w:color w:val="000000"/>
          <w:w w:val="99"/>
          <w:sz w:val="24"/>
          <w:szCs w:val="24"/>
        </w:rPr>
        <w:t>ы</w:t>
      </w:r>
      <w:r>
        <w:rPr>
          <w:i/>
          <w:iCs/>
          <w:color w:val="000000"/>
          <w:sz w:val="24"/>
          <w:szCs w:val="24"/>
        </w:rPr>
        <w:t>та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pacing w:val="2"/>
          <w:sz w:val="24"/>
          <w:szCs w:val="24"/>
        </w:rPr>
        <w:t>и</w:t>
      </w:r>
      <w:r>
        <w:rPr>
          <w:i/>
          <w:iCs/>
          <w:color w:val="000000"/>
          <w:sz w:val="24"/>
          <w:szCs w:val="24"/>
        </w:rPr>
        <w:t>спо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ия</w:t>
      </w:r>
      <w:r>
        <w:rPr>
          <w:i/>
          <w:iCs/>
          <w:color w:val="000000"/>
          <w:spacing w:val="8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та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цев</w:t>
      </w:r>
      <w:r>
        <w:rPr>
          <w:i/>
          <w:iCs/>
          <w:color w:val="000000"/>
          <w:spacing w:val="10"/>
          <w:sz w:val="24"/>
          <w:szCs w:val="24"/>
        </w:rPr>
        <w:t xml:space="preserve"> </w:t>
      </w:r>
      <w:r>
        <w:rPr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ародов</w:t>
      </w:r>
      <w:r>
        <w:rPr>
          <w:i/>
          <w:iCs/>
          <w:color w:val="000000"/>
          <w:spacing w:val="9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>По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w w:val="99"/>
          <w:sz w:val="24"/>
          <w:szCs w:val="24"/>
        </w:rPr>
        <w:t>олж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>я, разви</w:t>
      </w:r>
      <w:r>
        <w:rPr>
          <w:i/>
          <w:iCs/>
          <w:color w:val="000000"/>
          <w:spacing w:val="-1"/>
          <w:sz w:val="24"/>
          <w:szCs w:val="24"/>
        </w:rPr>
        <w:t>в</w:t>
      </w:r>
      <w:r>
        <w:rPr>
          <w:i/>
          <w:iCs/>
          <w:color w:val="000000"/>
          <w:sz w:val="24"/>
          <w:szCs w:val="24"/>
        </w:rPr>
        <w:t>ат</w:t>
      </w:r>
      <w:r>
        <w:rPr>
          <w:i/>
          <w:iCs/>
          <w:color w:val="000000"/>
          <w:w w:val="99"/>
          <w:sz w:val="24"/>
          <w:szCs w:val="24"/>
        </w:rPr>
        <w:t>ь</w:t>
      </w:r>
      <w:r>
        <w:rPr>
          <w:i/>
          <w:iCs/>
          <w:color w:val="000000"/>
          <w:sz w:val="24"/>
          <w:szCs w:val="24"/>
        </w:rPr>
        <w:t xml:space="preserve"> э</w:t>
      </w:r>
      <w:r>
        <w:rPr>
          <w:i/>
          <w:iCs/>
          <w:color w:val="000000"/>
          <w:w w:val="99"/>
          <w:sz w:val="24"/>
          <w:szCs w:val="24"/>
        </w:rPr>
        <w:t>м</w:t>
      </w:r>
      <w:r>
        <w:rPr>
          <w:i/>
          <w:iCs/>
          <w:color w:val="000000"/>
          <w:sz w:val="24"/>
          <w:szCs w:val="24"/>
        </w:rPr>
        <w:t>оцио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а</w:t>
      </w:r>
      <w:r>
        <w:rPr>
          <w:i/>
          <w:iCs/>
          <w:color w:val="000000"/>
          <w:w w:val="99"/>
          <w:sz w:val="24"/>
          <w:szCs w:val="24"/>
        </w:rPr>
        <w:t>л</w:t>
      </w:r>
      <w:r>
        <w:rPr>
          <w:i/>
          <w:iCs/>
          <w:color w:val="000000"/>
          <w:spacing w:val="1"/>
          <w:sz w:val="24"/>
          <w:szCs w:val="24"/>
        </w:rPr>
        <w:t>ь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>ое обще</w:t>
      </w:r>
      <w:r>
        <w:rPr>
          <w:i/>
          <w:iCs/>
          <w:color w:val="000000"/>
          <w:w w:val="99"/>
          <w:sz w:val="24"/>
          <w:szCs w:val="24"/>
        </w:rPr>
        <w:t>н</w:t>
      </w:r>
      <w:r>
        <w:rPr>
          <w:i/>
          <w:iCs/>
          <w:color w:val="000000"/>
          <w:sz w:val="24"/>
          <w:szCs w:val="24"/>
        </w:rPr>
        <w:t xml:space="preserve">ие </w:t>
      </w:r>
      <w:r>
        <w:rPr>
          <w:i/>
          <w:iCs/>
          <w:color w:val="000000"/>
          <w:w w:val="99"/>
          <w:sz w:val="24"/>
          <w:szCs w:val="24"/>
        </w:rPr>
        <w:t>в</w:t>
      </w:r>
      <w:r>
        <w:rPr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i/>
          <w:iCs/>
          <w:color w:val="000000"/>
          <w:w w:val="99"/>
          <w:sz w:val="24"/>
          <w:szCs w:val="24"/>
        </w:rPr>
        <w:t>ни</w:t>
      </w:r>
      <w:r>
        <w:rPr>
          <w:i/>
          <w:iCs/>
          <w:color w:val="000000"/>
          <w:sz w:val="24"/>
          <w:szCs w:val="24"/>
        </w:rPr>
        <w:t>х.</w:t>
      </w:r>
    </w:p>
    <w:p w14:paraId="6960324A">
      <w:pPr>
        <w:spacing w:before="34" w:line="273" w:lineRule="auto"/>
        <w:ind w:right="266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1"/>
          <w:sz w:val="24"/>
          <w:szCs w:val="24"/>
        </w:rPr>
        <w:t>С</w:t>
      </w:r>
      <w:r>
        <w:rPr>
          <w:b/>
          <w:color w:val="000000"/>
          <w:spacing w:val="2"/>
          <w:w w:val="99"/>
          <w:sz w:val="24"/>
          <w:szCs w:val="24"/>
        </w:rPr>
        <w:t>л</w:t>
      </w:r>
      <w:r>
        <w:rPr>
          <w:b/>
          <w:color w:val="000000"/>
          <w:spacing w:val="-3"/>
          <w:sz w:val="24"/>
          <w:szCs w:val="24"/>
        </w:rPr>
        <w:t>у</w:t>
      </w:r>
      <w:r>
        <w:rPr>
          <w:b/>
          <w:color w:val="000000"/>
          <w:sz w:val="24"/>
          <w:szCs w:val="24"/>
        </w:rPr>
        <w:t>ш</w:t>
      </w:r>
      <w:r>
        <w:rPr>
          <w:b/>
          <w:color w:val="000000"/>
          <w:spacing w:val="-1"/>
          <w:sz w:val="24"/>
          <w:szCs w:val="24"/>
        </w:rPr>
        <w:t>а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зв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ет у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ия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ыс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преде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х к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ты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—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тер</w:t>
      </w:r>
      <w:r>
        <w:rPr>
          <w:color w:val="000000"/>
          <w:w w:val="99"/>
          <w:sz w:val="24"/>
          <w:szCs w:val="24"/>
        </w:rPr>
        <w:t>ци</w:t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щ</w:t>
      </w:r>
      <w:r>
        <w:rPr>
          <w:color w:val="000000"/>
          <w:spacing w:val="-1"/>
          <w:sz w:val="24"/>
          <w:szCs w:val="24"/>
        </w:rPr>
        <w:t>ае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еч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тлен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2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2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ы</w:t>
      </w:r>
      <w:r>
        <w:rPr>
          <w:color w:val="000000"/>
          <w:sz w:val="24"/>
          <w:szCs w:val="24"/>
        </w:rPr>
        <w:t>кал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ый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зви</w:t>
      </w:r>
      <w:r>
        <w:rPr>
          <w:color w:val="000000"/>
          <w:sz w:val="24"/>
          <w:szCs w:val="24"/>
        </w:rPr>
        <w:t xml:space="preserve">вает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"/>
          <w:w w:val="99"/>
          <w:sz w:val="24"/>
          <w:szCs w:val="24"/>
        </w:rPr>
        <w:t>н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амят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особст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4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4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мы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ления,</w:t>
      </w:r>
      <w:r>
        <w:rPr>
          <w:color w:val="000000"/>
          <w:spacing w:val="4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фа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амя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4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л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 xml:space="preserve">а;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зн</w:t>
      </w:r>
      <w:r>
        <w:rPr>
          <w:color w:val="000000"/>
          <w:sz w:val="24"/>
          <w:szCs w:val="24"/>
        </w:rPr>
        <w:t>аком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3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леме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тар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3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ня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2"/>
          <w:sz w:val="24"/>
          <w:szCs w:val="24"/>
        </w:rPr>
        <w:t>м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емп,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м);</w:t>
      </w:r>
      <w:r>
        <w:rPr>
          <w:color w:val="000000"/>
          <w:spacing w:val="3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жанр</w:t>
      </w:r>
      <w:r>
        <w:rPr>
          <w:color w:val="000000"/>
          <w:spacing w:val="-3"/>
          <w:sz w:val="24"/>
          <w:szCs w:val="24"/>
        </w:rPr>
        <w:t>а</w:t>
      </w:r>
      <w:r>
        <w:rPr>
          <w:color w:val="000000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т,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мф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ер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),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чес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вом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омпо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оров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х, за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беж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9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так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дале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);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зн</w:t>
      </w:r>
      <w:r>
        <w:rPr>
          <w:color w:val="000000"/>
          <w:sz w:val="24"/>
          <w:szCs w:val="24"/>
        </w:rPr>
        <w:t>акоми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8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8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мелод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Го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венного</w:t>
      </w:r>
      <w:r>
        <w:rPr>
          <w:color w:val="000000"/>
          <w:spacing w:val="87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 Росс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ско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Ф</w:t>
      </w:r>
      <w:r>
        <w:rPr>
          <w:color w:val="000000"/>
          <w:sz w:val="24"/>
          <w:szCs w:val="24"/>
        </w:rPr>
        <w:t>едер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ии</w:t>
      </w:r>
      <w:r>
        <w:rPr>
          <w:color w:val="000000"/>
          <w:sz w:val="24"/>
          <w:szCs w:val="24"/>
        </w:rPr>
        <w:t>.</w:t>
      </w:r>
    </w:p>
    <w:p w14:paraId="1101ACB9">
      <w:pPr>
        <w:spacing w:before="3" w:line="272" w:lineRule="auto"/>
        <w:ind w:right="267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pacing w:val="1"/>
          <w:w w:val="99"/>
          <w:sz w:val="24"/>
          <w:szCs w:val="24"/>
        </w:rPr>
        <w:t>ни</w:t>
      </w:r>
      <w:r>
        <w:rPr>
          <w:b/>
          <w:color w:val="000000"/>
          <w:sz w:val="24"/>
          <w:szCs w:val="24"/>
        </w:rPr>
        <w:t>е: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ше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9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8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пе</w:t>
      </w:r>
      <w:r>
        <w:rPr>
          <w:color w:val="000000"/>
          <w:sz w:val="24"/>
          <w:szCs w:val="24"/>
        </w:rPr>
        <w:t>вческий</w:t>
      </w:r>
      <w:r>
        <w:rPr>
          <w:color w:val="000000"/>
          <w:spacing w:val="8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голос</w:t>
      </w:r>
      <w:r>
        <w:rPr>
          <w:color w:val="000000"/>
          <w:spacing w:val="8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9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вок</w:t>
      </w:r>
      <w:r>
        <w:rPr>
          <w:color w:val="000000"/>
          <w:spacing w:val="2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8"/>
          <w:sz w:val="24"/>
          <w:szCs w:val="24"/>
        </w:rPr>
        <w:t>о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л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х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к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орд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цию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акре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-3"/>
          <w:sz w:val="24"/>
          <w:szCs w:val="24"/>
        </w:rPr>
        <w:t>я</w:t>
      </w:r>
      <w:r>
        <w:rPr>
          <w:color w:val="000000"/>
          <w:sz w:val="24"/>
          <w:szCs w:val="24"/>
        </w:rPr>
        <w:t>ет</w:t>
      </w:r>
      <w:r>
        <w:rPr>
          <w:color w:val="000000"/>
          <w:spacing w:val="3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2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ческие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ки</w:t>
      </w:r>
      <w:r>
        <w:rPr>
          <w:color w:val="000000"/>
          <w:spacing w:val="3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ельн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го</w:t>
      </w:r>
      <w:r>
        <w:rPr>
          <w:color w:val="000000"/>
          <w:spacing w:val="2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3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2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2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еде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ах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ерво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тавы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второй</w:t>
      </w:r>
      <w:r>
        <w:rPr>
          <w:color w:val="000000"/>
          <w:spacing w:val="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авы;</w:t>
      </w:r>
      <w:r>
        <w:rPr>
          <w:color w:val="000000"/>
          <w:spacing w:val="19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бра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1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ды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ие</w:t>
      </w:r>
      <w:r>
        <w:rPr>
          <w:color w:val="000000"/>
          <w:spacing w:val="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8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 к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фра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ы;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обраща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ма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ар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к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ля</w:t>
      </w:r>
      <w:r>
        <w:rPr>
          <w:color w:val="000000"/>
          <w:spacing w:val="1"/>
          <w:sz w:val="24"/>
          <w:szCs w:val="24"/>
        </w:rPr>
        <w:t>ци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(д</w:t>
      </w:r>
      <w:r>
        <w:rPr>
          <w:color w:val="000000"/>
          <w:spacing w:val="1"/>
          <w:sz w:val="24"/>
          <w:szCs w:val="24"/>
        </w:rPr>
        <w:t>ик</w:t>
      </w:r>
      <w:r>
        <w:rPr>
          <w:color w:val="000000"/>
          <w:sz w:val="24"/>
          <w:szCs w:val="24"/>
        </w:rPr>
        <w:t>ци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>);</w:t>
      </w:r>
      <w:r>
        <w:rPr>
          <w:color w:val="000000"/>
          <w:spacing w:val="11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кре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ляе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09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остояте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о,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к</w:t>
      </w:r>
      <w:r>
        <w:rPr>
          <w:color w:val="000000"/>
          <w:sz w:val="24"/>
          <w:szCs w:val="24"/>
        </w:rPr>
        <w:t>олле</w:t>
      </w:r>
      <w:r>
        <w:rPr>
          <w:color w:val="000000"/>
          <w:spacing w:val="-1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о, с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ым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овожден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ем и бе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о.</w:t>
      </w:r>
    </w:p>
    <w:p w14:paraId="39F75FBF">
      <w:pPr>
        <w:spacing w:before="2" w:line="269" w:lineRule="auto"/>
        <w:ind w:right="271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</w:t>
      </w:r>
      <w:r>
        <w:rPr>
          <w:b/>
          <w:color w:val="000000"/>
          <w:spacing w:val="-1"/>
          <w:sz w:val="24"/>
          <w:szCs w:val="24"/>
        </w:rPr>
        <w:t>ес</w:t>
      </w:r>
      <w:r>
        <w:rPr>
          <w:b/>
          <w:color w:val="000000"/>
          <w:sz w:val="24"/>
          <w:szCs w:val="24"/>
        </w:rPr>
        <w:t>е</w:t>
      </w:r>
      <w:r>
        <w:rPr>
          <w:b/>
          <w:color w:val="000000"/>
          <w:w w:val="99"/>
          <w:sz w:val="24"/>
          <w:szCs w:val="24"/>
        </w:rPr>
        <w:t>н</w:t>
      </w:r>
      <w:r>
        <w:rPr>
          <w:b/>
          <w:color w:val="000000"/>
          <w:spacing w:val="1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ое</w:t>
      </w:r>
      <w:r>
        <w:rPr>
          <w:b/>
          <w:color w:val="000000"/>
          <w:spacing w:val="49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твор</w:t>
      </w:r>
      <w:r>
        <w:rPr>
          <w:b/>
          <w:color w:val="000000"/>
          <w:spacing w:val="2"/>
          <w:sz w:val="24"/>
          <w:szCs w:val="24"/>
        </w:rPr>
        <w:t>ч</w:t>
      </w:r>
      <w:r>
        <w:rPr>
          <w:b/>
          <w:color w:val="000000"/>
          <w:sz w:val="24"/>
          <w:szCs w:val="24"/>
        </w:rPr>
        <w:t>ество:</w:t>
      </w:r>
      <w:r>
        <w:rPr>
          <w:color w:val="000000"/>
          <w:spacing w:val="5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ог</w:t>
      </w:r>
      <w:r>
        <w:rPr>
          <w:color w:val="000000"/>
          <w:spacing w:val="54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самос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5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мыва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5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"/>
          <w:w w:val="99"/>
          <w:sz w:val="24"/>
          <w:szCs w:val="24"/>
        </w:rPr>
        <w:t>ии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ь</w:t>
      </w:r>
      <w:r>
        <w:rPr>
          <w:color w:val="000000"/>
          <w:spacing w:val="3"/>
          <w:w w:val="99"/>
          <w:sz w:val="24"/>
          <w:szCs w:val="24"/>
        </w:rPr>
        <w:t>з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6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6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ч</w:t>
      </w:r>
      <w:r>
        <w:rPr>
          <w:color w:val="000000"/>
          <w:sz w:val="24"/>
          <w:szCs w:val="24"/>
        </w:rPr>
        <w:t>ест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62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сские</w:t>
      </w:r>
      <w:r>
        <w:rPr>
          <w:color w:val="000000"/>
          <w:spacing w:val="16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16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есни;</w:t>
      </w:r>
      <w:r>
        <w:rPr>
          <w:color w:val="000000"/>
          <w:spacing w:val="16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щ</w:t>
      </w:r>
      <w:r>
        <w:rPr>
          <w:color w:val="000000"/>
          <w:sz w:val="24"/>
          <w:szCs w:val="24"/>
        </w:rPr>
        <w:t>ря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6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желание</w:t>
      </w:r>
      <w:r>
        <w:rPr>
          <w:color w:val="000000"/>
          <w:spacing w:val="16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2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остояте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м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дан</w:t>
      </w:r>
      <w:r>
        <w:rPr>
          <w:color w:val="000000"/>
          <w:spacing w:val="4"/>
          <w:sz w:val="24"/>
          <w:szCs w:val="24"/>
        </w:rPr>
        <w:t>н</w:t>
      </w:r>
      <w:r>
        <w:rPr>
          <w:color w:val="000000"/>
          <w:spacing w:val="-7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pacing w:val="4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4"/>
          <w:sz w:val="24"/>
          <w:szCs w:val="24"/>
        </w:rPr>
        <w:t>ц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его,</w:t>
      </w:r>
      <w:r>
        <w:rPr>
          <w:color w:val="000000"/>
          <w:spacing w:val="1"/>
          <w:sz w:val="24"/>
          <w:szCs w:val="24"/>
        </w:rPr>
        <w:t xml:space="preserve"> и</w:t>
      </w:r>
      <w:r>
        <w:rPr>
          <w:color w:val="000000"/>
          <w:sz w:val="24"/>
          <w:szCs w:val="24"/>
        </w:rPr>
        <w:t>спо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pacing w:val="4"/>
          <w:w w:val="99"/>
          <w:sz w:val="24"/>
          <w:szCs w:val="24"/>
        </w:rPr>
        <w:t>з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я д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я это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w w:val="99"/>
          <w:sz w:val="24"/>
          <w:szCs w:val="24"/>
        </w:rPr>
        <w:t>зн</w:t>
      </w:r>
      <w:r>
        <w:rPr>
          <w:color w:val="000000"/>
          <w:sz w:val="24"/>
          <w:szCs w:val="24"/>
        </w:rPr>
        <w:t xml:space="preserve">акомые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ес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и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ан</w:t>
      </w:r>
      <w:r>
        <w:rPr>
          <w:color w:val="000000"/>
          <w:spacing w:val="2"/>
          <w:sz w:val="24"/>
          <w:szCs w:val="24"/>
        </w:rPr>
        <w:t>ц</w:t>
      </w:r>
      <w:r>
        <w:rPr>
          <w:color w:val="000000"/>
          <w:sz w:val="24"/>
          <w:szCs w:val="24"/>
        </w:rPr>
        <w:t>ы.</w:t>
      </w:r>
    </w:p>
    <w:p w14:paraId="23B1E355">
      <w:pPr>
        <w:spacing w:before="42" w:line="273" w:lineRule="auto"/>
        <w:ind w:right="259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2"/>
          <w:w w:val="99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pacing w:val="1"/>
          <w:w w:val="99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ыкаль</w:t>
      </w:r>
      <w:r>
        <w:rPr>
          <w:b/>
          <w:color w:val="000000"/>
          <w:spacing w:val="2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о-р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тм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ческ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е</w:t>
      </w:r>
      <w:r>
        <w:rPr>
          <w:b/>
          <w:color w:val="000000"/>
          <w:spacing w:val="-7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движен</w:t>
      </w:r>
      <w:r>
        <w:rPr>
          <w:b/>
          <w:color w:val="000000"/>
          <w:spacing w:val="1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я: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педагог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пособс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не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 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ко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4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2"/>
          <w:sz w:val="24"/>
          <w:szCs w:val="24"/>
        </w:rPr>
        <w:t xml:space="preserve"> 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4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49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 дв</w:t>
      </w:r>
      <w:r>
        <w:rPr>
          <w:color w:val="000000"/>
          <w:w w:val="99"/>
          <w:sz w:val="24"/>
          <w:szCs w:val="24"/>
        </w:rPr>
        <w:t>иг</w:t>
      </w:r>
      <w:r>
        <w:rPr>
          <w:color w:val="000000"/>
          <w:sz w:val="24"/>
          <w:szCs w:val="24"/>
        </w:rPr>
        <w:t>ат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ся</w:t>
      </w:r>
      <w:r>
        <w:rPr>
          <w:color w:val="000000"/>
          <w:spacing w:val="1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соответств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4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бра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45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ером</w:t>
      </w:r>
      <w:r>
        <w:rPr>
          <w:color w:val="000000"/>
          <w:spacing w:val="146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4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pacing w:val="6"/>
          <w:sz w:val="24"/>
          <w:szCs w:val="24"/>
        </w:rPr>
        <w:t>е</w:t>
      </w:r>
      <w:r>
        <w:rPr>
          <w:color w:val="000000"/>
          <w:sz w:val="24"/>
          <w:szCs w:val="24"/>
        </w:rPr>
        <w:t>редав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4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4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w w:val="99"/>
          <w:sz w:val="24"/>
          <w:szCs w:val="24"/>
        </w:rPr>
        <w:t>нц</w:t>
      </w:r>
      <w:r>
        <w:rPr>
          <w:color w:val="000000"/>
          <w:sz w:val="24"/>
          <w:szCs w:val="24"/>
        </w:rPr>
        <w:t xml:space="preserve">е </w:t>
      </w:r>
      <w:r>
        <w:rPr>
          <w:color w:val="000000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мо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-1"/>
          <w:sz w:val="24"/>
          <w:szCs w:val="24"/>
        </w:rPr>
        <w:t>ь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2"/>
          <w:w w:val="99"/>
          <w:sz w:val="24"/>
          <w:szCs w:val="24"/>
        </w:rPr>
        <w:t>о</w:t>
      </w:r>
      <w:r>
        <w:rPr>
          <w:color w:val="000000"/>
          <w:sz w:val="24"/>
          <w:szCs w:val="24"/>
        </w:rPr>
        <w:t>-обр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5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содер</w:t>
      </w:r>
      <w:r>
        <w:rPr>
          <w:color w:val="000000"/>
          <w:spacing w:val="1"/>
          <w:sz w:val="24"/>
          <w:szCs w:val="24"/>
        </w:rPr>
        <w:t>ж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е;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зн</w:t>
      </w:r>
      <w:r>
        <w:rPr>
          <w:color w:val="000000"/>
          <w:sz w:val="24"/>
          <w:szCs w:val="24"/>
        </w:rPr>
        <w:t>ако</w:t>
      </w:r>
      <w:r>
        <w:rPr>
          <w:color w:val="000000"/>
          <w:spacing w:val="-2"/>
          <w:sz w:val="24"/>
          <w:szCs w:val="24"/>
        </w:rPr>
        <w:t>м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ей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54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ц</w:t>
      </w:r>
      <w:r>
        <w:rPr>
          <w:color w:val="000000"/>
          <w:sz w:val="24"/>
          <w:szCs w:val="24"/>
        </w:rPr>
        <w:t>ио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ал</w:t>
      </w:r>
      <w:r>
        <w:rPr>
          <w:color w:val="000000"/>
          <w:spacing w:val="-1"/>
          <w:sz w:val="24"/>
          <w:szCs w:val="24"/>
        </w:rPr>
        <w:t>ь</w:t>
      </w:r>
      <w:r>
        <w:rPr>
          <w:color w:val="000000"/>
          <w:sz w:val="24"/>
          <w:szCs w:val="24"/>
        </w:rPr>
        <w:t>ными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лясками</w:t>
      </w:r>
      <w:r>
        <w:rPr>
          <w:color w:val="000000"/>
          <w:spacing w:val="5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сс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е, бе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сск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е,</w:t>
      </w:r>
      <w:r>
        <w:rPr>
          <w:color w:val="000000"/>
          <w:spacing w:val="102"/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98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9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так</w:t>
      </w:r>
      <w:r>
        <w:rPr>
          <w:color w:val="000000"/>
          <w:spacing w:val="9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далее);</w:t>
      </w:r>
      <w:r>
        <w:rPr>
          <w:color w:val="000000"/>
          <w:spacing w:val="9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z w:val="24"/>
          <w:szCs w:val="24"/>
        </w:rPr>
        <w:t>агог</w:t>
      </w:r>
      <w:r>
        <w:rPr>
          <w:color w:val="000000"/>
          <w:spacing w:val="9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0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9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99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нц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10"/>
          <w:sz w:val="24"/>
          <w:szCs w:val="24"/>
        </w:rPr>
        <w:t>о</w:t>
      </w:r>
      <w:r>
        <w:rPr>
          <w:color w:val="000000"/>
          <w:sz w:val="24"/>
          <w:szCs w:val="24"/>
        </w:rPr>
        <w:t>-и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ровое </w:t>
      </w:r>
      <w:r>
        <w:rPr>
          <w:color w:val="000000"/>
          <w:w w:val="99"/>
          <w:sz w:val="24"/>
          <w:szCs w:val="24"/>
        </w:rPr>
        <w:t>тв</w:t>
      </w:r>
      <w:r>
        <w:rPr>
          <w:color w:val="000000"/>
          <w:sz w:val="24"/>
          <w:szCs w:val="24"/>
        </w:rPr>
        <w:t>орч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ство;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3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4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38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х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дож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енн</w:t>
      </w:r>
      <w:r>
        <w:rPr>
          <w:color w:val="000000"/>
          <w:sz w:val="24"/>
          <w:szCs w:val="24"/>
        </w:rPr>
        <w:t>ого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sz w:val="24"/>
          <w:szCs w:val="24"/>
        </w:rPr>
        <w:t>пол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z w:val="24"/>
          <w:szCs w:val="24"/>
        </w:rPr>
        <w:t>ия</w:t>
      </w:r>
      <w:r>
        <w:rPr>
          <w:color w:val="000000"/>
          <w:spacing w:val="1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чн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4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9"/>
          <w:sz w:val="24"/>
          <w:szCs w:val="24"/>
        </w:rPr>
        <w:t>о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36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, театраль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ых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овок.</w:t>
      </w:r>
    </w:p>
    <w:p w14:paraId="263FBCF5">
      <w:pPr>
        <w:spacing w:line="274" w:lineRule="auto"/>
        <w:ind w:right="265" w:firstLine="566"/>
        <w:jc w:val="both"/>
        <w:rPr>
          <w:color w:val="000000"/>
          <w:sz w:val="24"/>
          <w:szCs w:val="24"/>
        </w:rPr>
      </w:pPr>
      <w:r>
        <w:rPr>
          <w:b/>
          <w:color w:val="000000"/>
          <w:spacing w:val="2"/>
          <w:w w:val="99"/>
          <w:sz w:val="24"/>
          <w:szCs w:val="24"/>
        </w:rPr>
        <w:t>М</w:t>
      </w:r>
      <w:r>
        <w:rPr>
          <w:b/>
          <w:color w:val="000000"/>
          <w:spacing w:val="-5"/>
          <w:sz w:val="24"/>
          <w:szCs w:val="24"/>
        </w:rPr>
        <w:t>у</w:t>
      </w:r>
      <w:r>
        <w:rPr>
          <w:b/>
          <w:color w:val="000000"/>
          <w:spacing w:val="1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ыкаль</w:t>
      </w:r>
      <w:r>
        <w:rPr>
          <w:b/>
          <w:color w:val="000000"/>
          <w:spacing w:val="2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о-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w w:val="99"/>
          <w:sz w:val="24"/>
          <w:szCs w:val="24"/>
        </w:rPr>
        <w:t>г</w:t>
      </w:r>
      <w:r>
        <w:rPr>
          <w:b/>
          <w:color w:val="000000"/>
          <w:sz w:val="24"/>
          <w:szCs w:val="24"/>
        </w:rPr>
        <w:t>ровое</w:t>
      </w:r>
      <w:r>
        <w:rPr>
          <w:b/>
          <w:color w:val="000000"/>
          <w:spacing w:val="56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и</w:t>
      </w:r>
      <w:r>
        <w:rPr>
          <w:b/>
          <w:color w:val="000000"/>
          <w:spacing w:val="56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та</w:t>
      </w:r>
      <w:r>
        <w:rPr>
          <w:b/>
          <w:color w:val="000000"/>
          <w:spacing w:val="1"/>
          <w:w w:val="99"/>
          <w:sz w:val="24"/>
          <w:szCs w:val="24"/>
        </w:rPr>
        <w:t>нц</w:t>
      </w:r>
      <w:r>
        <w:rPr>
          <w:b/>
          <w:color w:val="000000"/>
          <w:sz w:val="24"/>
          <w:szCs w:val="24"/>
        </w:rPr>
        <w:t>ев</w:t>
      </w:r>
      <w:r>
        <w:rPr>
          <w:b/>
          <w:color w:val="000000"/>
          <w:spacing w:val="-1"/>
          <w:sz w:val="24"/>
          <w:szCs w:val="24"/>
        </w:rPr>
        <w:t>а</w:t>
      </w:r>
      <w:r>
        <w:rPr>
          <w:b/>
          <w:color w:val="000000"/>
          <w:sz w:val="24"/>
          <w:szCs w:val="24"/>
        </w:rPr>
        <w:t>ль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ое</w:t>
      </w:r>
      <w:r>
        <w:rPr>
          <w:b/>
          <w:color w:val="000000"/>
          <w:spacing w:val="57"/>
          <w:sz w:val="24"/>
          <w:szCs w:val="24"/>
        </w:rPr>
        <w:t xml:space="preserve"> 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ворч</w:t>
      </w:r>
      <w:r>
        <w:rPr>
          <w:b/>
          <w:color w:val="000000"/>
          <w:spacing w:val="-1"/>
          <w:sz w:val="24"/>
          <w:szCs w:val="24"/>
        </w:rPr>
        <w:t>е</w:t>
      </w:r>
      <w:r>
        <w:rPr>
          <w:b/>
          <w:color w:val="000000"/>
          <w:sz w:val="24"/>
          <w:szCs w:val="24"/>
        </w:rPr>
        <w:t>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во: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едагог</w:t>
      </w:r>
      <w:r>
        <w:rPr>
          <w:color w:val="000000"/>
          <w:spacing w:val="5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5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тв</w:t>
      </w:r>
      <w:r>
        <w:rPr>
          <w:color w:val="000000"/>
          <w:sz w:val="24"/>
          <w:szCs w:val="24"/>
        </w:rPr>
        <w:t>орч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дос</w:t>
      </w:r>
      <w:r>
        <w:rPr>
          <w:color w:val="000000"/>
          <w:spacing w:val="2"/>
          <w:sz w:val="24"/>
          <w:szCs w:val="24"/>
        </w:rPr>
        <w:t>т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видах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ой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сполни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z w:val="24"/>
          <w:szCs w:val="24"/>
        </w:rPr>
        <w:t>ской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2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(</w:t>
      </w:r>
      <w:r>
        <w:rPr>
          <w:color w:val="000000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ра в орк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ре,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е, та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ев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 дв</w:t>
      </w:r>
      <w:r>
        <w:rPr>
          <w:color w:val="000000"/>
          <w:spacing w:val="3"/>
          <w:sz w:val="24"/>
          <w:szCs w:val="24"/>
        </w:rPr>
        <w:t>и</w:t>
      </w:r>
      <w:r>
        <w:rPr>
          <w:color w:val="000000"/>
          <w:sz w:val="24"/>
          <w:szCs w:val="24"/>
        </w:rPr>
        <w:t>жен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 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подоб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ое);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3"/>
          <w:sz w:val="24"/>
          <w:szCs w:val="24"/>
        </w:rPr>
        <w:t>ч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и</w:t>
      </w:r>
      <w:r>
        <w:rPr>
          <w:color w:val="000000"/>
          <w:sz w:val="24"/>
          <w:szCs w:val="24"/>
        </w:rPr>
        <w:t>мпрови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ров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 xml:space="preserve">д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</w:t>
      </w:r>
      <w:r>
        <w:rPr>
          <w:color w:val="000000"/>
          <w:spacing w:val="4"/>
          <w:sz w:val="24"/>
          <w:szCs w:val="24"/>
        </w:rPr>
        <w:t>к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соответст</w:t>
      </w:r>
      <w:r>
        <w:rPr>
          <w:color w:val="000000"/>
          <w:spacing w:val="4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ю</w:t>
      </w:r>
      <w:r>
        <w:rPr>
          <w:color w:val="000000"/>
          <w:spacing w:val="2"/>
          <w:sz w:val="24"/>
          <w:szCs w:val="24"/>
        </w:rPr>
        <w:t>щ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арактера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ыжн</w:t>
      </w:r>
      <w:r>
        <w:rPr>
          <w:color w:val="000000"/>
          <w:spacing w:val="1"/>
          <w:sz w:val="24"/>
          <w:szCs w:val="24"/>
        </w:rPr>
        <w:t>ик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онькобежец,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-1"/>
          <w:sz w:val="24"/>
          <w:szCs w:val="24"/>
        </w:rPr>
        <w:t>д</w:t>
      </w:r>
      <w:r>
        <w:rPr>
          <w:color w:val="000000"/>
          <w:sz w:val="24"/>
          <w:szCs w:val="24"/>
        </w:rPr>
        <w:t>ник,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рыбак;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л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кав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к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0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рд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10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0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то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z w:val="24"/>
          <w:szCs w:val="24"/>
        </w:rPr>
        <w:t>у</w:t>
      </w:r>
      <w:r>
        <w:rPr>
          <w:color w:val="000000"/>
          <w:spacing w:val="101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одоб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ое);</w:t>
      </w:r>
      <w:r>
        <w:rPr>
          <w:color w:val="000000"/>
          <w:spacing w:val="10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омог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0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z w:val="24"/>
          <w:szCs w:val="24"/>
        </w:rPr>
        <w:t>мыв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0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я,</w:t>
      </w:r>
      <w:r>
        <w:rPr>
          <w:color w:val="000000"/>
          <w:spacing w:val="10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ража</w:t>
      </w:r>
      <w:r>
        <w:rPr>
          <w:color w:val="000000"/>
          <w:w w:val="99"/>
          <w:sz w:val="24"/>
          <w:szCs w:val="24"/>
        </w:rPr>
        <w:t>ющ</w:t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 сод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ржа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7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7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выраз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7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81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7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вообража</w:t>
      </w:r>
      <w:r>
        <w:rPr>
          <w:color w:val="000000"/>
          <w:spacing w:val="-1"/>
          <w:sz w:val="24"/>
          <w:szCs w:val="24"/>
        </w:rPr>
        <w:t>ем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77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п</w:t>
      </w:r>
      <w:r>
        <w:rPr>
          <w:color w:val="000000"/>
          <w:sz w:val="24"/>
          <w:szCs w:val="24"/>
        </w:rPr>
        <w:t>редм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79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чи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7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</w:t>
      </w:r>
      <w:r>
        <w:rPr>
          <w:color w:val="000000"/>
          <w:spacing w:val="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остояте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скать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ередач</w:t>
      </w:r>
      <w:r>
        <w:rPr>
          <w:color w:val="000000"/>
          <w:spacing w:val="46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дви</w:t>
      </w:r>
      <w:r>
        <w:rPr>
          <w:color w:val="000000"/>
          <w:spacing w:val="2"/>
          <w:sz w:val="24"/>
          <w:szCs w:val="24"/>
        </w:rPr>
        <w:t>ж</w:t>
      </w:r>
      <w:r>
        <w:rPr>
          <w:color w:val="000000"/>
          <w:sz w:val="24"/>
          <w:szCs w:val="24"/>
        </w:rPr>
        <w:t>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я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</w:t>
      </w:r>
      <w:r>
        <w:rPr>
          <w:color w:val="000000"/>
          <w:spacing w:val="-2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ов.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Форми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-8"/>
          <w:sz w:val="24"/>
          <w:szCs w:val="24"/>
        </w:rPr>
        <w:t xml:space="preserve"> </w:t>
      </w:r>
      <w:r>
        <w:rPr>
          <w:color w:val="000000"/>
          <w:spacing w:val="39"/>
          <w:sz w:val="24"/>
          <w:szCs w:val="24"/>
        </w:rPr>
        <w:t>у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z w:val="24"/>
          <w:szCs w:val="24"/>
        </w:rPr>
        <w:t>ет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ые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особ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; соде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2"/>
          <w:sz w:val="24"/>
          <w:szCs w:val="24"/>
        </w:rPr>
        <w:t>в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роя</w:t>
      </w:r>
      <w:r>
        <w:rPr>
          <w:color w:val="000000"/>
          <w:spacing w:val="1"/>
          <w:sz w:val="24"/>
          <w:szCs w:val="24"/>
        </w:rPr>
        <w:t>в</w:t>
      </w:r>
      <w:r>
        <w:rPr>
          <w:color w:val="000000"/>
          <w:sz w:val="24"/>
          <w:szCs w:val="24"/>
        </w:rPr>
        <w:t>ле</w:t>
      </w:r>
      <w:r>
        <w:rPr>
          <w:color w:val="000000"/>
          <w:spacing w:val="1"/>
          <w:sz w:val="24"/>
          <w:szCs w:val="24"/>
        </w:rPr>
        <w:t>ни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 xml:space="preserve"> ак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ивнос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 и 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.</w:t>
      </w:r>
    </w:p>
    <w:p w14:paraId="6F5FEEFF">
      <w:pPr>
        <w:spacing w:line="273" w:lineRule="auto"/>
        <w:ind w:right="264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И</w:t>
      </w:r>
      <w:r>
        <w:rPr>
          <w:b/>
          <w:color w:val="000000"/>
          <w:w w:val="99"/>
          <w:sz w:val="24"/>
          <w:szCs w:val="24"/>
        </w:rPr>
        <w:t>г</w:t>
      </w:r>
      <w:r>
        <w:rPr>
          <w:b/>
          <w:color w:val="000000"/>
          <w:sz w:val="24"/>
          <w:szCs w:val="24"/>
        </w:rPr>
        <w:t>ра</w:t>
      </w:r>
      <w:r>
        <w:rPr>
          <w:b/>
          <w:color w:val="000000"/>
          <w:spacing w:val="171"/>
          <w:sz w:val="24"/>
          <w:szCs w:val="24"/>
        </w:rPr>
        <w:t xml:space="preserve"> </w:t>
      </w:r>
      <w:r>
        <w:rPr>
          <w:b/>
          <w:color w:val="000000"/>
          <w:spacing w:val="1"/>
          <w:w w:val="99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а</w:t>
      </w:r>
      <w:r>
        <w:rPr>
          <w:b/>
          <w:color w:val="000000"/>
          <w:spacing w:val="172"/>
          <w:sz w:val="24"/>
          <w:szCs w:val="24"/>
        </w:rPr>
        <w:t xml:space="preserve"> </w:t>
      </w:r>
      <w:r>
        <w:rPr>
          <w:b/>
          <w:color w:val="000000"/>
          <w:spacing w:val="2"/>
          <w:sz w:val="24"/>
          <w:szCs w:val="24"/>
        </w:rPr>
        <w:t>д</w:t>
      </w:r>
      <w:r>
        <w:rPr>
          <w:b/>
          <w:color w:val="000000"/>
          <w:sz w:val="24"/>
          <w:szCs w:val="24"/>
        </w:rPr>
        <w:t>етск</w:t>
      </w:r>
      <w:r>
        <w:rPr>
          <w:b/>
          <w:color w:val="000000"/>
          <w:spacing w:val="1"/>
          <w:w w:val="99"/>
          <w:sz w:val="24"/>
          <w:szCs w:val="24"/>
        </w:rPr>
        <w:t>и</w:t>
      </w:r>
      <w:r>
        <w:rPr>
          <w:b/>
          <w:color w:val="000000"/>
          <w:sz w:val="24"/>
          <w:szCs w:val="24"/>
        </w:rPr>
        <w:t>х</w:t>
      </w:r>
      <w:r>
        <w:rPr>
          <w:b/>
          <w:color w:val="000000"/>
          <w:spacing w:val="175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м</w:t>
      </w:r>
      <w:r>
        <w:rPr>
          <w:b/>
          <w:color w:val="000000"/>
          <w:spacing w:val="-4"/>
          <w:sz w:val="24"/>
          <w:szCs w:val="24"/>
        </w:rPr>
        <w:t>у</w:t>
      </w:r>
      <w:r>
        <w:rPr>
          <w:b/>
          <w:color w:val="000000"/>
          <w:spacing w:val="2"/>
          <w:sz w:val="24"/>
          <w:szCs w:val="24"/>
        </w:rPr>
        <w:t>з</w:t>
      </w:r>
      <w:r>
        <w:rPr>
          <w:b/>
          <w:color w:val="000000"/>
          <w:sz w:val="24"/>
          <w:szCs w:val="24"/>
        </w:rPr>
        <w:t>ыкаль</w:t>
      </w:r>
      <w:r>
        <w:rPr>
          <w:b/>
          <w:color w:val="000000"/>
          <w:spacing w:val="1"/>
          <w:sz w:val="24"/>
          <w:szCs w:val="24"/>
        </w:rPr>
        <w:t>н</w:t>
      </w:r>
      <w:r>
        <w:rPr>
          <w:b/>
          <w:color w:val="000000"/>
          <w:sz w:val="24"/>
          <w:szCs w:val="24"/>
        </w:rPr>
        <w:t>ых</w:t>
      </w:r>
      <w:r>
        <w:rPr>
          <w:b/>
          <w:color w:val="000000"/>
          <w:spacing w:val="175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инс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pacing w:val="2"/>
          <w:sz w:val="24"/>
          <w:szCs w:val="24"/>
        </w:rPr>
        <w:t>р</w:t>
      </w:r>
      <w:r>
        <w:rPr>
          <w:b/>
          <w:color w:val="000000"/>
          <w:spacing w:val="-4"/>
          <w:sz w:val="24"/>
          <w:szCs w:val="24"/>
        </w:rPr>
        <w:t>у</w:t>
      </w:r>
      <w:r>
        <w:rPr>
          <w:b/>
          <w:color w:val="000000"/>
          <w:spacing w:val="-1"/>
          <w:sz w:val="24"/>
          <w:szCs w:val="24"/>
        </w:rPr>
        <w:t>м</w:t>
      </w:r>
      <w:r>
        <w:rPr>
          <w:b/>
          <w:color w:val="000000"/>
          <w:spacing w:val="1"/>
          <w:sz w:val="24"/>
          <w:szCs w:val="24"/>
        </w:rPr>
        <w:t>ен</w:t>
      </w:r>
      <w:r>
        <w:rPr>
          <w:b/>
          <w:color w:val="000000"/>
          <w:w w:val="99"/>
          <w:sz w:val="24"/>
          <w:szCs w:val="24"/>
        </w:rPr>
        <w:t>т</w:t>
      </w:r>
      <w:r>
        <w:rPr>
          <w:b/>
          <w:color w:val="000000"/>
          <w:sz w:val="24"/>
          <w:szCs w:val="24"/>
        </w:rPr>
        <w:t>ах:</w:t>
      </w:r>
      <w:r>
        <w:rPr>
          <w:color w:val="000000"/>
          <w:spacing w:val="17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еда</w:t>
      </w:r>
      <w:r>
        <w:rPr>
          <w:color w:val="000000"/>
          <w:spacing w:val="4"/>
          <w:sz w:val="24"/>
          <w:szCs w:val="24"/>
        </w:rPr>
        <w:t>г</w:t>
      </w:r>
      <w:r>
        <w:rPr>
          <w:color w:val="000000"/>
          <w:sz w:val="24"/>
          <w:szCs w:val="24"/>
        </w:rPr>
        <w:t>ог</w:t>
      </w:r>
      <w:r>
        <w:rPr>
          <w:color w:val="000000"/>
          <w:spacing w:val="173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ак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sz w:val="24"/>
          <w:szCs w:val="24"/>
        </w:rPr>
        <w:t>ми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7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73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ыми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ям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8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pacing w:val="-1"/>
          <w:sz w:val="24"/>
          <w:szCs w:val="24"/>
        </w:rPr>
        <w:t>л</w:t>
      </w:r>
      <w:r>
        <w:rPr>
          <w:color w:val="000000"/>
          <w:sz w:val="24"/>
          <w:szCs w:val="24"/>
        </w:rPr>
        <w:t>ичн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ин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-1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мен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ах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3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естро</w:t>
      </w:r>
      <w:r>
        <w:rPr>
          <w:color w:val="000000"/>
          <w:spacing w:val="-2"/>
          <w:sz w:val="24"/>
          <w:szCs w:val="24"/>
        </w:rPr>
        <w:t>в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обработ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е;</w:t>
      </w:r>
      <w:r>
        <w:rPr>
          <w:color w:val="000000"/>
          <w:spacing w:val="10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рать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метал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офо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е,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свир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дарных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э</w:t>
      </w:r>
      <w:r>
        <w:rPr>
          <w:color w:val="000000"/>
          <w:spacing w:val="-1"/>
          <w:sz w:val="24"/>
          <w:szCs w:val="24"/>
        </w:rPr>
        <w:t>ле</w:t>
      </w:r>
      <w:r>
        <w:rPr>
          <w:color w:val="000000"/>
          <w:sz w:val="24"/>
          <w:szCs w:val="24"/>
        </w:rPr>
        <w:t>к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ро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8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льн</w:t>
      </w:r>
      <w:r>
        <w:rPr>
          <w:color w:val="000000"/>
          <w:sz w:val="24"/>
          <w:szCs w:val="24"/>
        </w:rPr>
        <w:t xml:space="preserve">ых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ме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10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0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10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w w:val="99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pacing w:val="1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инс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:</w:t>
      </w:r>
      <w:r>
        <w:rPr>
          <w:color w:val="000000"/>
          <w:spacing w:val="10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ре</w:t>
      </w:r>
      <w:r>
        <w:rPr>
          <w:color w:val="000000"/>
          <w:w w:val="99"/>
          <w:sz w:val="24"/>
          <w:szCs w:val="24"/>
        </w:rPr>
        <w:t>щ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к</w:t>
      </w:r>
      <w:r>
        <w:rPr>
          <w:color w:val="000000"/>
          <w:spacing w:val="6"/>
          <w:sz w:val="24"/>
          <w:szCs w:val="24"/>
        </w:rPr>
        <w:t>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9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погрем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 xml:space="preserve">ках, 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 xml:space="preserve">ках;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>л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ять </w:t>
      </w:r>
      <w:r>
        <w:rPr>
          <w:color w:val="000000"/>
          <w:spacing w:val="2"/>
          <w:sz w:val="24"/>
          <w:szCs w:val="24"/>
        </w:rPr>
        <w:t>м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ые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дения в оркес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ре и в 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ам</w:t>
      </w:r>
      <w:r>
        <w:rPr>
          <w:color w:val="000000"/>
          <w:sz w:val="24"/>
          <w:szCs w:val="24"/>
        </w:rPr>
        <w:t>бле.</w:t>
      </w:r>
    </w:p>
    <w:p w14:paraId="3B90C212">
      <w:pPr>
        <w:tabs>
          <w:tab w:val="left" w:pos="712"/>
          <w:tab w:val="left" w:pos="1197"/>
          <w:tab w:val="left" w:pos="2840"/>
          <w:tab w:val="left" w:pos="4573"/>
          <w:tab w:val="left" w:pos="8019"/>
          <w:tab w:val="left" w:pos="9619"/>
        </w:tabs>
        <w:spacing w:before="1" w:line="271" w:lineRule="auto"/>
        <w:ind w:right="22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6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акт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з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67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льз</w:t>
      </w:r>
      <w:r>
        <w:rPr>
          <w:color w:val="000000"/>
          <w:sz w:val="24"/>
          <w:szCs w:val="24"/>
        </w:rPr>
        <w:t>ование</w:t>
      </w:r>
      <w:r>
        <w:rPr>
          <w:color w:val="000000"/>
          <w:spacing w:val="6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z w:val="24"/>
          <w:szCs w:val="24"/>
        </w:rPr>
        <w:t>н,</w:t>
      </w:r>
      <w:r>
        <w:rPr>
          <w:color w:val="000000"/>
          <w:spacing w:val="65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ыкальн</w:t>
      </w:r>
      <w:r>
        <w:rPr>
          <w:color w:val="000000"/>
          <w:spacing w:val="6"/>
          <w:sz w:val="24"/>
          <w:szCs w:val="24"/>
        </w:rPr>
        <w:t>о</w:t>
      </w:r>
      <w:r>
        <w:rPr>
          <w:color w:val="000000"/>
          <w:sz w:val="24"/>
          <w:szCs w:val="24"/>
        </w:rPr>
        <w:t>-ри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ческ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6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дв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же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, </w:t>
      </w:r>
    </w:p>
    <w:p w14:paraId="66D23908">
      <w:pPr>
        <w:tabs>
          <w:tab w:val="left" w:pos="712"/>
          <w:tab w:val="left" w:pos="1197"/>
          <w:tab w:val="left" w:pos="2840"/>
          <w:tab w:val="left" w:pos="4573"/>
          <w:tab w:val="left" w:pos="8019"/>
          <w:tab w:val="left" w:pos="9619"/>
        </w:tabs>
        <w:spacing w:before="1" w:line="271" w:lineRule="auto"/>
        <w:ind w:right="222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г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z w:val="24"/>
          <w:szCs w:val="24"/>
        </w:rPr>
        <w:t>у</w:t>
      </w:r>
      <w:r>
        <w:rPr>
          <w:color w:val="000000"/>
          <w:sz w:val="24"/>
          <w:szCs w:val="24"/>
        </w:rPr>
        <w:tab/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3"/>
          <w:sz w:val="24"/>
          <w:szCs w:val="24"/>
        </w:rPr>
        <w:t>м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зыкаль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ых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та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2"/>
          <w:sz w:val="24"/>
          <w:szCs w:val="24"/>
        </w:rPr>
        <w:t>м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>н</w:t>
      </w:r>
      <w:r>
        <w:rPr>
          <w:color w:val="000000"/>
          <w:spacing w:val="5"/>
          <w:sz w:val="24"/>
          <w:szCs w:val="24"/>
        </w:rPr>
        <w:t>о</w:t>
      </w:r>
      <w:r>
        <w:rPr>
          <w:color w:val="000000"/>
          <w:sz w:val="24"/>
          <w:szCs w:val="24"/>
        </w:rPr>
        <w:t>-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еа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рали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ован</w:t>
      </w:r>
      <w:r>
        <w:rPr>
          <w:color w:val="000000"/>
          <w:spacing w:val="3"/>
          <w:sz w:val="24"/>
          <w:szCs w:val="24"/>
        </w:rPr>
        <w:t>н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ель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ост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в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овс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ев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разл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ы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г</w:t>
      </w:r>
      <w:r>
        <w:rPr>
          <w:color w:val="000000"/>
          <w:sz w:val="24"/>
          <w:szCs w:val="24"/>
        </w:rPr>
        <w:t>овой</w:t>
      </w:r>
      <w:r>
        <w:rPr>
          <w:color w:val="000000"/>
          <w:spacing w:val="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дея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ел</w:t>
      </w:r>
      <w:r>
        <w:rPr>
          <w:color w:val="000000"/>
          <w:spacing w:val="1"/>
          <w:sz w:val="24"/>
          <w:szCs w:val="24"/>
        </w:rPr>
        <w:t>ьн</w:t>
      </w:r>
      <w:r>
        <w:rPr>
          <w:color w:val="000000"/>
          <w:sz w:val="24"/>
          <w:szCs w:val="24"/>
        </w:rPr>
        <w:t>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ац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ыка</w:t>
      </w:r>
      <w:r>
        <w:rPr>
          <w:color w:val="000000"/>
          <w:w w:val="99"/>
          <w:sz w:val="24"/>
          <w:szCs w:val="24"/>
        </w:rPr>
        <w:t>ль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8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-тв</w:t>
      </w:r>
      <w:r>
        <w:rPr>
          <w:color w:val="000000"/>
          <w:sz w:val="24"/>
          <w:szCs w:val="24"/>
        </w:rPr>
        <w:t>орческ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способ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2"/>
          <w:sz w:val="24"/>
          <w:szCs w:val="24"/>
        </w:rPr>
        <w:t>т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ребё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ка.</w:t>
      </w:r>
    </w:p>
    <w:p w14:paraId="63358307">
      <w:pPr>
        <w:pStyle w:val="3"/>
        <w:spacing w:line="272" w:lineRule="exact"/>
      </w:pPr>
    </w:p>
    <w:p w14:paraId="55A5F2C6">
      <w:pPr>
        <w:pStyle w:val="3"/>
        <w:spacing w:line="272" w:lineRule="exact"/>
      </w:pPr>
    </w:p>
    <w:p w14:paraId="2607A4D2">
      <w:pPr>
        <w:pStyle w:val="3"/>
        <w:spacing w:line="272" w:lineRule="exact"/>
      </w:pPr>
    </w:p>
    <w:p w14:paraId="4D48E1DB">
      <w:pPr>
        <w:pStyle w:val="3"/>
        <w:spacing w:line="272" w:lineRule="exact"/>
      </w:pPr>
      <w:r>
        <w:t>Решение</w:t>
      </w:r>
      <w:r>
        <w:rPr>
          <w:spacing w:val="-2"/>
        </w:rPr>
        <w:t xml:space="preserve"> </w:t>
      </w:r>
      <w:r>
        <w:t>совокупных</w:t>
      </w:r>
      <w:r>
        <w:rPr>
          <w:spacing w:val="-6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области</w:t>
      </w:r>
    </w:p>
    <w:p w14:paraId="3691FD69">
      <w:pPr>
        <w:spacing w:before="13"/>
        <w:ind w:left="700"/>
        <w:rPr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ценностям</w:t>
      </w:r>
    </w:p>
    <w:p w14:paraId="441E70B6">
      <w:pPr>
        <w:pStyle w:val="9"/>
        <w:spacing w:before="24"/>
      </w:pPr>
      <w:r>
        <w:t>«Культура»</w:t>
      </w:r>
      <w:r>
        <w:rPr>
          <w:spacing w:val="-1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«Красота»,</w:t>
      </w:r>
      <w:r>
        <w:rPr>
          <w:spacing w:val="-1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предполагает:</w:t>
      </w:r>
    </w:p>
    <w:p w14:paraId="2A00E877">
      <w:pPr>
        <w:pStyle w:val="17"/>
        <w:numPr>
          <w:ilvl w:val="0"/>
          <w:numId w:val="21"/>
        </w:numPr>
        <w:tabs>
          <w:tab w:val="left" w:pos="837"/>
        </w:tabs>
        <w:spacing w:before="180" w:line="261" w:lineRule="auto"/>
        <w:ind w:right="1627" w:firstLine="0"/>
        <w:rPr>
          <w:sz w:val="24"/>
        </w:rPr>
      </w:pPr>
      <w:r>
        <w:rPr>
          <w:sz w:val="24"/>
        </w:rPr>
        <w:t>воспитание эстетических чувств (удивления, радости, восхищения) к различным</w:t>
      </w:r>
      <w:r>
        <w:rPr>
          <w:spacing w:val="-58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  <w:r>
        <w:rPr>
          <w:spacing w:val="2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социального),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</w:p>
    <w:p w14:paraId="565A36BD">
      <w:pPr>
        <w:pStyle w:val="9"/>
        <w:spacing w:line="261" w:lineRule="auto"/>
      </w:pPr>
      <w:r>
        <w:t>произведениям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видов,</w:t>
      </w:r>
      <w:r>
        <w:rPr>
          <w:spacing w:val="-3"/>
        </w:rPr>
        <w:t xml:space="preserve"> </w:t>
      </w:r>
      <w:r>
        <w:t>жанров</w:t>
      </w:r>
      <w:r>
        <w:rPr>
          <w:spacing w:val="-6"/>
        </w:rPr>
        <w:t xml:space="preserve"> </w:t>
      </w:r>
      <w:r>
        <w:t>и стилей</w:t>
      </w:r>
      <w:r>
        <w:rPr>
          <w:spacing w:val="-4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возрастными</w:t>
      </w:r>
      <w:r>
        <w:rPr>
          <w:spacing w:val="-57"/>
        </w:rPr>
        <w:t xml:space="preserve"> </w:t>
      </w:r>
      <w:r>
        <w:t>особенностями);</w:t>
      </w:r>
    </w:p>
    <w:p w14:paraId="6F95710E">
      <w:pPr>
        <w:pStyle w:val="17"/>
        <w:numPr>
          <w:ilvl w:val="0"/>
          <w:numId w:val="21"/>
        </w:numPr>
        <w:tabs>
          <w:tab w:val="left" w:pos="837"/>
        </w:tabs>
        <w:spacing w:before="150" w:line="261" w:lineRule="auto"/>
        <w:ind w:right="1466" w:firstLine="0"/>
        <w:rPr>
          <w:sz w:val="24"/>
        </w:rPr>
      </w:pPr>
      <w:r>
        <w:rPr>
          <w:sz w:val="24"/>
        </w:rPr>
        <w:t>приобщение к традициям и великому культурному наследию российского народа,</w:t>
      </w:r>
      <w:r>
        <w:rPr>
          <w:spacing w:val="-57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 художественной культуры;</w:t>
      </w:r>
    </w:p>
    <w:p w14:paraId="1FBA174D">
      <w:pPr>
        <w:pStyle w:val="17"/>
        <w:numPr>
          <w:ilvl w:val="0"/>
          <w:numId w:val="21"/>
        </w:numPr>
        <w:tabs>
          <w:tab w:val="left" w:pos="837"/>
        </w:tabs>
        <w:spacing w:before="72" w:line="261" w:lineRule="auto"/>
        <w:ind w:right="1254" w:firstLine="0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</w:t>
      </w:r>
      <w:r>
        <w:rPr>
          <w:spacing w:val="-57"/>
          <w:sz w:val="24"/>
        </w:rPr>
        <w:t xml:space="preserve"> </w:t>
      </w:r>
      <w:r>
        <w:rPr>
          <w:sz w:val="24"/>
        </w:rPr>
        <w:t>миру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 мира ребенка;</w:t>
      </w:r>
    </w:p>
    <w:p w14:paraId="03A7F2D3">
      <w:pPr>
        <w:pStyle w:val="17"/>
        <w:numPr>
          <w:ilvl w:val="0"/>
          <w:numId w:val="21"/>
        </w:numPr>
        <w:tabs>
          <w:tab w:val="left" w:pos="837"/>
        </w:tabs>
        <w:spacing w:before="154" w:line="261" w:lineRule="auto"/>
        <w:ind w:right="982" w:firstLine="0"/>
        <w:rPr>
          <w:sz w:val="24"/>
        </w:rPr>
      </w:pPr>
      <w:r>
        <w:rPr>
          <w:sz w:val="24"/>
        </w:rPr>
        <w:t>создание условий для раскрытия детьми базовых ценностей и их проживания в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7AA52227">
      <w:pPr>
        <w:pStyle w:val="17"/>
        <w:numPr>
          <w:ilvl w:val="0"/>
          <w:numId w:val="21"/>
        </w:numPr>
        <w:tabs>
          <w:tab w:val="left" w:pos="837"/>
        </w:tabs>
        <w:spacing w:before="155" w:line="261" w:lineRule="auto"/>
        <w:ind w:right="1297" w:firstLine="0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</w:p>
    <w:p w14:paraId="354C0215">
      <w:pPr>
        <w:pStyle w:val="17"/>
        <w:numPr>
          <w:ilvl w:val="0"/>
          <w:numId w:val="21"/>
        </w:numPr>
        <w:tabs>
          <w:tab w:val="left" w:pos="837"/>
        </w:tabs>
        <w:spacing w:before="155"/>
        <w:ind w:left="836" w:hanging="137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</w:p>
    <w:p w14:paraId="6C4985EB">
      <w:pPr>
        <w:pStyle w:val="9"/>
        <w:spacing w:before="24" w:line="256" w:lineRule="auto"/>
        <w:ind w:right="791"/>
      </w:pPr>
      <w:r>
        <w:t>каждого ребенка с учетом его индивидуальности, поддержка его готовности к творческой</w:t>
      </w:r>
      <w:r>
        <w:rPr>
          <w:spacing w:val="-57"/>
        </w:rPr>
        <w:t xml:space="preserve"> </w:t>
      </w:r>
      <w:r>
        <w:t>самореализации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сотворчеству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людьми (детьми и</w:t>
      </w:r>
      <w:r>
        <w:rPr>
          <w:spacing w:val="-1"/>
        </w:rPr>
        <w:t xml:space="preserve"> </w:t>
      </w:r>
      <w:r>
        <w:t>взрослыми).</w:t>
      </w:r>
    </w:p>
    <w:p w14:paraId="6E567E37">
      <w:pPr>
        <w:pStyle w:val="9"/>
        <w:spacing w:before="165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5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в</w:t>
      </w:r>
    </w:p>
    <w:p w14:paraId="21ABDFF0">
      <w:pPr>
        <w:pStyle w:val="9"/>
        <w:spacing w:before="20" w:line="261" w:lineRule="auto"/>
        <w:ind w:right="719"/>
      </w:pPr>
      <w:r>
        <w:t>каждой возрастной группе. Исходя из календарного года (с 1 сентября текущего по 31мая)</w:t>
      </w:r>
      <w:r>
        <w:rPr>
          <w:spacing w:val="-57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часов,</w:t>
      </w:r>
      <w:r>
        <w:rPr>
          <w:spacing w:val="-2"/>
        </w:rPr>
        <w:t xml:space="preserve"> </w:t>
      </w:r>
      <w:r>
        <w:t>отведенных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занятия,</w:t>
      </w:r>
      <w:r>
        <w:rPr>
          <w:spacing w:val="-2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равняться</w:t>
      </w:r>
      <w:r>
        <w:rPr>
          <w:spacing w:val="-1"/>
        </w:rPr>
        <w:t xml:space="preserve"> </w:t>
      </w:r>
      <w:r>
        <w:t>72</w:t>
      </w:r>
      <w:r>
        <w:rPr>
          <w:spacing w:val="-1"/>
        </w:rPr>
        <w:t xml:space="preserve"> </w:t>
      </w:r>
      <w:r>
        <w:t>часам</w:t>
      </w:r>
      <w:r>
        <w:rPr>
          <w:spacing w:val="-2"/>
        </w:rPr>
        <w:t xml:space="preserve"> </w:t>
      </w:r>
      <w:r>
        <w:t>для</w:t>
      </w:r>
    </w:p>
    <w:p w14:paraId="719C0B52">
      <w:pPr>
        <w:pStyle w:val="9"/>
        <w:spacing w:line="270" w:lineRule="exact"/>
      </w:pPr>
      <w:r>
        <w:t>каждой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группы.</w:t>
      </w:r>
    </w:p>
    <w:p w14:paraId="2A55DAF7">
      <w:pPr>
        <w:pStyle w:val="9"/>
        <w:ind w:left="0"/>
        <w:rPr>
          <w:b/>
          <w:sz w:val="20"/>
        </w:rPr>
      </w:pPr>
    </w:p>
    <w:p w14:paraId="7E0D909D">
      <w:pPr>
        <w:pStyle w:val="2"/>
        <w:numPr>
          <w:ilvl w:val="1"/>
          <w:numId w:val="18"/>
        </w:numPr>
        <w:tabs>
          <w:tab w:val="left" w:pos="1192"/>
        </w:tabs>
        <w:spacing w:before="229"/>
        <w:ind w:right="1628" w:firstLine="0"/>
      </w:pPr>
      <w:r>
        <w:t>Вариативные</w:t>
      </w:r>
      <w:r>
        <w:rPr>
          <w:spacing w:val="-5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способы,</w:t>
      </w:r>
      <w:r>
        <w:rPr>
          <w:spacing w:val="-6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Федеральной</w:t>
      </w:r>
      <w:r>
        <w:rPr>
          <w:spacing w:val="4"/>
        </w:rPr>
        <w:t xml:space="preserve"> </w:t>
      </w:r>
      <w:r>
        <w:t>программы.</w:t>
      </w:r>
    </w:p>
    <w:p w14:paraId="565EC1B9">
      <w:pPr>
        <w:pStyle w:val="9"/>
        <w:spacing w:line="259" w:lineRule="auto"/>
        <w:ind w:right="711"/>
      </w:pPr>
      <w:r>
        <w:t>ДО</w:t>
      </w:r>
      <w:r>
        <w:rPr>
          <w:spacing w:val="-3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получено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вне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‒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образования.</w:t>
      </w:r>
      <w:r>
        <w:rPr>
          <w:spacing w:val="-2"/>
        </w:rPr>
        <w:t xml:space="preserve"> </w:t>
      </w:r>
      <w:r>
        <w:t>Форма</w:t>
      </w:r>
      <w:r>
        <w:rPr>
          <w:spacing w:val="-57"/>
        </w:rPr>
        <w:t xml:space="preserve"> </w:t>
      </w:r>
      <w:r>
        <w:t>получения ДО определяется родителями (законными представителями)</w:t>
      </w:r>
      <w:r>
        <w:rPr>
          <w:spacing w:val="1"/>
        </w:rPr>
        <w:t xml:space="preserve"> </w:t>
      </w:r>
      <w:r>
        <w:t>несовершеннолетнего обучающегося. При выборе родителями (законными</w:t>
      </w:r>
      <w:r>
        <w:rPr>
          <w:spacing w:val="1"/>
        </w:rPr>
        <w:t xml:space="preserve"> </w:t>
      </w:r>
      <w:r>
        <w:t>представителями) несовершеннолетнего обучающегося формы получения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ребенка.</w:t>
      </w:r>
    </w:p>
    <w:p w14:paraId="2281D94E">
      <w:pPr>
        <w:pStyle w:val="9"/>
        <w:spacing w:before="155" w:line="259" w:lineRule="auto"/>
        <w:ind w:right="711"/>
      </w:pPr>
      <w:r>
        <w:t>При реализации образовательных программ дошкольного образования могут</w:t>
      </w:r>
      <w:r>
        <w:rPr>
          <w:spacing w:val="1"/>
        </w:rPr>
        <w:t xml:space="preserve"> </w:t>
      </w:r>
      <w:r>
        <w:t>использоваться различные образовательные технологии, в том числе дистанционные</w:t>
      </w:r>
      <w:r>
        <w:rPr>
          <w:spacing w:val="1"/>
        </w:rPr>
        <w:t xml:space="preserve"> </w:t>
      </w:r>
      <w:r>
        <w:t>образовательные технологии, электронное обучение, исключая образовательные</w:t>
      </w:r>
      <w:r>
        <w:rPr>
          <w:spacing w:val="1"/>
        </w:rPr>
        <w:t xml:space="preserve"> </w:t>
      </w:r>
      <w:r>
        <w:t>технологии, которые могут нанести вред здоровью детей. Применение электронного</w:t>
      </w:r>
      <w:r>
        <w:rPr>
          <w:spacing w:val="1"/>
        </w:rPr>
        <w:t xml:space="preserve"> </w:t>
      </w:r>
      <w:r>
        <w:t>обучения, дистанционных образовательных технологий, а также работа с электронными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должны</w:t>
      </w:r>
      <w:r>
        <w:rPr>
          <w:spacing w:val="-5"/>
        </w:rPr>
        <w:t xml:space="preserve"> </w:t>
      </w:r>
      <w:r>
        <w:t>осуществляться</w:t>
      </w:r>
      <w:r>
        <w:rPr>
          <w:spacing w:val="-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СанПиН</w:t>
      </w:r>
      <w:r>
        <w:rPr>
          <w:spacing w:val="-3"/>
        </w:rPr>
        <w:t xml:space="preserve"> </w:t>
      </w:r>
      <w:r>
        <w:t>2.4.3648-20 и</w:t>
      </w:r>
      <w:r>
        <w:rPr>
          <w:spacing w:val="-1"/>
        </w:rPr>
        <w:t xml:space="preserve"> </w:t>
      </w:r>
      <w:r>
        <w:t>СанПиН</w:t>
      </w:r>
      <w:r>
        <w:rPr>
          <w:spacing w:val="-2"/>
        </w:rPr>
        <w:t xml:space="preserve"> </w:t>
      </w:r>
      <w:r>
        <w:t>1.2.3685-21.</w:t>
      </w:r>
    </w:p>
    <w:p w14:paraId="23355934">
      <w:pPr>
        <w:pStyle w:val="9"/>
        <w:spacing w:before="159" w:line="259" w:lineRule="auto"/>
        <w:ind w:right="711"/>
      </w:pPr>
      <w:r>
        <w:t>Формы, способы, методы и средства реализации Федеральной программы педагог</w:t>
      </w:r>
      <w:r>
        <w:rPr>
          <w:spacing w:val="1"/>
        </w:rPr>
        <w:t xml:space="preserve"> </w:t>
      </w:r>
      <w:r>
        <w:t>определяет самостоятельно в соответствии с задачами воспитания и 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индивидуальными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спецификой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потребностей и интересов. Существенное значение имеют сформировавшиеся у педагога</w:t>
      </w:r>
      <w:r>
        <w:rPr>
          <w:spacing w:val="-57"/>
        </w:rPr>
        <w:t xml:space="preserve"> </w:t>
      </w:r>
      <w:r>
        <w:t>практики воспитания и обучения детей, оценка результативности форм, методов, средств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применительно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группе</w:t>
      </w:r>
      <w:r>
        <w:rPr>
          <w:spacing w:val="-3"/>
        </w:rPr>
        <w:t xml:space="preserve"> </w:t>
      </w:r>
      <w:r>
        <w:t>детей.</w:t>
      </w:r>
    </w:p>
    <w:p w14:paraId="7E323621">
      <w:pPr>
        <w:pStyle w:val="9"/>
        <w:spacing w:before="160" w:line="259" w:lineRule="auto"/>
        <w:ind w:right="1123"/>
      </w:pPr>
      <w:r>
        <w:t>Согласно ФГОС ДО педагог может использовать следующие формы реализации</w:t>
      </w:r>
      <w:r>
        <w:rPr>
          <w:spacing w:val="1"/>
        </w:rPr>
        <w:t xml:space="preserve"> </w:t>
      </w:r>
      <w:r>
        <w:t>Федеральной программы в соответствии с видом детской деятельности и возрастными</w:t>
      </w:r>
      <w:r>
        <w:rPr>
          <w:spacing w:val="-57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детей:</w:t>
      </w:r>
    </w:p>
    <w:p w14:paraId="346DEBE0">
      <w:pPr>
        <w:pStyle w:val="3"/>
        <w:spacing w:before="162"/>
      </w:pPr>
      <w:r>
        <w:t>В</w:t>
      </w:r>
      <w:r>
        <w:rPr>
          <w:spacing w:val="-2"/>
        </w:rPr>
        <w:t xml:space="preserve"> </w:t>
      </w:r>
      <w:r>
        <w:t>раннем</w:t>
      </w:r>
      <w:r>
        <w:rPr>
          <w:spacing w:val="-3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‒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rPr>
          <w:spacing w:val="-2"/>
        </w:rPr>
        <w:t>года):</w:t>
      </w:r>
    </w:p>
    <w:p w14:paraId="2A1BE129">
      <w:pPr>
        <w:pStyle w:val="9"/>
        <w:spacing w:before="180" w:line="256" w:lineRule="auto"/>
        <w:ind w:right="715"/>
      </w:pPr>
      <w:r>
        <w:t>музыкальная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(слушание</w:t>
      </w:r>
      <w:r>
        <w:rPr>
          <w:spacing w:val="-5"/>
        </w:rPr>
        <w:t xml:space="preserve"> </w:t>
      </w:r>
      <w:r>
        <w:t>музыки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исполнительство,</w:t>
      </w:r>
      <w:r>
        <w:rPr>
          <w:spacing w:val="-6"/>
        </w:rPr>
        <w:t xml:space="preserve"> </w:t>
      </w:r>
      <w:r>
        <w:t>музыкально- ритмические движения).</w:t>
      </w:r>
    </w:p>
    <w:p w14:paraId="2BF1C303">
      <w:pPr>
        <w:pStyle w:val="3"/>
        <w:spacing w:before="169"/>
      </w:pPr>
      <w:r>
        <w:t>В</w:t>
      </w:r>
      <w:r>
        <w:rPr>
          <w:spacing w:val="-2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‒</w:t>
      </w:r>
      <w:r>
        <w:rPr>
          <w:spacing w:val="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лет):</w:t>
      </w:r>
    </w:p>
    <w:p w14:paraId="24D5CA45">
      <w:pPr>
        <w:pStyle w:val="9"/>
        <w:spacing w:before="177" w:line="261" w:lineRule="auto"/>
        <w:ind w:right="1083"/>
      </w:pPr>
      <w:r>
        <w:t>музыкальная деятельность (слушание и понимание музыкальных произведений, пение,</w:t>
      </w:r>
      <w:r>
        <w:rPr>
          <w:spacing w:val="-58"/>
        </w:rPr>
        <w:t xml:space="preserve"> </w:t>
      </w:r>
      <w:r>
        <w:t>музыкально-ритмические</w:t>
      </w:r>
      <w:r>
        <w:rPr>
          <w:spacing w:val="-2"/>
        </w:rPr>
        <w:t xml:space="preserve"> </w:t>
      </w:r>
      <w:r>
        <w:t>движения,</w:t>
      </w:r>
      <w:r>
        <w:rPr>
          <w:spacing w:val="-3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инструментах).</w:t>
      </w:r>
    </w:p>
    <w:p w14:paraId="35BA84AF">
      <w:pPr>
        <w:pStyle w:val="9"/>
        <w:spacing w:before="154" w:line="259" w:lineRule="auto"/>
        <w:ind w:right="711"/>
      </w:pPr>
      <w:r>
        <w:t>Вариативность форм, методов и средств реализации Федеральной программы зависит не</w:t>
      </w:r>
      <w:r>
        <w:rPr>
          <w:spacing w:val="-57"/>
        </w:rPr>
        <w:t xml:space="preserve"> </w:t>
      </w:r>
      <w:r>
        <w:t>только от учета возрастных особенностей обучающихся, их индивидуальных и особых</w:t>
      </w:r>
      <w:r>
        <w:rPr>
          <w:spacing w:val="1"/>
        </w:rPr>
        <w:t xml:space="preserve"> </w:t>
      </w:r>
      <w:r>
        <w:t>образовательных потребностей, но и от личных интересов, мотивов, ожиданий, желаний</w:t>
      </w:r>
      <w:r>
        <w:rPr>
          <w:spacing w:val="1"/>
        </w:rPr>
        <w:t xml:space="preserve"> </w:t>
      </w:r>
      <w:r>
        <w:t>детей.</w:t>
      </w:r>
      <w:r>
        <w:rPr>
          <w:spacing w:val="-6"/>
        </w:rPr>
        <w:t xml:space="preserve"> </w:t>
      </w:r>
      <w:r>
        <w:t>Важное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признание</w:t>
      </w:r>
      <w:r>
        <w:rPr>
          <w:spacing w:val="-5"/>
        </w:rPr>
        <w:t xml:space="preserve"> </w:t>
      </w:r>
      <w:r>
        <w:t>приоритетной</w:t>
      </w:r>
      <w:r>
        <w:rPr>
          <w:spacing w:val="-5"/>
        </w:rPr>
        <w:t xml:space="preserve"> </w:t>
      </w:r>
      <w:r>
        <w:t>субъективной</w:t>
      </w:r>
      <w:r>
        <w:rPr>
          <w:spacing w:val="-5"/>
        </w:rPr>
        <w:t xml:space="preserve"> </w:t>
      </w:r>
      <w:r>
        <w:t>позиции</w:t>
      </w:r>
      <w:r>
        <w:rPr>
          <w:spacing w:val="-5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процессе.</w:t>
      </w:r>
    </w:p>
    <w:p w14:paraId="5521A59E">
      <w:pPr>
        <w:pStyle w:val="9"/>
        <w:spacing w:before="159" w:line="259" w:lineRule="auto"/>
        <w:ind w:right="1075"/>
      </w:pPr>
      <w:r>
        <w:t>При выборе форм, методов, средств реализации Федеральной программы педагог</w:t>
      </w:r>
      <w:r>
        <w:rPr>
          <w:spacing w:val="1"/>
        </w:rPr>
        <w:t xml:space="preserve"> </w:t>
      </w:r>
      <w:r>
        <w:t>учитывает субъектные проявления ребенка в деятельности: интерес к миру и культуре;</w:t>
      </w:r>
      <w:r>
        <w:rPr>
          <w:spacing w:val="-57"/>
        </w:rPr>
        <w:t xml:space="preserve"> </w:t>
      </w:r>
      <w:r>
        <w:t>избирательное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социокультурным</w:t>
      </w:r>
      <w:r>
        <w:rPr>
          <w:spacing w:val="-5"/>
        </w:rPr>
        <w:t xml:space="preserve"> </w:t>
      </w:r>
      <w:r>
        <w:t>объектам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разным</w:t>
      </w:r>
      <w:r>
        <w:rPr>
          <w:spacing w:val="-5"/>
        </w:rPr>
        <w:t xml:space="preserve"> </w:t>
      </w:r>
      <w:r>
        <w:t>видам</w:t>
      </w:r>
      <w:r>
        <w:rPr>
          <w:spacing w:val="-5"/>
        </w:rPr>
        <w:t xml:space="preserve"> </w:t>
      </w:r>
      <w:r>
        <w:t>деятельности;</w:t>
      </w:r>
    </w:p>
    <w:p w14:paraId="0449EA35">
      <w:pPr>
        <w:pStyle w:val="9"/>
        <w:spacing w:before="72" w:line="259" w:lineRule="auto"/>
        <w:ind w:right="822"/>
        <w:jc w:val="both"/>
      </w:pPr>
      <w:r>
        <w:t>инициативность и желание заниматься той или иной деятельностью; самостоятельность в</w:t>
      </w:r>
      <w:r>
        <w:rPr>
          <w:spacing w:val="-57"/>
        </w:rPr>
        <w:t xml:space="preserve"> </w:t>
      </w:r>
      <w:r>
        <w:t>выборе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осуществлении</w:t>
      </w:r>
      <w:r>
        <w:rPr>
          <w:spacing w:val="-4"/>
        </w:rPr>
        <w:t xml:space="preserve"> </w:t>
      </w:r>
      <w:r>
        <w:t>деятельности;</w:t>
      </w:r>
      <w:r>
        <w:rPr>
          <w:spacing w:val="-7"/>
        </w:rPr>
        <w:t xml:space="preserve"> </w:t>
      </w:r>
      <w:r>
        <w:t>творчество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интерпретации</w:t>
      </w:r>
      <w:r>
        <w:rPr>
          <w:spacing w:val="-4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культуры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деятельности.</w:t>
      </w:r>
    </w:p>
    <w:p w14:paraId="64E87C7E">
      <w:pPr>
        <w:pStyle w:val="9"/>
        <w:spacing w:before="162" w:line="259" w:lineRule="auto"/>
        <w:ind w:right="711"/>
      </w:pPr>
      <w:r>
        <w:t>Выбор педагогом педагогически обоснованных форм, методов, средств 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-7"/>
        </w:rPr>
        <w:t xml:space="preserve"> </w:t>
      </w:r>
      <w:r>
        <w:t>программы,</w:t>
      </w:r>
      <w:r>
        <w:rPr>
          <w:spacing w:val="-5"/>
        </w:rPr>
        <w:t xml:space="preserve"> </w:t>
      </w:r>
      <w:r>
        <w:t>адекватных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потребностям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предпочтениям</w:t>
      </w:r>
      <w:r>
        <w:rPr>
          <w:spacing w:val="-57"/>
        </w:rPr>
        <w:t xml:space="preserve"> </w:t>
      </w:r>
      <w:r>
        <w:t>детей, их соотношение и интеграция при решении задач воспитания и обучения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вариативность.</w:t>
      </w:r>
    </w:p>
    <w:p w14:paraId="10FB58A0">
      <w:pPr>
        <w:pStyle w:val="9"/>
        <w:spacing w:before="160" w:line="276" w:lineRule="auto"/>
        <w:ind w:right="711"/>
      </w:pPr>
      <w:r>
        <w:t>Обязательная часть Программы составлена с учётом Основной образовательной</w:t>
      </w:r>
      <w:r>
        <w:rPr>
          <w:spacing w:val="1"/>
        </w:rPr>
        <w:t xml:space="preserve"> </w:t>
      </w:r>
      <w:r>
        <w:t>программы ДО. Часть Программы, формируемая участниками 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учитывает</w:t>
      </w:r>
      <w:r>
        <w:rPr>
          <w:spacing w:val="-3"/>
        </w:rPr>
        <w:t xml:space="preserve"> </w:t>
      </w:r>
      <w:r>
        <w:t>потребности,</w:t>
      </w:r>
      <w:r>
        <w:rPr>
          <w:spacing w:val="-4"/>
        </w:rPr>
        <w:t xml:space="preserve"> </w:t>
      </w:r>
      <w:r>
        <w:t>интересы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мотивы</w:t>
      </w:r>
      <w:r>
        <w:rPr>
          <w:spacing w:val="-5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семей</w:t>
      </w:r>
      <w:r>
        <w:rPr>
          <w:spacing w:val="-3"/>
        </w:rPr>
        <w:t xml:space="preserve"> </w:t>
      </w:r>
      <w:r>
        <w:t>и</w:t>
      </w:r>
    </w:p>
    <w:p w14:paraId="0CE82706">
      <w:pPr>
        <w:pStyle w:val="9"/>
        <w:spacing w:line="276" w:lineRule="auto"/>
        <w:ind w:right="711"/>
      </w:pPr>
      <w:r>
        <w:t>педагогов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ориентирована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тех</w:t>
      </w:r>
      <w:r>
        <w:rPr>
          <w:spacing w:val="-4"/>
        </w:rPr>
        <w:t xml:space="preserve"> </w:t>
      </w:r>
      <w:r>
        <w:t>парциальных</w:t>
      </w:r>
      <w:r>
        <w:rPr>
          <w:spacing w:val="-4"/>
        </w:rPr>
        <w:t xml:space="preserve"> </w:t>
      </w:r>
      <w:r>
        <w:t>программ,</w:t>
      </w:r>
      <w:r>
        <w:rPr>
          <w:spacing w:val="-4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57"/>
        </w:rPr>
        <w:t xml:space="preserve"> </w:t>
      </w:r>
      <w:r>
        <w:t>потребностям и интересам детей, а также возможностям педагогов и сложившийся</w:t>
      </w:r>
      <w:r>
        <w:rPr>
          <w:spacing w:val="1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учреждения.</w:t>
      </w:r>
    </w:p>
    <w:p w14:paraId="38058997">
      <w:pPr>
        <w:pStyle w:val="9"/>
        <w:spacing w:before="201" w:line="276" w:lineRule="auto"/>
      </w:pPr>
      <w:r>
        <w:t>Программа предусматривает преемственность музыкального содержания во всех видах</w:t>
      </w:r>
      <w:r>
        <w:rPr>
          <w:spacing w:val="1"/>
        </w:rPr>
        <w:t xml:space="preserve"> </w:t>
      </w:r>
      <w:r>
        <w:t>музыкальной деятельности. Музыкальный репертуар, сопровождающий музыкально –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-5"/>
        </w:rPr>
        <w:t xml:space="preserve"> </w:t>
      </w:r>
      <w:r>
        <w:t>процесс</w:t>
      </w:r>
      <w:r>
        <w:rPr>
          <w:spacing w:val="-6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программных</w:t>
      </w:r>
      <w:r>
        <w:rPr>
          <w:spacing w:val="-4"/>
        </w:rPr>
        <w:t xml:space="preserve"> </w:t>
      </w:r>
      <w:r>
        <w:t>сборников,</w:t>
      </w:r>
      <w:r>
        <w:rPr>
          <w:spacing w:val="-3"/>
        </w:rPr>
        <w:t xml:space="preserve"> </w:t>
      </w:r>
      <w:r>
        <w:t>которые</w:t>
      </w:r>
      <w:r>
        <w:rPr>
          <w:spacing w:val="-57"/>
        </w:rPr>
        <w:t xml:space="preserve"> </w:t>
      </w:r>
      <w:r>
        <w:t>перечислены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списке литературы.</w:t>
      </w:r>
    </w:p>
    <w:p w14:paraId="136B8284">
      <w:pPr>
        <w:pStyle w:val="9"/>
        <w:spacing w:line="276" w:lineRule="auto"/>
        <w:ind w:right="1050"/>
      </w:pPr>
      <w:r>
        <w:t>Репертуар -</w:t>
      </w:r>
      <w:r>
        <w:rPr>
          <w:spacing w:val="1"/>
        </w:rPr>
        <w:t xml:space="preserve"> </w:t>
      </w:r>
      <w:r>
        <w:t>является вариативным компонентом программы и может изменяться,</w:t>
      </w:r>
      <w:r>
        <w:rPr>
          <w:spacing w:val="1"/>
        </w:rPr>
        <w:t xml:space="preserve"> </w:t>
      </w:r>
      <w:r>
        <w:t>дополняться, в связи с календарными событиями и планом реализации коллективных и</w:t>
      </w:r>
      <w:r>
        <w:rPr>
          <w:spacing w:val="-57"/>
        </w:rPr>
        <w:t xml:space="preserve"> </w:t>
      </w:r>
      <w:r>
        <w:t>индивидуально – ориентированных мероприятий, обеспечивающих удовлетворение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категорий</w:t>
      </w:r>
      <w:r>
        <w:rPr>
          <w:spacing w:val="-2"/>
        </w:rPr>
        <w:t xml:space="preserve"> </w:t>
      </w:r>
      <w:r>
        <w:t>детей.</w:t>
      </w:r>
    </w:p>
    <w:p w14:paraId="319FF8D9">
      <w:pPr>
        <w:pStyle w:val="9"/>
        <w:spacing w:before="1"/>
        <w:ind w:left="760"/>
      </w:pPr>
      <w:r>
        <w:t>Особенностью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музыкальному</w:t>
      </w:r>
      <w:r>
        <w:rPr>
          <w:spacing w:val="-7"/>
        </w:rPr>
        <w:t xml:space="preserve"> </w:t>
      </w:r>
      <w:r>
        <w:t>воспитанию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развитию</w:t>
      </w:r>
    </w:p>
    <w:p w14:paraId="5753A3B7">
      <w:pPr>
        <w:pStyle w:val="9"/>
        <w:spacing w:before="40" w:line="276" w:lineRule="auto"/>
        <w:ind w:right="1216"/>
      </w:pPr>
      <w:r>
        <w:t>дошкольников является взаимосвязь различных видов художественной деятельности:</w:t>
      </w:r>
      <w:r>
        <w:rPr>
          <w:spacing w:val="-57"/>
        </w:rPr>
        <w:t xml:space="preserve"> </w:t>
      </w:r>
      <w:r>
        <w:t>речевой,</w:t>
      </w:r>
      <w:r>
        <w:rPr>
          <w:spacing w:val="-1"/>
        </w:rPr>
        <w:t xml:space="preserve"> </w:t>
      </w:r>
      <w:r>
        <w:t>музыкальной,</w:t>
      </w:r>
      <w:r>
        <w:rPr>
          <w:spacing w:val="-1"/>
        </w:rPr>
        <w:t xml:space="preserve"> </w:t>
      </w:r>
      <w:r>
        <w:t>песенной, танцевальной,</w:t>
      </w:r>
      <w:r>
        <w:rPr>
          <w:spacing w:val="-1"/>
        </w:rPr>
        <w:t xml:space="preserve"> </w:t>
      </w:r>
      <w:r>
        <w:t>творческо-игровой.</w:t>
      </w:r>
    </w:p>
    <w:p w14:paraId="792D4D81">
      <w:pPr>
        <w:pStyle w:val="9"/>
        <w:spacing w:before="1" w:line="276" w:lineRule="auto"/>
        <w:ind w:right="711" w:firstLine="60"/>
      </w:pPr>
      <w:r>
        <w:t>Подобранный</w:t>
      </w:r>
      <w:r>
        <w:rPr>
          <w:spacing w:val="-7"/>
        </w:rPr>
        <w:t xml:space="preserve"> </w:t>
      </w:r>
      <w:r>
        <w:t>музыкальный</w:t>
      </w:r>
      <w:r>
        <w:rPr>
          <w:spacing w:val="-6"/>
        </w:rPr>
        <w:t xml:space="preserve"> </w:t>
      </w:r>
      <w:r>
        <w:t>репертуар</w:t>
      </w:r>
      <w:r>
        <w:rPr>
          <w:spacing w:val="-2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рациональное</w:t>
      </w:r>
      <w:r>
        <w:rPr>
          <w:spacing w:val="-5"/>
        </w:rPr>
        <w:t xml:space="preserve"> </w:t>
      </w:r>
      <w:r>
        <w:t>сочетание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смену</w:t>
      </w:r>
      <w:r>
        <w:rPr>
          <w:spacing w:val="-6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предупредить</w:t>
      </w:r>
      <w:r>
        <w:rPr>
          <w:spacing w:val="1"/>
        </w:rPr>
        <w:t xml:space="preserve"> </w:t>
      </w:r>
      <w:r>
        <w:t>утомляемость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сохранить</w:t>
      </w:r>
    </w:p>
    <w:p w14:paraId="41F7A470">
      <w:pPr>
        <w:pStyle w:val="9"/>
        <w:spacing w:line="273" w:lineRule="exact"/>
      </w:pPr>
      <w:r>
        <w:t>активность</w:t>
      </w:r>
      <w:r>
        <w:rPr>
          <w:spacing w:val="-6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музыкальном</w:t>
      </w:r>
      <w:r>
        <w:rPr>
          <w:spacing w:val="-4"/>
        </w:rPr>
        <w:t xml:space="preserve"> </w:t>
      </w:r>
      <w:r>
        <w:t>занятии.</w:t>
      </w:r>
    </w:p>
    <w:p w14:paraId="200219A5">
      <w:pPr>
        <w:pStyle w:val="9"/>
        <w:ind w:left="0"/>
        <w:rPr>
          <w:sz w:val="26"/>
        </w:rPr>
      </w:pPr>
    </w:p>
    <w:p w14:paraId="016682FD">
      <w:pPr>
        <w:pStyle w:val="17"/>
        <w:numPr>
          <w:ilvl w:val="1"/>
          <w:numId w:val="18"/>
        </w:numPr>
        <w:tabs>
          <w:tab w:val="left" w:pos="1408"/>
          <w:tab w:val="left" w:pos="1409"/>
        </w:tabs>
        <w:spacing w:before="209" w:line="276" w:lineRule="auto"/>
        <w:ind w:right="739" w:firstLine="0"/>
        <w:rPr>
          <w:sz w:val="28"/>
        </w:rPr>
      </w:pPr>
      <w:r>
        <w:rPr>
          <w:b/>
          <w:sz w:val="28"/>
        </w:rPr>
        <w:t>Особенности используемых в работе парциальных программ.</w:t>
      </w:r>
      <w:r>
        <w:rPr>
          <w:b/>
          <w:spacing w:val="1"/>
          <w:sz w:val="28"/>
        </w:rPr>
        <w:t xml:space="preserve"> </w:t>
      </w:r>
      <w:r>
        <w:rPr>
          <w:b/>
          <w:sz w:val="24"/>
        </w:rPr>
        <w:t xml:space="preserve">Парциальная программа «Ладушки» И.Каплуновой, И.Новоскольцевой </w:t>
      </w:r>
      <w:r>
        <w:rPr>
          <w:sz w:val="24"/>
        </w:rPr>
        <w:t>представляет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 оригинальную разработку системы музыкальных занятий с дошкольниками. Она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 психологические особенности детей, строится на принципах внимания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 и реакциям детей, создания атмосферы доверия и партнерства в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танцах,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играх.</w:t>
      </w:r>
      <w:r>
        <w:rPr>
          <w:spacing w:val="-2"/>
          <w:sz w:val="24"/>
        </w:rPr>
        <w:t xml:space="preserve"> </w:t>
      </w:r>
      <w:r>
        <w:rPr>
          <w:sz w:val="24"/>
        </w:rPr>
        <w:t>Парциальная программа «Ладушки»</w:t>
      </w:r>
      <w:r>
        <w:rPr>
          <w:spacing w:val="-7"/>
          <w:sz w:val="24"/>
        </w:rPr>
        <w:t xml:space="preserve"> </w:t>
      </w:r>
      <w:r>
        <w:rPr>
          <w:sz w:val="24"/>
        </w:rPr>
        <w:t>отличается</w:t>
      </w:r>
    </w:p>
    <w:p w14:paraId="773F583A">
      <w:pPr>
        <w:pStyle w:val="9"/>
        <w:spacing w:line="276" w:lineRule="auto"/>
        <w:ind w:right="817"/>
      </w:pPr>
      <w:r>
        <w:t>творческим, профессиональным подходом к развитию музыкальных способностей детей,</w:t>
      </w:r>
      <w:r>
        <w:rPr>
          <w:spacing w:val="-57"/>
        </w:rPr>
        <w:t xml:space="preserve"> </w:t>
      </w:r>
      <w:r>
        <w:t>их образного мышления, и развитию личности. Программа «Ладушки» представляет</w:t>
      </w:r>
      <w:r>
        <w:rPr>
          <w:spacing w:val="1"/>
        </w:rPr>
        <w:t xml:space="preserve"> </w:t>
      </w:r>
      <w:r>
        <w:t>собой качественно разработанный оригинальный продукт, позволяющий эффективно</w:t>
      </w:r>
      <w:r>
        <w:rPr>
          <w:spacing w:val="1"/>
        </w:rPr>
        <w:t xml:space="preserve"> </w:t>
      </w:r>
      <w:r>
        <w:t>осуществлять комплексное всестороннее музыкальное воспитание и развитие ребенка: от</w:t>
      </w:r>
      <w:r>
        <w:rPr>
          <w:spacing w:val="-57"/>
        </w:rPr>
        <w:t xml:space="preserve"> </w:t>
      </w:r>
      <w:r>
        <w:t>восприятия музыки к ее исполнительству, доступными дошкольнику средствами, и к</w:t>
      </w:r>
      <w:r>
        <w:rPr>
          <w:spacing w:val="1"/>
        </w:rPr>
        <w:t xml:space="preserve"> </w:t>
      </w:r>
      <w:r>
        <w:t>творчеству.</w:t>
      </w:r>
    </w:p>
    <w:p w14:paraId="3AB1CF0E">
      <w:pPr>
        <w:pStyle w:val="9"/>
        <w:spacing w:line="276" w:lineRule="auto"/>
        <w:ind w:right="809"/>
      </w:pPr>
      <w:r>
        <w:t>Данная программа разработана с учетом основных принципов, требований к организации</w:t>
      </w:r>
      <w:r>
        <w:rPr>
          <w:spacing w:val="-57"/>
        </w:rPr>
        <w:t xml:space="preserve"> </w:t>
      </w:r>
      <w:r>
        <w:t>и содержанию различных видов музыкальной деятельности в ДОУ, а также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детей.</w:t>
      </w:r>
      <w:r>
        <w:rPr>
          <w:spacing w:val="-2"/>
        </w:rPr>
        <w:t xml:space="preserve"> </w:t>
      </w:r>
      <w:r>
        <w:t>Программа разработана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ФГОС.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программе</w:t>
      </w:r>
    </w:p>
    <w:p w14:paraId="31B89D11">
      <w:pPr>
        <w:pStyle w:val="9"/>
        <w:spacing w:before="72" w:line="278" w:lineRule="auto"/>
        <w:ind w:right="873"/>
      </w:pPr>
      <w:r>
        <w:t>сформулированы и конкретизированы задачи по музыкальному воспитанию для детей от</w:t>
      </w:r>
      <w:r>
        <w:rPr>
          <w:spacing w:val="-57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до 7-ми</w:t>
      </w:r>
      <w:r>
        <w:rPr>
          <w:spacing w:val="-1"/>
        </w:rPr>
        <w:t xml:space="preserve"> </w:t>
      </w:r>
      <w:r>
        <w:t>лет.</w:t>
      </w:r>
    </w:p>
    <w:p w14:paraId="1F39A339">
      <w:pPr>
        <w:spacing w:before="196"/>
        <w:ind w:left="700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«Ладушки»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улыбкой.</w:t>
      </w:r>
    </w:p>
    <w:p w14:paraId="64CC8744">
      <w:pPr>
        <w:pStyle w:val="3"/>
        <w:spacing w:before="44"/>
        <w:rPr>
          <w:b w:val="0"/>
        </w:rPr>
      </w:pPr>
      <w:r>
        <w:t>Задачи программы</w:t>
      </w:r>
      <w:r>
        <w:rPr>
          <w:spacing w:val="-2"/>
        </w:rPr>
        <w:t xml:space="preserve"> </w:t>
      </w:r>
      <w:r>
        <w:t>«Ладушки»</w:t>
      </w:r>
      <w:r>
        <w:rPr>
          <w:b w:val="0"/>
        </w:rPr>
        <w:t>:</w:t>
      </w:r>
    </w:p>
    <w:p w14:paraId="0C7FFB7F">
      <w:pPr>
        <w:pStyle w:val="17"/>
        <w:numPr>
          <w:ilvl w:val="0"/>
          <w:numId w:val="22"/>
        </w:numPr>
        <w:tabs>
          <w:tab w:val="left" w:pos="941"/>
        </w:tabs>
        <w:spacing w:before="40"/>
        <w:ind w:hanging="241"/>
        <w:rPr>
          <w:sz w:val="24"/>
        </w:rPr>
      </w:pPr>
      <w:r>
        <w:rPr>
          <w:sz w:val="24"/>
        </w:rPr>
        <w:t>Подготовить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представлений.</w:t>
      </w:r>
    </w:p>
    <w:p w14:paraId="1A40940F">
      <w:pPr>
        <w:pStyle w:val="17"/>
        <w:numPr>
          <w:ilvl w:val="0"/>
          <w:numId w:val="22"/>
        </w:numPr>
        <w:tabs>
          <w:tab w:val="left" w:pos="941"/>
        </w:tabs>
        <w:spacing w:before="68"/>
        <w:ind w:hanging="241"/>
        <w:rPr>
          <w:sz w:val="24"/>
        </w:rPr>
      </w:pPr>
      <w:r>
        <w:rPr>
          <w:sz w:val="24"/>
        </w:rPr>
        <w:t>Заложить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гармонического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развития:</w:t>
      </w:r>
    </w:p>
    <w:p w14:paraId="4A282A0B">
      <w:pPr>
        <w:pStyle w:val="17"/>
        <w:numPr>
          <w:ilvl w:val="1"/>
          <w:numId w:val="22"/>
        </w:numPr>
        <w:tabs>
          <w:tab w:val="left" w:pos="1421"/>
        </w:tabs>
        <w:spacing w:before="68" w:line="276" w:lineRule="auto"/>
        <w:ind w:right="792"/>
        <w:rPr>
          <w:sz w:val="24"/>
        </w:rPr>
      </w:pPr>
      <w:r>
        <w:rPr>
          <w:sz w:val="24"/>
        </w:rPr>
        <w:t>развитие слуха – научиться слышать и слушать самого себя, окружающий мир,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негативную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аудиальную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позитивной,</w:t>
      </w:r>
      <w:r>
        <w:rPr>
          <w:spacing w:val="-4"/>
          <w:sz w:val="24"/>
        </w:rPr>
        <w:t xml:space="preserve"> </w:t>
      </w:r>
      <w:r>
        <w:rPr>
          <w:sz w:val="24"/>
        </w:rPr>
        <w:t>дать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 энергетическом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1"/>
          <w:sz w:val="24"/>
        </w:rPr>
        <w:t xml:space="preserve"> </w:t>
      </w:r>
      <w:r>
        <w:rPr>
          <w:sz w:val="24"/>
        </w:rPr>
        <w:t>шумов,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14:paraId="538579E9">
      <w:pPr>
        <w:pStyle w:val="17"/>
        <w:numPr>
          <w:ilvl w:val="1"/>
          <w:numId w:val="22"/>
        </w:numPr>
        <w:tabs>
          <w:tab w:val="left" w:pos="1421"/>
        </w:tabs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внимания.</w:t>
      </w:r>
    </w:p>
    <w:p w14:paraId="663EBBFA">
      <w:pPr>
        <w:pStyle w:val="17"/>
        <w:numPr>
          <w:ilvl w:val="1"/>
          <w:numId w:val="22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ритма.</w:t>
      </w:r>
    </w:p>
    <w:p w14:paraId="02A6E20A">
      <w:pPr>
        <w:pStyle w:val="17"/>
        <w:numPr>
          <w:ilvl w:val="1"/>
          <w:numId w:val="22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способностей</w:t>
      </w:r>
    </w:p>
    <w:p w14:paraId="7ADD9E7E">
      <w:pPr>
        <w:pStyle w:val="17"/>
        <w:numPr>
          <w:ilvl w:val="0"/>
          <w:numId w:val="22"/>
        </w:numPr>
        <w:tabs>
          <w:tab w:val="left" w:pos="941"/>
        </w:tabs>
        <w:spacing w:before="40" w:line="276" w:lineRule="auto"/>
        <w:ind w:left="700" w:right="960" w:firstLine="0"/>
        <w:rPr>
          <w:sz w:val="24"/>
        </w:rPr>
      </w:pPr>
      <w:r>
        <w:rPr>
          <w:sz w:val="24"/>
        </w:rPr>
        <w:t>Приобщить воспитанников к русской народно-традиционной и мировой музыкальной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культуре.</w:t>
      </w:r>
    </w:p>
    <w:p w14:paraId="25DCFDE6">
      <w:pPr>
        <w:pStyle w:val="17"/>
        <w:numPr>
          <w:ilvl w:val="0"/>
          <w:numId w:val="22"/>
        </w:numPr>
        <w:tabs>
          <w:tab w:val="left" w:pos="941"/>
        </w:tabs>
        <w:spacing w:before="30" w:line="276" w:lineRule="auto"/>
        <w:ind w:left="700" w:right="1628" w:firstLine="0"/>
        <w:rPr>
          <w:sz w:val="24"/>
        </w:rPr>
      </w:pPr>
      <w:r>
        <w:rPr>
          <w:sz w:val="24"/>
        </w:rPr>
        <w:t>Подготовить воспитанников к освоению приемов и навыков в различных 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(игра на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инструментах).</w:t>
      </w:r>
    </w:p>
    <w:p w14:paraId="325204A0">
      <w:pPr>
        <w:pStyle w:val="17"/>
        <w:numPr>
          <w:ilvl w:val="0"/>
          <w:numId w:val="22"/>
        </w:numPr>
        <w:tabs>
          <w:tab w:val="left" w:pos="941"/>
        </w:tabs>
        <w:spacing w:before="26"/>
        <w:ind w:hanging="241"/>
        <w:rPr>
          <w:sz w:val="24"/>
        </w:rPr>
      </w:pP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способности.</w:t>
      </w:r>
    </w:p>
    <w:p w14:paraId="489ED82B">
      <w:pPr>
        <w:pStyle w:val="17"/>
        <w:numPr>
          <w:ilvl w:val="0"/>
          <w:numId w:val="22"/>
        </w:numPr>
        <w:tabs>
          <w:tab w:val="left" w:pos="941"/>
        </w:tabs>
        <w:spacing w:before="68"/>
        <w:ind w:hanging="241"/>
        <w:rPr>
          <w:sz w:val="24"/>
        </w:rPr>
      </w:pPr>
      <w:r>
        <w:rPr>
          <w:sz w:val="24"/>
        </w:rPr>
        <w:t>Познакомить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многообразием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жанров.</w:t>
      </w:r>
    </w:p>
    <w:p w14:paraId="20D8DE4D">
      <w:pPr>
        <w:pStyle w:val="17"/>
        <w:numPr>
          <w:ilvl w:val="0"/>
          <w:numId w:val="22"/>
        </w:numPr>
        <w:tabs>
          <w:tab w:val="left" w:pos="941"/>
        </w:tabs>
        <w:spacing w:before="68" w:line="278" w:lineRule="auto"/>
        <w:ind w:left="700" w:right="1561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гармонизирующее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расслабление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воспитанника.</w:t>
      </w:r>
    </w:p>
    <w:p w14:paraId="59FD435F">
      <w:pPr>
        <w:pStyle w:val="9"/>
        <w:spacing w:before="5"/>
        <w:ind w:left="0"/>
        <w:rPr>
          <w:sz w:val="27"/>
        </w:rPr>
      </w:pPr>
    </w:p>
    <w:p w14:paraId="24071440">
      <w:pPr>
        <w:pStyle w:val="3"/>
      </w:pPr>
      <w:r>
        <w:t>Методические</w:t>
      </w:r>
      <w:r>
        <w:rPr>
          <w:spacing w:val="-7"/>
        </w:rPr>
        <w:t xml:space="preserve"> </w:t>
      </w:r>
      <w:r>
        <w:t>принципы построения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«Ладушки»:</w:t>
      </w:r>
    </w:p>
    <w:p w14:paraId="78150D08">
      <w:pPr>
        <w:pStyle w:val="17"/>
        <w:numPr>
          <w:ilvl w:val="0"/>
          <w:numId w:val="2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непринужденной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занятиях.</w:t>
      </w:r>
    </w:p>
    <w:p w14:paraId="62840A6F">
      <w:pPr>
        <w:pStyle w:val="17"/>
        <w:numPr>
          <w:ilvl w:val="0"/>
          <w:numId w:val="2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воспитанников.</w:t>
      </w:r>
    </w:p>
    <w:p w14:paraId="24F991BD">
      <w:pPr>
        <w:pStyle w:val="17"/>
        <w:numPr>
          <w:ilvl w:val="0"/>
          <w:numId w:val="2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Гендерный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используемому</w:t>
      </w:r>
      <w:r>
        <w:rPr>
          <w:spacing w:val="-9"/>
          <w:sz w:val="24"/>
        </w:rPr>
        <w:t xml:space="preserve"> </w:t>
      </w:r>
      <w:r>
        <w:rPr>
          <w:sz w:val="24"/>
        </w:rPr>
        <w:t>репертуару.</w:t>
      </w:r>
    </w:p>
    <w:p w14:paraId="4838E909">
      <w:pPr>
        <w:pStyle w:val="17"/>
        <w:numPr>
          <w:ilvl w:val="0"/>
          <w:numId w:val="23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Последовательное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усложнение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задач.</w:t>
      </w:r>
    </w:p>
    <w:p w14:paraId="33709644">
      <w:pPr>
        <w:pStyle w:val="17"/>
        <w:numPr>
          <w:ilvl w:val="0"/>
          <w:numId w:val="2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преемственности.</w:t>
      </w:r>
    </w:p>
    <w:p w14:paraId="598A3700">
      <w:pPr>
        <w:pStyle w:val="17"/>
        <w:numPr>
          <w:ilvl w:val="0"/>
          <w:numId w:val="23"/>
        </w:numPr>
        <w:tabs>
          <w:tab w:val="left" w:pos="1421"/>
        </w:tabs>
        <w:spacing w:before="41"/>
        <w:rPr>
          <w:sz w:val="24"/>
        </w:rPr>
      </w:pPr>
      <w:r>
        <w:rPr>
          <w:sz w:val="24"/>
        </w:rPr>
        <w:t>Принцип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оценки.</w:t>
      </w:r>
    </w:p>
    <w:p w14:paraId="76548781">
      <w:pPr>
        <w:pStyle w:val="17"/>
        <w:numPr>
          <w:ilvl w:val="0"/>
          <w:numId w:val="23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светским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календарем.</w:t>
      </w:r>
    </w:p>
    <w:p w14:paraId="12E72BC3">
      <w:pPr>
        <w:pStyle w:val="17"/>
        <w:numPr>
          <w:ilvl w:val="0"/>
          <w:numId w:val="2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ООП</w:t>
      </w:r>
      <w:r>
        <w:rPr>
          <w:spacing w:val="-8"/>
          <w:sz w:val="24"/>
        </w:rPr>
        <w:t xml:space="preserve"> </w:t>
      </w:r>
      <w:r>
        <w:rPr>
          <w:sz w:val="24"/>
        </w:rPr>
        <w:t>ДО.</w:t>
      </w:r>
    </w:p>
    <w:p w14:paraId="66C034F9">
      <w:pPr>
        <w:pStyle w:val="3"/>
        <w:spacing w:before="44"/>
      </w:pPr>
      <w:r>
        <w:t>Формы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«Ладушки»:</w:t>
      </w:r>
    </w:p>
    <w:p w14:paraId="4F692E4D">
      <w:pPr>
        <w:pStyle w:val="17"/>
        <w:numPr>
          <w:ilvl w:val="1"/>
          <w:numId w:val="22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Традиционное</w:t>
      </w:r>
    </w:p>
    <w:p w14:paraId="5F28ED23">
      <w:pPr>
        <w:pStyle w:val="17"/>
        <w:numPr>
          <w:ilvl w:val="1"/>
          <w:numId w:val="22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Комплексное</w:t>
      </w:r>
    </w:p>
    <w:p w14:paraId="17B631D5">
      <w:pPr>
        <w:pStyle w:val="17"/>
        <w:numPr>
          <w:ilvl w:val="1"/>
          <w:numId w:val="22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Интегрированное</w:t>
      </w:r>
    </w:p>
    <w:p w14:paraId="60BD2684">
      <w:pPr>
        <w:pStyle w:val="17"/>
        <w:numPr>
          <w:ilvl w:val="1"/>
          <w:numId w:val="22"/>
        </w:numPr>
        <w:tabs>
          <w:tab w:val="left" w:pos="1421"/>
        </w:tabs>
        <w:spacing w:before="45"/>
        <w:rPr>
          <w:sz w:val="24"/>
        </w:rPr>
      </w:pPr>
      <w:r>
        <w:rPr>
          <w:sz w:val="24"/>
        </w:rPr>
        <w:t>Доминантное</w:t>
      </w:r>
    </w:p>
    <w:p w14:paraId="0F25B75B">
      <w:pPr>
        <w:spacing w:before="40" w:line="276" w:lineRule="auto"/>
        <w:ind w:left="700" w:right="926"/>
        <w:rPr>
          <w:sz w:val="24"/>
        </w:rPr>
      </w:pPr>
      <w:r>
        <w:rPr>
          <w:b/>
          <w:sz w:val="24"/>
        </w:rPr>
        <w:t>Структура музыкального занятия программе «Ладушки»</w:t>
      </w:r>
      <w:r>
        <w:rPr>
          <w:sz w:val="24"/>
        </w:rPr>
        <w:t>: (структура занятий 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варьироваться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усвоением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детьми)</w:t>
      </w:r>
    </w:p>
    <w:p w14:paraId="6C375595">
      <w:pPr>
        <w:pStyle w:val="17"/>
        <w:numPr>
          <w:ilvl w:val="0"/>
          <w:numId w:val="24"/>
        </w:numPr>
        <w:tabs>
          <w:tab w:val="left" w:pos="1421"/>
        </w:tabs>
        <w:spacing w:before="1"/>
        <w:rPr>
          <w:sz w:val="24"/>
        </w:rPr>
      </w:pPr>
      <w:r>
        <w:rPr>
          <w:sz w:val="24"/>
        </w:rPr>
        <w:t>музыкально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</w:p>
    <w:p w14:paraId="64CA37D0">
      <w:pPr>
        <w:pStyle w:val="17"/>
        <w:numPr>
          <w:ilvl w:val="0"/>
          <w:numId w:val="24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ритма,</w:t>
      </w:r>
      <w:r>
        <w:rPr>
          <w:spacing w:val="-5"/>
          <w:sz w:val="24"/>
        </w:rPr>
        <w:t xml:space="preserve"> </w:t>
      </w:r>
      <w:r>
        <w:rPr>
          <w:sz w:val="24"/>
        </w:rPr>
        <w:t>музицирование</w:t>
      </w:r>
    </w:p>
    <w:p w14:paraId="2D33743F">
      <w:pPr>
        <w:pStyle w:val="17"/>
        <w:numPr>
          <w:ilvl w:val="0"/>
          <w:numId w:val="24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пальчиковая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</w:p>
    <w:p w14:paraId="079A92D4">
      <w:pPr>
        <w:pStyle w:val="17"/>
        <w:numPr>
          <w:ilvl w:val="0"/>
          <w:numId w:val="24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слушание,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импровизация</w:t>
      </w:r>
    </w:p>
    <w:p w14:paraId="025E32F9">
      <w:pPr>
        <w:pStyle w:val="17"/>
        <w:numPr>
          <w:ilvl w:val="0"/>
          <w:numId w:val="24"/>
        </w:numPr>
        <w:tabs>
          <w:tab w:val="left" w:pos="1421"/>
        </w:tabs>
        <w:spacing w:before="41"/>
        <w:rPr>
          <w:sz w:val="24"/>
        </w:rPr>
      </w:pPr>
      <w:r>
        <w:rPr>
          <w:sz w:val="24"/>
        </w:rPr>
        <w:t>распевание,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пение</w:t>
      </w:r>
    </w:p>
    <w:p w14:paraId="0EF17DEF">
      <w:pPr>
        <w:pStyle w:val="17"/>
        <w:numPr>
          <w:ilvl w:val="0"/>
          <w:numId w:val="24"/>
        </w:numPr>
        <w:tabs>
          <w:tab w:val="left" w:pos="1421"/>
        </w:tabs>
        <w:spacing w:before="39"/>
        <w:rPr>
          <w:sz w:val="24"/>
        </w:rPr>
      </w:pPr>
      <w:r>
        <w:rPr>
          <w:sz w:val="24"/>
        </w:rPr>
        <w:t>пляски,</w:t>
      </w:r>
      <w:r>
        <w:rPr>
          <w:spacing w:val="-2"/>
          <w:sz w:val="24"/>
        </w:rPr>
        <w:t xml:space="preserve"> </w:t>
      </w:r>
      <w:r>
        <w:rPr>
          <w:sz w:val="24"/>
        </w:rPr>
        <w:t>хороводы</w:t>
      </w:r>
    </w:p>
    <w:p w14:paraId="37FB43E0">
      <w:pPr>
        <w:pStyle w:val="17"/>
        <w:numPr>
          <w:ilvl w:val="0"/>
          <w:numId w:val="24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игры.</w:t>
      </w:r>
    </w:p>
    <w:p w14:paraId="2907FCD4">
      <w:pPr>
        <w:tabs>
          <w:tab w:val="left" w:pos="2865"/>
        </w:tabs>
      </w:pPr>
      <w:r>
        <w:rPr>
          <w:sz w:val="24"/>
        </w:rPr>
        <w:tab/>
      </w:r>
    </w:p>
    <w:p w14:paraId="2847E4BC">
      <w:pPr>
        <w:pStyle w:val="9"/>
        <w:spacing w:before="5"/>
        <w:ind w:left="0"/>
      </w:pPr>
    </w:p>
    <w:p w14:paraId="5D9B9D63">
      <w:pPr>
        <w:pStyle w:val="9"/>
        <w:spacing w:before="5"/>
        <w:ind w:left="0"/>
      </w:pPr>
      <w:r>
        <w:rPr>
          <w:b/>
        </w:rPr>
        <w:t>«Шире круг»</w:t>
      </w:r>
      <w:r>
        <w:t xml:space="preserve"> З.Г.Ибрагимова, Г.Р.Гилязутдинова, Ф.З. Залялютдинова – методическое пособие предназначено для музыкально-эстетического развития детей 3-4 лет (вторая младшая группа).  В него вошли произведения  для развития музыкального восприятия (раздел слушания  музыки), певческой деятельности, где наряду с песнями есть упражнения для развития слуха, голоса, песенного творества. В полном объёме  представлена музыкально-ритмическая деятельность. Это- игровые упражнения, этюды-драматизации, музыкальные игры, хороводы, пляски, а также произведения для развития музыкально-игрового  и танцевального творчества. В методическом пособии предложены разнообразные пьесы, позволяющие решать задачи развития музыкально- инструментальной деятельности, а также различные музыкально- дидактические игры.</w:t>
      </w:r>
    </w:p>
    <w:p w14:paraId="39B92CE7">
      <w:pPr>
        <w:pStyle w:val="9"/>
        <w:spacing w:before="5"/>
        <w:ind w:left="0"/>
        <w:rPr>
          <w:b/>
          <w:lang w:val="tt-RU"/>
        </w:rPr>
      </w:pPr>
    </w:p>
    <w:p w14:paraId="5E6FBB39">
      <w:pPr>
        <w:pStyle w:val="9"/>
        <w:spacing w:before="5"/>
        <w:ind w:left="0"/>
      </w:pPr>
      <w:r>
        <w:rPr>
          <w:b/>
          <w:lang w:val="tt-RU"/>
        </w:rPr>
        <w:t xml:space="preserve">“Әйлән- бәйлән” </w:t>
      </w:r>
      <w:r>
        <w:rPr>
          <w:lang w:val="tt-RU"/>
        </w:rPr>
        <w:t xml:space="preserve">З.Г.Ибрагимова, Г.Р.Гилязутдинова, Ф.З. Залялютдинова, А.К.Гибадуллина. </w:t>
      </w:r>
      <w:r>
        <w:rPr>
          <w:b/>
          <w:lang w:val="tt-RU"/>
        </w:rPr>
        <w:t xml:space="preserve"> </w:t>
      </w:r>
      <w:r>
        <w:rPr>
          <w:lang w:val="tt-RU"/>
        </w:rPr>
        <w:t>В сборнике представлен репертуар для детей средней группы, который помогает воспитат</w:t>
      </w:r>
      <w:r>
        <w:t>ь в детях музыкально- эстетическое восприятие. Также представлены музыкальные произведения для слушания, песни, упражнения для развития слуха и голоса, игровые упражнения, музыкальные и песенные игры, танцы, музыкально- дидактические игры, произведения для инструментальной деятельности.</w:t>
      </w:r>
    </w:p>
    <w:p w14:paraId="78BDC2F0">
      <w:pPr>
        <w:pStyle w:val="9"/>
        <w:spacing w:before="5"/>
        <w:ind w:left="0"/>
      </w:pPr>
    </w:p>
    <w:p w14:paraId="7DCD22E0">
      <w:pPr>
        <w:pStyle w:val="9"/>
        <w:spacing w:before="5"/>
        <w:ind w:left="0"/>
      </w:pPr>
      <w:r>
        <w:rPr>
          <w:b/>
          <w:lang w:val="tt-RU"/>
        </w:rPr>
        <w:t xml:space="preserve">“Әйлән- бәйлән” </w:t>
      </w:r>
      <w:r>
        <w:t xml:space="preserve">З.Г.Ибрагимова, Г.Р.Гилязутдинова, Ф.З. Залялютдинова, А.К.Гибадуллина. </w:t>
      </w:r>
    </w:p>
    <w:p w14:paraId="2AB74E8C">
      <w:pPr>
        <w:pStyle w:val="9"/>
        <w:spacing w:before="5"/>
        <w:ind w:left="0"/>
        <w:rPr>
          <w:sz w:val="27"/>
        </w:rPr>
      </w:pPr>
      <w:r>
        <w:rPr>
          <w:b/>
          <w:lang w:val="tt-RU"/>
        </w:rPr>
        <w:t xml:space="preserve"> </w:t>
      </w:r>
      <w:r>
        <w:rPr>
          <w:lang w:val="tt-RU"/>
        </w:rPr>
        <w:t>В сборнике представлен репертуар для детей старшей  группы, который помогает воспитат</w:t>
      </w:r>
      <w:r>
        <w:t>ь в детях музыкально-эстетическое восприятие. В сборнике представлены образцы из русских, татарских, иностранных  музыкальных произведений, слушание музыки (её восприятие), песенное творчество (упражнения для развития  слуха и голоса), музыкально- ритмическая работа (игровые упражнения, музыкальные игры, круговые игры, характерные танцы), музыкально- дидактические игры.</w:t>
      </w:r>
    </w:p>
    <w:p w14:paraId="6A94C77C">
      <w:pPr>
        <w:pStyle w:val="9"/>
        <w:ind w:left="0" w:right="1021"/>
      </w:pPr>
    </w:p>
    <w:p w14:paraId="795E1F2F">
      <w:pPr>
        <w:pStyle w:val="9"/>
        <w:ind w:left="0" w:right="1021"/>
        <w:rPr>
          <w:lang w:val="tt-RU"/>
        </w:rPr>
      </w:pPr>
      <w:r>
        <w:t>«</w:t>
      </w:r>
      <w:r>
        <w:rPr>
          <w:lang w:val="tt-RU"/>
        </w:rPr>
        <w:t>Җырлы бармак уеннары” методик эшләнмә. Л.В.Хәнәфиева, А.А. Хәйруллина</w:t>
      </w:r>
    </w:p>
    <w:p w14:paraId="16F10348">
      <w:pPr>
        <w:pStyle w:val="9"/>
        <w:ind w:left="0" w:right="1021"/>
        <w:rPr>
          <w:lang w:val="tt-RU"/>
        </w:rPr>
      </w:pPr>
    </w:p>
    <w:p w14:paraId="23E7AEB5">
      <w:pPr>
        <w:pStyle w:val="9"/>
        <w:ind w:left="0" w:right="1021"/>
      </w:pPr>
      <w:r>
        <w:t>Эти парциальные программы позволяют формировать основы общей и музыкальной</w:t>
      </w:r>
      <w:r>
        <w:rPr>
          <w:spacing w:val="-57"/>
        </w:rPr>
        <w:t xml:space="preserve">        </w:t>
      </w:r>
      <w:r>
        <w:t>культуры в дошкольном детстве, и нацелены на гармоничное духовное, психическое и</w:t>
      </w:r>
      <w:r>
        <w:rPr>
          <w:spacing w:val="1"/>
        </w:rPr>
        <w:t xml:space="preserve"> </w:t>
      </w:r>
      <w:r>
        <w:t>физическое</w:t>
      </w:r>
      <w:r>
        <w:rPr>
          <w:spacing w:val="-1"/>
        </w:rPr>
        <w:t xml:space="preserve"> </w:t>
      </w:r>
      <w:r>
        <w:t>развитие ребенка.</w:t>
      </w:r>
    </w:p>
    <w:p w14:paraId="2004F49A">
      <w:pPr>
        <w:pStyle w:val="9"/>
        <w:ind w:left="0"/>
        <w:rPr>
          <w:sz w:val="28"/>
        </w:rPr>
      </w:pPr>
    </w:p>
    <w:p w14:paraId="7E19C7F0">
      <w:pPr>
        <w:pStyle w:val="2"/>
        <w:tabs>
          <w:tab w:val="left" w:pos="1125"/>
        </w:tabs>
        <w:ind w:right="1954"/>
        <w:rPr>
          <w:sz w:val="26"/>
        </w:rPr>
      </w:pPr>
    </w:p>
    <w:p w14:paraId="7CD9222F">
      <w:pPr>
        <w:pStyle w:val="2"/>
        <w:tabs>
          <w:tab w:val="left" w:pos="1125"/>
        </w:tabs>
        <w:ind w:right="1954"/>
        <w:rPr>
          <w:sz w:val="26"/>
        </w:rPr>
      </w:pPr>
    </w:p>
    <w:p w14:paraId="23A34C2D">
      <w:pPr>
        <w:pStyle w:val="2"/>
        <w:tabs>
          <w:tab w:val="left" w:pos="1125"/>
        </w:tabs>
        <w:ind w:right="1954"/>
        <w:rPr>
          <w:sz w:val="26"/>
        </w:rPr>
      </w:pPr>
    </w:p>
    <w:p w14:paraId="09BBD1C8">
      <w:pPr>
        <w:pStyle w:val="2"/>
        <w:tabs>
          <w:tab w:val="left" w:pos="1125"/>
        </w:tabs>
        <w:ind w:right="1954"/>
        <w:rPr>
          <w:sz w:val="26"/>
        </w:rPr>
      </w:pPr>
    </w:p>
    <w:p w14:paraId="525FAC40">
      <w:pPr>
        <w:pStyle w:val="2"/>
        <w:numPr>
          <w:ilvl w:val="1"/>
          <w:numId w:val="18"/>
        </w:numPr>
        <w:tabs>
          <w:tab w:val="left" w:pos="1125"/>
        </w:tabs>
        <w:ind w:right="1954" w:firstLine="0"/>
        <w:rPr>
          <w:sz w:val="26"/>
        </w:rPr>
      </w:pPr>
      <w:r>
        <w:t>Особенности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практик</w:t>
      </w:r>
    </w:p>
    <w:p w14:paraId="5806C685">
      <w:pPr>
        <w:pStyle w:val="9"/>
        <w:spacing w:line="274" w:lineRule="exact"/>
      </w:pPr>
      <w:r>
        <w:t>Образовательная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включает:</w:t>
      </w:r>
    </w:p>
    <w:p w14:paraId="4D17EEF9">
      <w:pPr>
        <w:pStyle w:val="17"/>
        <w:numPr>
          <w:ilvl w:val="0"/>
          <w:numId w:val="21"/>
        </w:numPr>
        <w:tabs>
          <w:tab w:val="left" w:pos="837"/>
        </w:tabs>
        <w:spacing w:before="41" w:line="276" w:lineRule="auto"/>
        <w:ind w:right="1188" w:firstLine="0"/>
        <w:rPr>
          <w:sz w:val="24"/>
        </w:rPr>
      </w:pPr>
      <w:r>
        <w:rPr>
          <w:sz w:val="24"/>
        </w:rPr>
        <w:t>образовательную деятельность, осуществляемую в процессе организации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6552950">
      <w:pPr>
        <w:pStyle w:val="17"/>
        <w:numPr>
          <w:ilvl w:val="0"/>
          <w:numId w:val="21"/>
        </w:numPr>
        <w:tabs>
          <w:tab w:val="left" w:pos="837"/>
        </w:tabs>
        <w:spacing w:before="1"/>
        <w:ind w:left="836" w:hanging="137"/>
        <w:rPr>
          <w:sz w:val="24"/>
        </w:rPr>
      </w:pP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14:paraId="447960DD">
      <w:pPr>
        <w:pStyle w:val="17"/>
        <w:numPr>
          <w:ilvl w:val="0"/>
          <w:numId w:val="21"/>
        </w:numPr>
        <w:tabs>
          <w:tab w:val="left" w:pos="837"/>
        </w:tabs>
        <w:spacing w:before="40"/>
        <w:ind w:left="836" w:hanging="137"/>
        <w:rPr>
          <w:sz w:val="24"/>
        </w:rPr>
      </w:pPr>
      <w:r>
        <w:rPr>
          <w:sz w:val="24"/>
        </w:rPr>
        <w:t>самостоятельную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5C7B5E51">
      <w:pPr>
        <w:pStyle w:val="17"/>
        <w:numPr>
          <w:ilvl w:val="0"/>
          <w:numId w:val="21"/>
        </w:numPr>
        <w:tabs>
          <w:tab w:val="left" w:pos="837"/>
        </w:tabs>
        <w:spacing w:before="44" w:line="276" w:lineRule="auto"/>
        <w:ind w:right="2018" w:firstLine="0"/>
        <w:rPr>
          <w:sz w:val="24"/>
        </w:rPr>
      </w:pPr>
      <w:r>
        <w:rPr>
          <w:sz w:val="24"/>
        </w:rPr>
        <w:t>взаимодействие с семьями детей по реализации образовательной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ДО.</w:t>
      </w:r>
    </w:p>
    <w:p w14:paraId="3888FAFE">
      <w:pPr>
        <w:pStyle w:val="9"/>
        <w:spacing w:line="278" w:lineRule="auto"/>
        <w:ind w:right="2078"/>
      </w:pPr>
      <w:r>
        <w:t>К основным формам организации музыкально-художественной деятельности</w:t>
      </w:r>
      <w:r>
        <w:rPr>
          <w:spacing w:val="-57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относятся:</w:t>
      </w:r>
    </w:p>
    <w:p w14:paraId="32098D53">
      <w:pPr>
        <w:pStyle w:val="3"/>
      </w:pPr>
      <w:r>
        <w:t>Организованная</w:t>
      </w:r>
      <w:r>
        <w:rPr>
          <w:spacing w:val="-5"/>
        </w:rPr>
        <w:t xml:space="preserve"> </w:t>
      </w:r>
      <w:r>
        <w:t>образовательная</w:t>
      </w:r>
      <w:r>
        <w:rPr>
          <w:spacing w:val="-8"/>
        </w:rPr>
        <w:t xml:space="preserve"> </w:t>
      </w:r>
      <w:r>
        <w:t>деятельность:</w:t>
      </w:r>
    </w:p>
    <w:p w14:paraId="2EDD4101">
      <w:pPr>
        <w:pStyle w:val="17"/>
        <w:numPr>
          <w:ilvl w:val="0"/>
          <w:numId w:val="25"/>
        </w:numPr>
        <w:tabs>
          <w:tab w:val="left" w:pos="1421"/>
        </w:tabs>
        <w:spacing w:before="72" w:line="278" w:lineRule="auto"/>
        <w:ind w:right="770"/>
        <w:rPr>
          <w:sz w:val="24"/>
        </w:rPr>
      </w:pPr>
      <w:r>
        <w:rPr>
          <w:i/>
          <w:sz w:val="24"/>
        </w:rPr>
        <w:t xml:space="preserve">типовые </w:t>
      </w:r>
      <w:r>
        <w:rPr>
          <w:sz w:val="24"/>
        </w:rPr>
        <w:t>(включает в себя все виды музыкальной деятельности детей: 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чередование).</w:t>
      </w:r>
    </w:p>
    <w:p w14:paraId="4F939351">
      <w:pPr>
        <w:pStyle w:val="17"/>
        <w:numPr>
          <w:ilvl w:val="0"/>
          <w:numId w:val="25"/>
        </w:numPr>
        <w:tabs>
          <w:tab w:val="left" w:pos="1421"/>
        </w:tabs>
        <w:spacing w:line="276" w:lineRule="auto"/>
        <w:ind w:left="700" w:right="1235" w:firstLine="359"/>
        <w:rPr>
          <w:sz w:val="24"/>
        </w:rPr>
      </w:pPr>
      <w:r>
        <w:rPr>
          <w:i/>
          <w:sz w:val="24"/>
        </w:rPr>
        <w:t>тематические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(отличается наличием интеграции, содержанием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 программы, различных видов деятельности, разных 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 работающих на раскрытие в первую очередь идеи или темы, какого – либо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образа).</w:t>
      </w:r>
    </w:p>
    <w:p w14:paraId="65DF3D94">
      <w:pPr>
        <w:pStyle w:val="17"/>
        <w:numPr>
          <w:ilvl w:val="0"/>
          <w:numId w:val="25"/>
        </w:numPr>
        <w:tabs>
          <w:tab w:val="left" w:pos="1421"/>
        </w:tabs>
        <w:spacing w:line="276" w:lineRule="auto"/>
        <w:ind w:right="700"/>
        <w:rPr>
          <w:sz w:val="24"/>
        </w:rPr>
      </w:pPr>
      <w:r>
        <w:rPr>
          <w:i/>
          <w:sz w:val="24"/>
        </w:rPr>
        <w:t xml:space="preserve">доминантная </w:t>
      </w:r>
      <w:r>
        <w:rPr>
          <w:sz w:val="24"/>
        </w:rPr>
        <w:t>(это занятие с одним преобладающим видом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 направленное на развитие какой-либо одной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детей (ладовое чувство, чувство ритма, звуковысотного слуха).  В этом</w:t>
      </w:r>
      <w:r>
        <w:rPr>
          <w:spacing w:val="-57"/>
          <w:sz w:val="24"/>
        </w:rPr>
        <w:t xml:space="preserve">                </w:t>
      </w:r>
      <w:r>
        <w:rPr>
          <w:sz w:val="24"/>
        </w:rPr>
        <w:t>случае, оно может включать разные виды музыкальной деятельности, но при одном</w:t>
      </w:r>
      <w:r>
        <w:rPr>
          <w:spacing w:val="-57"/>
          <w:sz w:val="24"/>
        </w:rPr>
        <w:t xml:space="preserve">                </w:t>
      </w:r>
      <w:r>
        <w:rPr>
          <w:sz w:val="24"/>
        </w:rPr>
        <w:t>условии – каждая из них направлена на совершенствование доминирующей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ребенка).</w:t>
      </w:r>
    </w:p>
    <w:p w14:paraId="59435CA1">
      <w:pPr>
        <w:pStyle w:val="17"/>
        <w:numPr>
          <w:ilvl w:val="0"/>
          <w:numId w:val="25"/>
        </w:numPr>
        <w:tabs>
          <w:tab w:val="left" w:pos="1421"/>
        </w:tabs>
        <w:spacing w:line="276" w:lineRule="auto"/>
        <w:ind w:right="1527"/>
        <w:rPr>
          <w:sz w:val="24"/>
        </w:rPr>
      </w:pPr>
      <w:r>
        <w:rPr>
          <w:i/>
          <w:sz w:val="24"/>
        </w:rPr>
        <w:t>индивидуальная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(проводится отдельно с ребенком). Для детей 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</w:p>
    <w:p w14:paraId="0A7CD5DD">
      <w:pPr>
        <w:pStyle w:val="9"/>
        <w:spacing w:line="276" w:lineRule="auto"/>
        <w:ind w:left="1421" w:right="711"/>
      </w:pPr>
      <w:r>
        <w:t>музыкальных</w:t>
      </w:r>
      <w:r>
        <w:rPr>
          <w:spacing w:val="-7"/>
        </w:rPr>
        <w:t xml:space="preserve"> </w:t>
      </w:r>
      <w:r>
        <w:t>способностей,</w:t>
      </w:r>
      <w:r>
        <w:rPr>
          <w:spacing w:val="-3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6"/>
        </w:rPr>
        <w:t xml:space="preserve"> </w:t>
      </w:r>
      <w:r>
        <w:t>исполнительства;</w:t>
      </w:r>
      <w:r>
        <w:rPr>
          <w:spacing w:val="-57"/>
        </w:rPr>
        <w:t xml:space="preserve"> </w:t>
      </w:r>
      <w:r>
        <w:t>индивидуальные сопровождения воспитанника в музыкальном воспитании и</w:t>
      </w:r>
      <w:r>
        <w:rPr>
          <w:spacing w:val="1"/>
        </w:rPr>
        <w:t xml:space="preserve"> </w:t>
      </w:r>
      <w:r>
        <w:t>развитии.</w:t>
      </w:r>
    </w:p>
    <w:p w14:paraId="16952362">
      <w:pPr>
        <w:spacing w:line="278" w:lineRule="auto"/>
        <w:ind w:left="700" w:right="1478"/>
        <w:rPr>
          <w:sz w:val="24"/>
        </w:rPr>
      </w:pPr>
      <w:r>
        <w:rPr>
          <w:b/>
          <w:sz w:val="24"/>
        </w:rPr>
        <w:t xml:space="preserve">Совместная музыкальная деятельность взрослых </w:t>
      </w:r>
      <w:r>
        <w:rPr>
          <w:sz w:val="24"/>
        </w:rPr>
        <w:t>(музыкального руководителя,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воспитателя) </w:t>
      </w:r>
      <w:r>
        <w:rPr>
          <w:b/>
          <w:sz w:val="24"/>
        </w:rPr>
        <w:t>и детей 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повседневной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жизни ДОУ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разнообразии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форм</w:t>
      </w:r>
      <w:r>
        <w:rPr>
          <w:sz w:val="24"/>
        </w:rPr>
        <w:t>:</w:t>
      </w:r>
    </w:p>
    <w:p w14:paraId="0A8757D6">
      <w:pPr>
        <w:pStyle w:val="17"/>
        <w:numPr>
          <w:ilvl w:val="0"/>
          <w:numId w:val="21"/>
        </w:numPr>
        <w:tabs>
          <w:tab w:val="left" w:pos="897"/>
        </w:tabs>
        <w:spacing w:line="273" w:lineRule="auto"/>
        <w:ind w:right="1384" w:firstLine="60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-4"/>
          <w:sz w:val="24"/>
        </w:rPr>
        <w:t xml:space="preserve"> </w:t>
      </w:r>
      <w:r>
        <w:rPr>
          <w:sz w:val="24"/>
        </w:rPr>
        <w:t>где,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взаимодействуя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-4"/>
          <w:sz w:val="24"/>
        </w:rPr>
        <w:t xml:space="preserve"> </w:t>
      </w:r>
      <w:r>
        <w:rPr>
          <w:sz w:val="24"/>
        </w:rPr>
        <w:t>он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педагога: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чему-то новому;</w:t>
      </w:r>
    </w:p>
    <w:p w14:paraId="171DCA16">
      <w:pPr>
        <w:pStyle w:val="17"/>
        <w:numPr>
          <w:ilvl w:val="0"/>
          <w:numId w:val="21"/>
        </w:numPr>
        <w:tabs>
          <w:tab w:val="left" w:pos="837"/>
        </w:tabs>
        <w:spacing w:line="276" w:lineRule="auto"/>
        <w:ind w:right="1057" w:firstLine="0"/>
        <w:rPr>
          <w:sz w:val="24"/>
        </w:rPr>
      </w:pPr>
      <w:r>
        <w:rPr>
          <w:sz w:val="24"/>
        </w:rPr>
        <w:t>совместная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 и педагог ‒</w:t>
      </w:r>
      <w:r>
        <w:rPr>
          <w:spacing w:val="-57"/>
          <w:sz w:val="24"/>
        </w:rPr>
        <w:t xml:space="preserve"> </w:t>
      </w:r>
      <w:r>
        <w:rPr>
          <w:sz w:val="24"/>
        </w:rPr>
        <w:t>равноправные партнеры;</w:t>
      </w:r>
    </w:p>
    <w:p w14:paraId="1B2AE5A5">
      <w:pPr>
        <w:pStyle w:val="17"/>
        <w:numPr>
          <w:ilvl w:val="0"/>
          <w:numId w:val="21"/>
        </w:numPr>
        <w:tabs>
          <w:tab w:val="left" w:pos="837"/>
        </w:tabs>
        <w:spacing w:line="276" w:lineRule="auto"/>
        <w:ind w:right="967" w:firstLine="0"/>
        <w:jc w:val="both"/>
        <w:rPr>
          <w:sz w:val="24"/>
        </w:rPr>
      </w:pPr>
      <w:r>
        <w:rPr>
          <w:sz w:val="24"/>
        </w:rPr>
        <w:t>совместная деятельность группы детей под руководством педагога, который на правах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 деятельности на всех этапах ее выполнения (от планирования до завершения)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совместную 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14:paraId="2B5415A0">
      <w:pPr>
        <w:pStyle w:val="17"/>
        <w:numPr>
          <w:ilvl w:val="0"/>
          <w:numId w:val="21"/>
        </w:numPr>
        <w:tabs>
          <w:tab w:val="left" w:pos="837"/>
        </w:tabs>
        <w:spacing w:line="276" w:lineRule="auto"/>
        <w:ind w:right="718" w:firstLine="0"/>
        <w:rPr>
          <w:sz w:val="24"/>
        </w:rPr>
      </w:pPr>
      <w:r>
        <w:rPr>
          <w:sz w:val="24"/>
        </w:rPr>
        <w:t>совместная деятельность детей со сверстниками без участия педагога, но по его заданию.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 в этой ситуации не является участником деятельности, но выступает в роли ее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организатора,</w:t>
      </w:r>
      <w:r>
        <w:rPr>
          <w:spacing w:val="-3"/>
          <w:sz w:val="24"/>
        </w:rPr>
        <w:t xml:space="preserve"> </w:t>
      </w:r>
      <w:r>
        <w:rPr>
          <w:sz w:val="24"/>
        </w:rPr>
        <w:t>ставящего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тем</w:t>
      </w:r>
      <w:r>
        <w:rPr>
          <w:spacing w:val="2"/>
          <w:sz w:val="24"/>
        </w:rPr>
        <w:t xml:space="preserve"> </w:t>
      </w:r>
      <w:r>
        <w:rPr>
          <w:sz w:val="24"/>
        </w:rPr>
        <w:t>самым,</w:t>
      </w:r>
      <w:r>
        <w:rPr>
          <w:spacing w:val="3"/>
          <w:sz w:val="24"/>
        </w:rPr>
        <w:t xml:space="preserve"> </w:t>
      </w:r>
      <w:r>
        <w:rPr>
          <w:sz w:val="24"/>
        </w:rPr>
        <w:t>актуализируя</w:t>
      </w:r>
      <w:r>
        <w:rPr>
          <w:spacing w:val="3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самих детей;</w:t>
      </w:r>
    </w:p>
    <w:p w14:paraId="1296AA3A">
      <w:pPr>
        <w:pStyle w:val="17"/>
        <w:numPr>
          <w:ilvl w:val="0"/>
          <w:numId w:val="21"/>
        </w:numPr>
        <w:tabs>
          <w:tab w:val="left" w:pos="837"/>
        </w:tabs>
        <w:spacing w:line="276" w:lineRule="auto"/>
        <w:ind w:right="1012" w:firstLine="0"/>
        <w:rPr>
          <w:sz w:val="24"/>
        </w:rPr>
      </w:pPr>
      <w:r>
        <w:rPr>
          <w:sz w:val="24"/>
        </w:rPr>
        <w:t>самостоятельная, спонтанно возникающая, совместная деятельность детей без всякого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 педагога. Это могут быть самостоятельные игры детей (сюжетно- 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театрализованные,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с правилами, музыкальные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14:paraId="3243EA55">
      <w:pPr>
        <w:pStyle w:val="9"/>
        <w:spacing w:line="276" w:lineRule="auto"/>
        <w:ind w:right="1158"/>
      </w:pPr>
      <w:r>
        <w:t>Организуя различные виды деятельности, педагог учитывает опыт ребенка, его</w:t>
      </w:r>
      <w:r>
        <w:rPr>
          <w:spacing w:val="1"/>
        </w:rPr>
        <w:t xml:space="preserve"> </w:t>
      </w:r>
      <w:r>
        <w:t>субъектные проявления (самостоятельность, творчество при выборе содержания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реализации,</w:t>
      </w:r>
      <w:r>
        <w:rPr>
          <w:spacing w:val="-4"/>
        </w:rPr>
        <w:t xml:space="preserve"> </w:t>
      </w:r>
      <w:r>
        <w:t>стремление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сотрудничеству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детьми,</w:t>
      </w:r>
      <w:r>
        <w:rPr>
          <w:spacing w:val="-57"/>
        </w:rPr>
        <w:t xml:space="preserve"> </w:t>
      </w:r>
      <w:r>
        <w:t>инициативность</w:t>
      </w:r>
      <w:r>
        <w:rPr>
          <w:spacing w:val="-6"/>
        </w:rPr>
        <w:t xml:space="preserve"> </w:t>
      </w:r>
      <w:r>
        <w:t>и желание</w:t>
      </w:r>
      <w:r>
        <w:rPr>
          <w:spacing w:val="-2"/>
        </w:rPr>
        <w:t xml:space="preserve"> </w:t>
      </w:r>
      <w:r>
        <w:t>заниматься</w:t>
      </w:r>
      <w:r>
        <w:rPr>
          <w:spacing w:val="-7"/>
        </w:rPr>
        <w:t xml:space="preserve"> </w:t>
      </w:r>
      <w:r>
        <w:t>определенным</w:t>
      </w:r>
      <w:r>
        <w:rPr>
          <w:spacing w:val="-3"/>
        </w:rPr>
        <w:t xml:space="preserve"> </w:t>
      </w:r>
      <w:r>
        <w:t>видом</w:t>
      </w:r>
      <w:r>
        <w:rPr>
          <w:spacing w:val="-3"/>
        </w:rPr>
        <w:t xml:space="preserve"> </w:t>
      </w:r>
      <w:r>
        <w:t>деятельности).</w:t>
      </w:r>
      <w:r>
        <w:rPr>
          <w:spacing w:val="-4"/>
        </w:rPr>
        <w:t xml:space="preserve"> </w:t>
      </w:r>
      <w:r>
        <w:t>Эту</w:t>
      </w:r>
    </w:p>
    <w:p w14:paraId="3C337C39">
      <w:pPr>
        <w:pStyle w:val="9"/>
        <w:spacing w:line="276" w:lineRule="auto"/>
        <w:ind w:right="735"/>
      </w:pPr>
      <w:r>
        <w:t>информацию педагог может получить в процессе наблюдения за деятельностью детей в</w:t>
      </w:r>
      <w:r>
        <w:rPr>
          <w:spacing w:val="1"/>
        </w:rPr>
        <w:t xml:space="preserve"> </w:t>
      </w:r>
      <w:r>
        <w:t>ходе проведения педагогической диагностики. На основе полученных результатов</w:t>
      </w:r>
      <w:r>
        <w:rPr>
          <w:spacing w:val="1"/>
        </w:rPr>
        <w:t xml:space="preserve"> </w:t>
      </w:r>
      <w:r>
        <w:t>организуются разные виды деятельности, соответствующие возрасту детей. В процессе их</w:t>
      </w:r>
      <w:r>
        <w:rPr>
          <w:spacing w:val="-57"/>
        </w:rPr>
        <w:t xml:space="preserve"> </w:t>
      </w:r>
      <w:r>
        <w:t>организации педагог создает условия для свободного выбора детьми деятельности,</w:t>
      </w:r>
      <w:r>
        <w:rPr>
          <w:spacing w:val="1"/>
        </w:rPr>
        <w:t xml:space="preserve"> </w:t>
      </w:r>
      <w:r>
        <w:t>оборудования, участников совместной деятельности, принятия детьми решений,</w:t>
      </w:r>
      <w:r>
        <w:rPr>
          <w:spacing w:val="1"/>
        </w:rPr>
        <w:t xml:space="preserve"> </w:t>
      </w:r>
      <w:r>
        <w:t>выражения своих</w:t>
      </w:r>
      <w:r>
        <w:rPr>
          <w:spacing w:val="-1"/>
        </w:rPr>
        <w:t xml:space="preserve"> </w:t>
      </w:r>
      <w:r>
        <w:t>чувств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мыслей,</w:t>
      </w:r>
      <w:r>
        <w:rPr>
          <w:spacing w:val="-2"/>
        </w:rPr>
        <w:t xml:space="preserve"> </w:t>
      </w:r>
      <w:r>
        <w:t>поддерживает</w:t>
      </w:r>
      <w:r>
        <w:rPr>
          <w:spacing w:val="-1"/>
        </w:rPr>
        <w:t xml:space="preserve"> </w:t>
      </w:r>
      <w:r>
        <w:t>детскую</w:t>
      </w:r>
      <w:r>
        <w:rPr>
          <w:spacing w:val="-1"/>
        </w:rPr>
        <w:t xml:space="preserve"> </w:t>
      </w:r>
      <w:r>
        <w:t>инициативу</w:t>
      </w:r>
      <w:r>
        <w:rPr>
          <w:spacing w:val="-6"/>
        </w:rPr>
        <w:t xml:space="preserve"> </w:t>
      </w:r>
      <w:r>
        <w:t>и</w:t>
      </w:r>
    </w:p>
    <w:p w14:paraId="5763804E">
      <w:pPr>
        <w:pStyle w:val="9"/>
      </w:pPr>
      <w:r>
        <w:t>самостоятельность,</w:t>
      </w:r>
      <w:r>
        <w:rPr>
          <w:spacing w:val="-4"/>
        </w:rPr>
        <w:t xml:space="preserve"> </w:t>
      </w:r>
      <w:r>
        <w:t>устанавливает</w:t>
      </w:r>
      <w:r>
        <w:rPr>
          <w:spacing w:val="-7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детей.</w:t>
      </w:r>
      <w:r>
        <w:rPr>
          <w:spacing w:val="-7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использует</w:t>
      </w:r>
    </w:p>
    <w:p w14:paraId="603E2B84">
      <w:pPr>
        <w:pStyle w:val="9"/>
        <w:spacing w:before="72" w:line="278" w:lineRule="auto"/>
        <w:ind w:right="711"/>
      </w:pPr>
      <w:r>
        <w:t>образовательный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развития детей.</w:t>
      </w:r>
    </w:p>
    <w:p w14:paraId="11128A12">
      <w:pPr>
        <w:pStyle w:val="9"/>
        <w:spacing w:line="278" w:lineRule="auto"/>
        <w:ind w:right="794"/>
      </w:pPr>
      <w:r>
        <w:rPr>
          <w:b/>
        </w:rPr>
        <w:t>Развлечения</w:t>
      </w:r>
      <w:r>
        <w:t xml:space="preserve"> – форма занятия</w:t>
      </w:r>
      <w:r>
        <w:rPr>
          <w:lang w:val="tt-RU"/>
        </w:rPr>
        <w:t xml:space="preserve"> 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ДОО,</w:t>
      </w:r>
      <w:r>
        <w:rPr>
          <w:spacing w:val="-1"/>
        </w:rPr>
        <w:t xml:space="preserve"> </w:t>
      </w:r>
      <w:r>
        <w:t>время препровождение,</w:t>
      </w:r>
      <w:r>
        <w:rPr>
          <w:spacing w:val="2"/>
        </w:rPr>
        <w:t xml:space="preserve"> </w:t>
      </w:r>
      <w:r>
        <w:t>доставляющее</w:t>
      </w:r>
      <w:r>
        <w:rPr>
          <w:spacing w:val="-4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удовольствие.</w:t>
      </w:r>
    </w:p>
    <w:p w14:paraId="2E6D7C8E">
      <w:pPr>
        <w:pStyle w:val="9"/>
        <w:spacing w:line="276" w:lineRule="auto"/>
        <w:ind w:right="846"/>
      </w:pPr>
      <w:r>
        <w:rPr>
          <w:b/>
        </w:rPr>
        <w:t xml:space="preserve">События </w:t>
      </w:r>
      <w:r>
        <w:t>- отклик ДОО на события, праздники, происходящие в стране, в мире, в родном</w:t>
      </w:r>
      <w:r>
        <w:rPr>
          <w:spacing w:val="-57"/>
        </w:rPr>
        <w:t xml:space="preserve"> </w:t>
      </w:r>
      <w:r>
        <w:rPr>
          <w:spacing w:val="-57"/>
          <w:lang w:val="tt-RU"/>
        </w:rPr>
        <w:t xml:space="preserve">                      </w:t>
      </w:r>
      <w:r>
        <w:t>городе.</w:t>
      </w:r>
    </w:p>
    <w:p w14:paraId="2FC7E26A">
      <w:pPr>
        <w:spacing w:line="276" w:lineRule="auto"/>
        <w:ind w:left="700" w:right="2010"/>
        <w:rPr>
          <w:sz w:val="24"/>
        </w:rPr>
      </w:pPr>
      <w:r>
        <w:rPr>
          <w:b/>
          <w:sz w:val="24"/>
        </w:rPr>
        <w:t>Игровая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музыкальная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- театрализованные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  <w:r>
        <w:rPr>
          <w:spacing w:val="-57"/>
          <w:sz w:val="24"/>
        </w:rPr>
        <w:t xml:space="preserve"> </w:t>
      </w:r>
      <w:r>
        <w:rPr>
          <w:spacing w:val="-57"/>
          <w:sz w:val="24"/>
          <w:lang w:val="tt-RU"/>
        </w:rPr>
        <w:t xml:space="preserve">                    </w:t>
      </w:r>
      <w:r>
        <w:rPr>
          <w:sz w:val="24"/>
        </w:rPr>
        <w:t xml:space="preserve">музыкально-дидактические игры, игры с пением, ритмические игры. </w:t>
      </w:r>
      <w:r>
        <w:rPr>
          <w:b/>
          <w:sz w:val="24"/>
        </w:rPr>
        <w:t>Самостоятельная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музыкальная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 детей</w:t>
      </w:r>
      <w:r>
        <w:rPr>
          <w:sz w:val="24"/>
        </w:rPr>
        <w:t>.</w:t>
      </w:r>
    </w:p>
    <w:p w14:paraId="51BD5D3B">
      <w:pPr>
        <w:pStyle w:val="3"/>
      </w:pPr>
      <w:r>
        <w:t>Взаимодействие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 детей.</w:t>
      </w:r>
    </w:p>
    <w:p w14:paraId="6CCD54B3">
      <w:pPr>
        <w:spacing w:before="1" w:after="40"/>
        <w:ind w:left="996" w:right="987"/>
        <w:jc w:val="center"/>
        <w:rPr>
          <w:b/>
          <w:sz w:val="24"/>
        </w:rPr>
      </w:pPr>
      <w:r>
        <w:rPr>
          <w:b/>
          <w:sz w:val="24"/>
        </w:rPr>
        <w:t>Раздел «Слушание»</w:t>
      </w:r>
    </w:p>
    <w:tbl>
      <w:tblPr>
        <w:tblStyle w:val="15"/>
        <w:tblW w:w="0" w:type="auto"/>
        <w:tblInd w:w="1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2"/>
        <w:gridCol w:w="2405"/>
        <w:gridCol w:w="2269"/>
        <w:gridCol w:w="3669"/>
      </w:tblGrid>
      <w:tr w14:paraId="169B2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495" w:type="dxa"/>
            <w:gridSpan w:val="4"/>
          </w:tcPr>
          <w:p w14:paraId="50478DEA">
            <w:pPr>
              <w:pStyle w:val="18"/>
              <w:spacing w:before="3"/>
              <w:ind w:left="3769" w:right="3764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работы</w:t>
            </w:r>
          </w:p>
        </w:tc>
      </w:tr>
      <w:tr w14:paraId="59AD1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2152" w:type="dxa"/>
          </w:tcPr>
          <w:p w14:paraId="5CB7449F">
            <w:pPr>
              <w:pStyle w:val="18"/>
              <w:spacing w:before="3" w:line="273" w:lineRule="auto"/>
              <w:ind w:left="555" w:right="457" w:hanging="7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Режимные</w:t>
            </w:r>
            <w:r>
              <w:rPr>
                <w:b/>
                <w:i/>
                <w:spacing w:val="-58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моменты</w:t>
            </w:r>
          </w:p>
        </w:tc>
        <w:tc>
          <w:tcPr>
            <w:tcW w:w="2405" w:type="dxa"/>
          </w:tcPr>
          <w:p w14:paraId="3E63A345">
            <w:pPr>
              <w:pStyle w:val="18"/>
              <w:spacing w:before="3" w:line="273" w:lineRule="auto"/>
              <w:ind w:left="435" w:right="425" w:hanging="2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Совместная</w:t>
            </w:r>
            <w:r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деятельность</w:t>
            </w:r>
          </w:p>
          <w:p w14:paraId="6D8C5B2B">
            <w:pPr>
              <w:pStyle w:val="18"/>
              <w:spacing w:before="6"/>
              <w:ind w:left="209" w:right="205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педагога</w:t>
            </w:r>
            <w:r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с детьми</w:t>
            </w:r>
          </w:p>
        </w:tc>
        <w:tc>
          <w:tcPr>
            <w:tcW w:w="2269" w:type="dxa"/>
          </w:tcPr>
          <w:p w14:paraId="03EDFD02">
            <w:pPr>
              <w:pStyle w:val="18"/>
              <w:spacing w:before="3" w:line="273" w:lineRule="auto"/>
              <w:ind w:left="131" w:right="122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Самостоятельная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деятельность</w:t>
            </w:r>
          </w:p>
          <w:p w14:paraId="2E0FD697">
            <w:pPr>
              <w:pStyle w:val="18"/>
              <w:spacing w:before="6"/>
              <w:ind w:left="131" w:right="119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детей</w:t>
            </w:r>
          </w:p>
        </w:tc>
        <w:tc>
          <w:tcPr>
            <w:tcW w:w="3669" w:type="dxa"/>
          </w:tcPr>
          <w:p w14:paraId="20E34C88">
            <w:pPr>
              <w:pStyle w:val="18"/>
              <w:spacing w:before="3" w:line="273" w:lineRule="auto"/>
              <w:ind w:left="1467" w:right="266" w:hanging="1181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Совместная деятельность с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семьей</w:t>
            </w:r>
          </w:p>
        </w:tc>
      </w:tr>
      <w:tr w14:paraId="224F8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495" w:type="dxa"/>
            <w:gridSpan w:val="4"/>
          </w:tcPr>
          <w:p w14:paraId="6DFAAAE7">
            <w:pPr>
              <w:pStyle w:val="18"/>
              <w:spacing w:line="275" w:lineRule="exact"/>
              <w:ind w:left="3769" w:right="3766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 организации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детей</w:t>
            </w:r>
          </w:p>
        </w:tc>
      </w:tr>
      <w:tr w14:paraId="4319D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152" w:type="dxa"/>
          </w:tcPr>
          <w:p w14:paraId="46384BFE">
            <w:pPr>
              <w:pStyle w:val="18"/>
              <w:spacing w:line="278" w:lineRule="auto"/>
              <w:ind w:left="339" w:right="209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405" w:type="dxa"/>
          </w:tcPr>
          <w:p w14:paraId="17552B74">
            <w:pPr>
              <w:pStyle w:val="18"/>
              <w:spacing w:line="271" w:lineRule="exact"/>
              <w:ind w:left="467" w:firstLine="184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</w:p>
          <w:p w14:paraId="2EBA12C5">
            <w:pPr>
              <w:pStyle w:val="18"/>
              <w:spacing w:before="10" w:line="310" w:lineRule="atLeast"/>
              <w:ind w:left="347" w:right="334" w:firstLine="120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</w:p>
        </w:tc>
        <w:tc>
          <w:tcPr>
            <w:tcW w:w="2269" w:type="dxa"/>
          </w:tcPr>
          <w:p w14:paraId="341ED26B">
            <w:pPr>
              <w:pStyle w:val="18"/>
              <w:spacing w:line="278" w:lineRule="auto"/>
              <w:ind w:left="399" w:right="266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3669" w:type="dxa"/>
          </w:tcPr>
          <w:p w14:paraId="007DC58A">
            <w:pPr>
              <w:pStyle w:val="18"/>
              <w:spacing w:line="271" w:lineRule="exact"/>
              <w:ind w:left="1099" w:firstLine="184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</w:p>
          <w:p w14:paraId="44352647">
            <w:pPr>
              <w:pStyle w:val="18"/>
              <w:spacing w:before="10" w:line="310" w:lineRule="atLeast"/>
              <w:ind w:left="979" w:right="966" w:firstLine="120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</w:p>
        </w:tc>
      </w:tr>
      <w:tr w14:paraId="4B1F4A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2" w:type="dxa"/>
            <w:tcBorders>
              <w:bottom w:val="nil"/>
            </w:tcBorders>
          </w:tcPr>
          <w:p w14:paraId="2EDF4DFA">
            <w:pPr>
              <w:pStyle w:val="18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Использование</w:t>
            </w:r>
          </w:p>
        </w:tc>
        <w:tc>
          <w:tcPr>
            <w:tcW w:w="2405" w:type="dxa"/>
            <w:tcBorders>
              <w:bottom w:val="nil"/>
            </w:tcBorders>
          </w:tcPr>
          <w:p w14:paraId="264C6FF6">
            <w:pPr>
              <w:pStyle w:val="18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Музыкальная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ООД</w:t>
            </w:r>
          </w:p>
        </w:tc>
        <w:tc>
          <w:tcPr>
            <w:tcW w:w="2269" w:type="dxa"/>
            <w:tcBorders>
              <w:bottom w:val="nil"/>
            </w:tcBorders>
          </w:tcPr>
          <w:p w14:paraId="0FA54054">
            <w:pPr>
              <w:pStyle w:val="18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Создание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условий</w:t>
            </w:r>
          </w:p>
        </w:tc>
        <w:tc>
          <w:tcPr>
            <w:tcW w:w="3669" w:type="dxa"/>
            <w:tcBorders>
              <w:bottom w:val="nil"/>
            </w:tcBorders>
          </w:tcPr>
          <w:p w14:paraId="271E4C7F">
            <w:pPr>
              <w:pStyle w:val="18"/>
              <w:spacing w:line="27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Консультации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родителей</w:t>
            </w:r>
          </w:p>
        </w:tc>
      </w:tr>
      <w:tr w14:paraId="14A40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21AC960C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музыки: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0CA180D1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Праздники,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4F1DA71A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для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2A5661F5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Родительские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собрания</w:t>
            </w:r>
          </w:p>
        </w:tc>
      </w:tr>
      <w:tr w14:paraId="4AEE1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25E631F8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-на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утренней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346DAA84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развлечения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32296C80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самостоятельной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7EC55A57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Индивидуальные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беседы</w:t>
            </w:r>
          </w:p>
        </w:tc>
      </w:tr>
      <w:tr w14:paraId="32EB7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7257B5E9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гимнастике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3F067170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771C14BA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музыкальной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7648C6C3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Совместные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праздники,</w:t>
            </w:r>
          </w:p>
        </w:tc>
      </w:tr>
      <w:tr w14:paraId="12A45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7BB180DD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физкультурной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586EEBF3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повседневной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3E3A580D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деятельности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28E44544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развлечения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ДОУ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(включение</w:t>
            </w:r>
          </w:p>
        </w:tc>
      </w:tr>
      <w:tr w14:paraId="134746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29FCB3E0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ООД;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021A41FD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жизни: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362FF7C0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группе: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подбор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1227D51C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родителей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праздники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</w:p>
        </w:tc>
      </w:tr>
      <w:tr w14:paraId="5B2D1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558DF48F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на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музыкальной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45CF916C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-Другая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ООД;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3E117AEF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музыкальных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04463E5B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подготовку</w:t>
            </w:r>
            <w:r>
              <w:rPr>
                <w:spacing w:val="-10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ним)</w:t>
            </w:r>
          </w:p>
        </w:tc>
      </w:tr>
      <w:tr w14:paraId="176171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77953B03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ООД;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280EB658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-Театрализованная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3F01AF67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инструментов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19988B70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Театрализованная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</w:tc>
      </w:tr>
      <w:tr w14:paraId="3A70C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058FE746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</w:t>
            </w:r>
            <w:r>
              <w:rPr>
                <w:spacing w:val="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время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0C03D0B7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деятельность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6E1D0509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(озвученных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не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4AFC38F9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(концерты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родителей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детей,</w:t>
            </w:r>
          </w:p>
        </w:tc>
      </w:tr>
      <w:tr w14:paraId="0FA14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603816A2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умывания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12F1B3DF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-Слушание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05CFE5BB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озвученных),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3A016019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совместные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выступления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</w:p>
        </w:tc>
      </w:tr>
      <w:tr w14:paraId="56FBDA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682DDCE5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интеграция в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2C043EF6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музыкальных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сказок,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6E57C913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музыкальных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35ED4799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родителей,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совместные</w:t>
            </w:r>
          </w:p>
        </w:tc>
      </w:tr>
      <w:tr w14:paraId="13993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3760AE11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другие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0B3358CF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Беседы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детьми о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771D2CC4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игрушек,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058FE20D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театрализованные</w:t>
            </w:r>
          </w:p>
        </w:tc>
      </w:tr>
      <w:tr w14:paraId="0A7039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06AC31BC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образовательные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0F29CE7A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музыке;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75CFCA53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театральных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кукол,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3F9A12B8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представления,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оркестр)</w:t>
            </w:r>
          </w:p>
        </w:tc>
      </w:tr>
      <w:tr w14:paraId="1706E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4CBD9FFE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области;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4507E27B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-Просмотр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15B8FB51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атрибутов,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5A5A240B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Открытые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музыкальные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занятия</w:t>
            </w:r>
          </w:p>
        </w:tc>
      </w:tr>
      <w:tr w14:paraId="69276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1C3879DB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</w:t>
            </w:r>
            <w:r>
              <w:rPr>
                <w:spacing w:val="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время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40AB378C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мультфильмов,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3DB73339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элементов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03D05DAC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для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родителей</w:t>
            </w:r>
          </w:p>
        </w:tc>
      </w:tr>
      <w:tr w14:paraId="1495C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77D2ABD1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прогулки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(в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335CD673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фрагментов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детских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51BBC852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костюмов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6B696FE2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Создание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наглядно-</w:t>
            </w:r>
          </w:p>
        </w:tc>
      </w:tr>
      <w:tr w14:paraId="4516B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0660D152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теплое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время)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06F4AB85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музыкальных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78DBD422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театрализованной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16FE06FF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педагогической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пропаганды</w:t>
            </w:r>
            <w:r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</w:p>
        </w:tc>
      </w:tr>
      <w:tr w14:paraId="23F8F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3D6EBC81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сюжетно-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792AE7FB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фильмов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533709E0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деятельности.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ТСО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2E85DBBB">
            <w:pPr>
              <w:pStyle w:val="18"/>
              <w:spacing w:before="1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родителей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(стенды,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папки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или</w:t>
            </w:r>
          </w:p>
        </w:tc>
      </w:tr>
      <w:tr w14:paraId="72BD5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52" w:type="dxa"/>
            <w:tcBorders>
              <w:top w:val="nil"/>
              <w:bottom w:val="nil"/>
            </w:tcBorders>
          </w:tcPr>
          <w:p w14:paraId="589163ED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ролевых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играх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36F8F7F8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Рассматривание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14:paraId="6EE99D50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Игры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14:paraId="6F11D202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ширмы-передвижки)</w:t>
            </w:r>
          </w:p>
        </w:tc>
      </w:tr>
      <w:tr w14:paraId="749DD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2152" w:type="dxa"/>
            <w:tcBorders>
              <w:top w:val="nil"/>
            </w:tcBorders>
          </w:tcPr>
          <w:p w14:paraId="0C4B7771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405" w:type="dxa"/>
            <w:tcBorders>
              <w:top w:val="nil"/>
            </w:tcBorders>
          </w:tcPr>
          <w:p w14:paraId="01D8CECA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иллюстраций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</w:p>
        </w:tc>
        <w:tc>
          <w:tcPr>
            <w:tcW w:w="2269" w:type="dxa"/>
            <w:tcBorders>
              <w:top w:val="nil"/>
            </w:tcBorders>
          </w:tcPr>
          <w:p w14:paraId="4BB56C81">
            <w:pPr>
              <w:pStyle w:val="18"/>
              <w:spacing w:before="1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«праздники»,</w:t>
            </w:r>
          </w:p>
        </w:tc>
        <w:tc>
          <w:tcPr>
            <w:tcW w:w="3669" w:type="dxa"/>
            <w:tcBorders>
              <w:top w:val="nil"/>
            </w:tcBorders>
          </w:tcPr>
          <w:p w14:paraId="43E5A8CF">
            <w:pPr>
              <w:pStyle w:val="18"/>
              <w:ind w:left="0"/>
              <w:rPr>
                <w:sz w:val="24"/>
                <w:lang w:val="en-US"/>
              </w:rPr>
            </w:pPr>
          </w:p>
        </w:tc>
      </w:tr>
      <w:tr w14:paraId="36EF7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0" w:hRule="atLeast"/>
        </w:trPr>
        <w:tc>
          <w:tcPr>
            <w:tcW w:w="2152" w:type="dxa"/>
          </w:tcPr>
          <w:p w14:paraId="329169C8">
            <w:pPr>
              <w:pStyle w:val="18"/>
              <w:numPr>
                <w:ilvl w:val="0"/>
                <w:numId w:val="26"/>
              </w:numPr>
              <w:tabs>
                <w:tab w:val="left" w:pos="243"/>
              </w:tabs>
              <w:spacing w:line="276" w:lineRule="auto"/>
              <w:ind w:right="338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перед дневным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сном</w:t>
            </w:r>
          </w:p>
          <w:p w14:paraId="376EE3ED">
            <w:pPr>
              <w:pStyle w:val="18"/>
              <w:numPr>
                <w:ilvl w:val="0"/>
                <w:numId w:val="26"/>
              </w:numPr>
              <w:tabs>
                <w:tab w:val="left" w:pos="243"/>
              </w:tabs>
              <w:spacing w:line="276" w:lineRule="auto"/>
              <w:ind w:right="645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при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pacing w:val="-1"/>
                <w:sz w:val="24"/>
                <w:lang w:val="en-US"/>
              </w:rPr>
              <w:t>пробуждении</w:t>
            </w:r>
          </w:p>
          <w:p w14:paraId="2675E87D">
            <w:pPr>
              <w:pStyle w:val="18"/>
              <w:numPr>
                <w:ilvl w:val="0"/>
                <w:numId w:val="26"/>
              </w:numPr>
              <w:tabs>
                <w:tab w:val="left" w:pos="243"/>
              </w:tabs>
              <w:spacing w:line="278" w:lineRule="auto"/>
              <w:ind w:right="238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 праздниках и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развлечениях</w:t>
            </w:r>
          </w:p>
        </w:tc>
        <w:tc>
          <w:tcPr>
            <w:tcW w:w="2405" w:type="dxa"/>
          </w:tcPr>
          <w:p w14:paraId="4CFCD424">
            <w:pPr>
              <w:pStyle w:val="18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детских книгах,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репродукций,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окружающей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действительности;</w:t>
            </w:r>
          </w:p>
          <w:p w14:paraId="3B98559E">
            <w:pPr>
              <w:pStyle w:val="18"/>
              <w:spacing w:line="273" w:lineRule="auto"/>
              <w:ind w:right="496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>- Рассматривание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портретов</w:t>
            </w:r>
          </w:p>
          <w:p w14:paraId="515B846E">
            <w:pPr>
              <w:pStyle w:val="1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композиторов</w:t>
            </w:r>
          </w:p>
        </w:tc>
        <w:tc>
          <w:tcPr>
            <w:tcW w:w="2269" w:type="dxa"/>
          </w:tcPr>
          <w:p w14:paraId="7DBE664F">
            <w:pPr>
              <w:pStyle w:val="18"/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«концерт»,</w:t>
            </w:r>
          </w:p>
          <w:p w14:paraId="77811AA0">
            <w:pPr>
              <w:pStyle w:val="18"/>
              <w:spacing w:before="4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«оркестр»,</w:t>
            </w:r>
          </w:p>
          <w:p w14:paraId="6E1C4AA4">
            <w:pPr>
              <w:pStyle w:val="18"/>
              <w:spacing w:before="44" w:line="276" w:lineRule="auto"/>
              <w:ind w:right="647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«музыкальные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занятия»,</w:t>
            </w:r>
          </w:p>
          <w:p w14:paraId="4AEADB7F">
            <w:pPr>
              <w:pStyle w:val="18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«телевизор»</w:t>
            </w:r>
          </w:p>
        </w:tc>
        <w:tc>
          <w:tcPr>
            <w:tcW w:w="3669" w:type="dxa"/>
          </w:tcPr>
          <w:p w14:paraId="7801FDF2">
            <w:pPr>
              <w:pStyle w:val="18"/>
              <w:spacing w:line="276" w:lineRule="auto"/>
              <w:ind w:right="22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Оказание помощи родителям по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созданию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предметно-</w:t>
            </w:r>
          </w:p>
          <w:p w14:paraId="7C622A00">
            <w:pPr>
              <w:pStyle w:val="18"/>
              <w:spacing w:line="276" w:lineRule="auto"/>
              <w:ind w:right="2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музыкальной среды в семье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Посещения музеев, выставок,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детских музыкальных театров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Прослушивание аудиозаписей,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Прослушивание аудиозаписей с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просмотром соответствующих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иллюстраций,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репродукций</w:t>
            </w:r>
          </w:p>
          <w:p w14:paraId="6EC1245C">
            <w:pPr>
              <w:pStyle w:val="18"/>
              <w:spacing w:line="275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картин,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портретов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композиторов</w:t>
            </w:r>
          </w:p>
          <w:p w14:paraId="7F33C113">
            <w:pPr>
              <w:pStyle w:val="18"/>
              <w:spacing w:before="3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Просмотр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видеофильмов</w:t>
            </w:r>
          </w:p>
        </w:tc>
      </w:tr>
    </w:tbl>
    <w:p w14:paraId="0A90F8FD">
      <w:pPr>
        <w:pStyle w:val="3"/>
        <w:spacing w:before="90"/>
        <w:ind w:left="646" w:right="990"/>
        <w:jc w:val="center"/>
      </w:pPr>
    </w:p>
    <w:p w14:paraId="41E81822">
      <w:pPr>
        <w:pStyle w:val="3"/>
        <w:spacing w:before="90"/>
        <w:ind w:left="646" w:right="990"/>
        <w:jc w:val="center"/>
      </w:pPr>
      <w:r>
        <w:t>Раздел</w:t>
      </w:r>
      <w:r>
        <w:rPr>
          <w:spacing w:val="-1"/>
        </w:rPr>
        <w:t xml:space="preserve"> </w:t>
      </w:r>
      <w:r>
        <w:t>«Пение»</w:t>
      </w:r>
    </w:p>
    <w:p w14:paraId="47E9BB55">
      <w:pPr>
        <w:pStyle w:val="9"/>
        <w:spacing w:before="10"/>
        <w:ind w:left="0"/>
        <w:rPr>
          <w:b/>
          <w:sz w:val="20"/>
        </w:rPr>
      </w:pPr>
    </w:p>
    <w:tbl>
      <w:tblPr>
        <w:tblStyle w:val="1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2414"/>
        <w:gridCol w:w="2293"/>
        <w:gridCol w:w="3686"/>
      </w:tblGrid>
      <w:tr w14:paraId="3E9912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522" w:type="dxa"/>
            <w:gridSpan w:val="4"/>
          </w:tcPr>
          <w:p w14:paraId="3942F455">
            <w:pPr>
              <w:pStyle w:val="18"/>
              <w:spacing w:line="275" w:lineRule="exact"/>
              <w:ind w:left="3781" w:right="37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работы</w:t>
            </w:r>
          </w:p>
        </w:tc>
      </w:tr>
      <w:tr w14:paraId="3AC830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129" w:type="dxa"/>
          </w:tcPr>
          <w:p w14:paraId="2DC5AB4C">
            <w:pPr>
              <w:pStyle w:val="18"/>
              <w:spacing w:line="278" w:lineRule="auto"/>
              <w:ind w:left="542" w:right="447" w:hanging="7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Режимные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моменты</w:t>
            </w:r>
          </w:p>
        </w:tc>
        <w:tc>
          <w:tcPr>
            <w:tcW w:w="2414" w:type="dxa"/>
          </w:tcPr>
          <w:p w14:paraId="110ABC06">
            <w:pPr>
              <w:pStyle w:val="18"/>
              <w:spacing w:line="275" w:lineRule="exact"/>
              <w:ind w:left="434" w:firstLine="100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Совместная</w:t>
            </w:r>
          </w:p>
          <w:p w14:paraId="5D448DCF">
            <w:pPr>
              <w:pStyle w:val="18"/>
              <w:spacing w:before="10" w:line="310" w:lineRule="atLeast"/>
              <w:ind w:left="230" w:right="224" w:firstLine="204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деятельность</w:t>
            </w:r>
            <w:r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педагога</w:t>
            </w:r>
            <w:r>
              <w:rPr>
                <w:b/>
                <w:i/>
                <w:spacing w:val="-7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с</w:t>
            </w:r>
            <w:r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детьми</w:t>
            </w:r>
          </w:p>
        </w:tc>
        <w:tc>
          <w:tcPr>
            <w:tcW w:w="2293" w:type="dxa"/>
          </w:tcPr>
          <w:p w14:paraId="42844F0C">
            <w:pPr>
              <w:pStyle w:val="18"/>
              <w:spacing w:line="275" w:lineRule="exact"/>
              <w:ind w:left="117" w:right="120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Самостоятельная</w:t>
            </w:r>
          </w:p>
          <w:p w14:paraId="647D12A7">
            <w:pPr>
              <w:pStyle w:val="18"/>
              <w:spacing w:before="10" w:line="310" w:lineRule="atLeast"/>
              <w:ind w:left="117" w:right="119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деятельность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детей</w:t>
            </w:r>
          </w:p>
        </w:tc>
        <w:tc>
          <w:tcPr>
            <w:tcW w:w="3686" w:type="dxa"/>
          </w:tcPr>
          <w:p w14:paraId="179F1CED">
            <w:pPr>
              <w:pStyle w:val="18"/>
              <w:spacing w:line="278" w:lineRule="auto"/>
              <w:ind w:left="1473" w:right="277" w:hanging="1181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Совместная деятельность с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семьей</w:t>
            </w:r>
          </w:p>
        </w:tc>
      </w:tr>
      <w:tr w14:paraId="05CAB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522" w:type="dxa"/>
            <w:gridSpan w:val="4"/>
          </w:tcPr>
          <w:p w14:paraId="3F0720AE">
            <w:pPr>
              <w:pStyle w:val="18"/>
              <w:spacing w:before="3"/>
              <w:ind w:left="3781" w:right="3781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 организации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детей</w:t>
            </w:r>
          </w:p>
        </w:tc>
      </w:tr>
      <w:tr w14:paraId="4C6B2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2129" w:type="dxa"/>
          </w:tcPr>
          <w:p w14:paraId="410308BD">
            <w:pPr>
              <w:pStyle w:val="18"/>
              <w:spacing w:line="276" w:lineRule="auto"/>
              <w:ind w:left="326" w:right="199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414" w:type="dxa"/>
          </w:tcPr>
          <w:p w14:paraId="67C9EFDC">
            <w:pPr>
              <w:pStyle w:val="18"/>
              <w:spacing w:line="276" w:lineRule="auto"/>
              <w:ind w:left="466" w:right="469" w:firstLine="8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Подгрупповые</w:t>
            </w:r>
          </w:p>
          <w:p w14:paraId="7F4F06A9">
            <w:pPr>
              <w:pStyle w:val="18"/>
              <w:spacing w:line="274" w:lineRule="exact"/>
              <w:ind w:left="208" w:right="211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</w:tc>
        <w:tc>
          <w:tcPr>
            <w:tcW w:w="2293" w:type="dxa"/>
          </w:tcPr>
          <w:p w14:paraId="1F7FDBE8">
            <w:pPr>
              <w:pStyle w:val="18"/>
              <w:spacing w:line="276" w:lineRule="auto"/>
              <w:ind w:left="405" w:right="284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3686" w:type="dxa"/>
          </w:tcPr>
          <w:p w14:paraId="0FEBA556">
            <w:pPr>
              <w:pStyle w:val="18"/>
              <w:spacing w:line="276" w:lineRule="auto"/>
              <w:ind w:left="964" w:right="961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Подгрупповые</w:t>
            </w:r>
          </w:p>
          <w:p w14:paraId="794A5A48">
            <w:pPr>
              <w:pStyle w:val="18"/>
              <w:spacing w:line="274" w:lineRule="exact"/>
              <w:ind w:left="964" w:right="964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</w:tc>
      </w:tr>
      <w:tr w14:paraId="74D66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9" w:hRule="atLeast"/>
        </w:trPr>
        <w:tc>
          <w:tcPr>
            <w:tcW w:w="2129" w:type="dxa"/>
          </w:tcPr>
          <w:p w14:paraId="314D1545">
            <w:pPr>
              <w:pStyle w:val="18"/>
              <w:spacing w:line="278" w:lineRule="auto"/>
              <w:ind w:left="106" w:right="450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>Использование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пения:</w:t>
            </w:r>
          </w:p>
          <w:p w14:paraId="44F3514B">
            <w:pPr>
              <w:pStyle w:val="18"/>
              <w:numPr>
                <w:ilvl w:val="0"/>
                <w:numId w:val="27"/>
              </w:numPr>
              <w:tabs>
                <w:tab w:val="left" w:pos="243"/>
              </w:tabs>
              <w:spacing w:line="276" w:lineRule="auto"/>
              <w:ind w:left="106" w:right="222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музыкальной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ООД;</w:t>
            </w:r>
          </w:p>
          <w:p w14:paraId="7627DA08">
            <w:pPr>
              <w:pStyle w:val="18"/>
              <w:numPr>
                <w:ilvl w:val="0"/>
                <w:numId w:val="27"/>
              </w:numPr>
              <w:tabs>
                <w:tab w:val="left" w:pos="303"/>
              </w:tabs>
              <w:spacing w:line="276" w:lineRule="auto"/>
              <w:ind w:left="106" w:right="268" w:firstLine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интеграция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другие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области;</w:t>
            </w:r>
          </w:p>
          <w:p w14:paraId="4EBB2888">
            <w:pPr>
              <w:pStyle w:val="18"/>
              <w:numPr>
                <w:ilvl w:val="0"/>
                <w:numId w:val="27"/>
              </w:numPr>
              <w:tabs>
                <w:tab w:val="left" w:pos="243"/>
              </w:tabs>
              <w:spacing w:line="276" w:lineRule="auto"/>
              <w:ind w:left="106" w:right="579" w:firstLine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</w:t>
            </w:r>
            <w:r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время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прогулки (в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теплое</w:t>
            </w:r>
            <w:r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время)</w:t>
            </w:r>
          </w:p>
          <w:p w14:paraId="17583AAD">
            <w:pPr>
              <w:pStyle w:val="18"/>
              <w:numPr>
                <w:ilvl w:val="0"/>
                <w:numId w:val="27"/>
              </w:numPr>
              <w:tabs>
                <w:tab w:val="left" w:pos="243"/>
              </w:tabs>
              <w:spacing w:line="273" w:lineRule="auto"/>
              <w:ind w:left="106" w:right="514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 сюжетно-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ролевых</w:t>
            </w:r>
            <w:r>
              <w:rPr>
                <w:spacing w:val="-1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играх</w:t>
            </w:r>
          </w:p>
          <w:p w14:paraId="71E43CAB">
            <w:pPr>
              <w:pStyle w:val="18"/>
              <w:spacing w:line="276" w:lineRule="auto"/>
              <w:ind w:left="106" w:right="15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-в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театрализованной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деятельности</w:t>
            </w:r>
          </w:p>
          <w:p w14:paraId="4C2A380C">
            <w:pPr>
              <w:pStyle w:val="18"/>
              <w:numPr>
                <w:ilvl w:val="0"/>
                <w:numId w:val="27"/>
              </w:numPr>
              <w:tabs>
                <w:tab w:val="left" w:pos="243"/>
              </w:tabs>
              <w:spacing w:line="276" w:lineRule="auto"/>
              <w:ind w:left="106" w:right="215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 праздниках и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развлечениях</w:t>
            </w:r>
          </w:p>
        </w:tc>
        <w:tc>
          <w:tcPr>
            <w:tcW w:w="2414" w:type="dxa"/>
          </w:tcPr>
          <w:p w14:paraId="116578D4">
            <w:pPr>
              <w:pStyle w:val="18"/>
              <w:spacing w:line="276" w:lineRule="auto"/>
              <w:ind w:left="106" w:right="2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Музыкальная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ООД;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Праздники,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повседневной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жизни:</w:t>
            </w:r>
          </w:p>
          <w:p w14:paraId="700EE30F">
            <w:pPr>
              <w:pStyle w:val="18"/>
              <w:spacing w:line="278" w:lineRule="auto"/>
              <w:ind w:left="106" w:right="35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-Театрализованная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деятельность</w:t>
            </w:r>
          </w:p>
          <w:p w14:paraId="3A54B494">
            <w:pPr>
              <w:pStyle w:val="18"/>
              <w:spacing w:line="276" w:lineRule="auto"/>
              <w:ind w:left="106" w:right="27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-Пение знакомых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 во время игр,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прогулок в теплую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погоду</w:t>
            </w:r>
          </w:p>
        </w:tc>
        <w:tc>
          <w:tcPr>
            <w:tcW w:w="2293" w:type="dxa"/>
          </w:tcPr>
          <w:p w14:paraId="5859009C">
            <w:pPr>
              <w:pStyle w:val="18"/>
              <w:spacing w:line="278" w:lineRule="auto"/>
              <w:ind w:left="101" w:right="307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Создание </w:t>
            </w:r>
            <w:r>
              <w:rPr>
                <w:sz w:val="24"/>
                <w:lang w:val="ru-RU"/>
              </w:rPr>
              <w:t>условий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</w:p>
          <w:p w14:paraId="253B4669">
            <w:pPr>
              <w:pStyle w:val="18"/>
              <w:spacing w:line="276" w:lineRule="auto"/>
              <w:ind w:left="101" w:right="3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самостоятельной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деятельности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группе: подбор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(озвученных и не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озвученных),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иллюстраций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знакомых песен,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игрушек,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макетов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хорошо</w:t>
            </w:r>
          </w:p>
          <w:p w14:paraId="2D5EC59E">
            <w:pPr>
              <w:pStyle w:val="18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иллюстрированных</w:t>
            </w:r>
          </w:p>
          <w:p w14:paraId="5C143B15">
            <w:pPr>
              <w:pStyle w:val="18"/>
              <w:spacing w:before="32" w:line="276" w:lineRule="auto"/>
              <w:ind w:left="101" w:right="1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«нотных тетрадей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 песенному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репертуару»,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 xml:space="preserve">театральных </w:t>
            </w:r>
            <w:r>
              <w:rPr>
                <w:sz w:val="24"/>
                <w:lang w:val="ru-RU"/>
              </w:rPr>
              <w:t>кукол,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атрибутов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</w:p>
          <w:p w14:paraId="001B4852">
            <w:pPr>
              <w:pStyle w:val="18"/>
              <w:spacing w:before="2"/>
              <w:ind w:left="10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театрализации,</w:t>
            </w:r>
          </w:p>
        </w:tc>
        <w:tc>
          <w:tcPr>
            <w:tcW w:w="3686" w:type="dxa"/>
          </w:tcPr>
          <w:p w14:paraId="3BBC20EE">
            <w:pPr>
              <w:pStyle w:val="18"/>
              <w:spacing w:line="276" w:lineRule="auto"/>
              <w:ind w:left="105" w:right="1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 праздники,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 в ДОУ (включение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 в праздники 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подготовку к ним)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Театрализованная деятельность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(концерты родителей для детей,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совместные выступления детей и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родителей, совместные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представления, шумовой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оркестр)</w:t>
            </w:r>
          </w:p>
          <w:p w14:paraId="0E29B31D">
            <w:pPr>
              <w:pStyle w:val="18"/>
              <w:spacing w:line="273" w:lineRule="auto"/>
              <w:ind w:left="105" w:right="2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</w:t>
            </w:r>
            <w:r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музыкальные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 родителей</w:t>
            </w:r>
          </w:p>
          <w:p w14:paraId="223729A9">
            <w:pPr>
              <w:pStyle w:val="18"/>
              <w:spacing w:before="3" w:line="276" w:lineRule="auto"/>
              <w:ind w:left="105" w:right="2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наглядно-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педагогической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пропаганды</w:t>
            </w:r>
            <w:r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 (стенды, папки или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ширмы-передвижки)</w:t>
            </w:r>
          </w:p>
          <w:p w14:paraId="304FA124">
            <w:pPr>
              <w:pStyle w:val="18"/>
              <w:spacing w:line="276" w:lineRule="auto"/>
              <w:ind w:left="105" w:right="84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музея любимого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композитора</w:t>
            </w:r>
          </w:p>
          <w:p w14:paraId="2C0F2C1E">
            <w:pPr>
              <w:pStyle w:val="18"/>
              <w:spacing w:line="276" w:lineRule="auto"/>
              <w:ind w:left="105" w:right="2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Оказание помощи родителям по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созданию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предметно-</w:t>
            </w:r>
          </w:p>
          <w:p w14:paraId="7D0C8772">
            <w:pPr>
              <w:pStyle w:val="18"/>
              <w:spacing w:line="274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музыкальной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среды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семье</w:t>
            </w:r>
          </w:p>
        </w:tc>
      </w:tr>
      <w:tr w14:paraId="3D41D1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4" w:hRule="atLeast"/>
        </w:trPr>
        <w:tc>
          <w:tcPr>
            <w:tcW w:w="2129" w:type="dxa"/>
          </w:tcPr>
          <w:p w14:paraId="18FA2577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414" w:type="dxa"/>
          </w:tcPr>
          <w:p w14:paraId="2903B86B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293" w:type="dxa"/>
          </w:tcPr>
          <w:p w14:paraId="5EFF9228">
            <w:pPr>
              <w:pStyle w:val="18"/>
              <w:spacing w:line="276" w:lineRule="auto"/>
              <w:ind w:left="101" w:right="108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элементов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костюмов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различных</w:t>
            </w:r>
          </w:p>
          <w:p w14:paraId="791A6F69">
            <w:pPr>
              <w:pStyle w:val="18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персонажей.</w:t>
            </w:r>
          </w:p>
          <w:p w14:paraId="60C6F3EE">
            <w:pPr>
              <w:pStyle w:val="18"/>
              <w:spacing w:before="35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Портреты</w:t>
            </w:r>
          </w:p>
          <w:p w14:paraId="20B08348">
            <w:pPr>
              <w:pStyle w:val="18"/>
              <w:spacing w:before="44" w:line="276" w:lineRule="auto"/>
              <w:ind w:left="101"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композиторов. Создание для детей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игровых</w:t>
            </w:r>
          </w:p>
          <w:p w14:paraId="6DF6B466">
            <w:pPr>
              <w:pStyle w:val="18"/>
              <w:spacing w:line="276" w:lineRule="auto"/>
              <w:ind w:left="101" w:right="3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творческих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ситуаций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(сюжетно-ролевая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игра),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способствующих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сочинению</w:t>
            </w:r>
          </w:p>
          <w:p w14:paraId="163596BD">
            <w:pPr>
              <w:pStyle w:val="18"/>
              <w:spacing w:before="1" w:line="276" w:lineRule="auto"/>
              <w:ind w:left="101" w:right="1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мелодий по образцу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 без него,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используя для этого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знакомые песни,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пьесы,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танцы.</w:t>
            </w:r>
          </w:p>
          <w:p w14:paraId="45C13A53">
            <w:pPr>
              <w:pStyle w:val="18"/>
              <w:spacing w:before="1" w:line="276" w:lineRule="auto"/>
              <w:ind w:left="101" w:right="4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Игры</w:t>
            </w:r>
            <w:r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«детскую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оперу»,</w:t>
            </w:r>
          </w:p>
          <w:p w14:paraId="5C586F80">
            <w:pPr>
              <w:pStyle w:val="18"/>
              <w:spacing w:line="274" w:lineRule="exact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«спектакль»,</w:t>
            </w:r>
          </w:p>
          <w:p w14:paraId="10DCB17B">
            <w:pPr>
              <w:pStyle w:val="18"/>
              <w:spacing w:before="44" w:line="276" w:lineRule="auto"/>
              <w:ind w:left="101" w:right="19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«кукольный театр»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 игрушками,</w:t>
            </w:r>
          </w:p>
          <w:p w14:paraId="6CE4840C">
            <w:pPr>
              <w:pStyle w:val="18"/>
              <w:spacing w:line="276" w:lineRule="auto"/>
              <w:ind w:left="101" w:right="58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куклами, где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используют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песенную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импровизацию,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озвучивая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персонажей.</w:t>
            </w:r>
          </w:p>
          <w:p w14:paraId="0A30F409">
            <w:pPr>
              <w:pStyle w:val="18"/>
              <w:spacing w:line="276" w:lineRule="auto"/>
              <w:ind w:left="101" w:right="3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дидактические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игры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Инсценирование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песен, хороводов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музицирование с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Пение знакомых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 при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рассматривании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иллюстраций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детских книгах,</w:t>
            </w:r>
          </w:p>
          <w:p w14:paraId="69454D1A">
            <w:pPr>
              <w:pStyle w:val="18"/>
              <w:ind w:left="10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репродукций,</w:t>
            </w:r>
          </w:p>
        </w:tc>
        <w:tc>
          <w:tcPr>
            <w:tcW w:w="3686" w:type="dxa"/>
          </w:tcPr>
          <w:p w14:paraId="255C8497">
            <w:pPr>
              <w:pStyle w:val="18"/>
              <w:spacing w:line="276" w:lineRule="auto"/>
              <w:ind w:left="105" w:right="13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Посещения детских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театров</w:t>
            </w:r>
          </w:p>
          <w:p w14:paraId="26B7805E">
            <w:pPr>
              <w:pStyle w:val="18"/>
              <w:spacing w:line="276" w:lineRule="auto"/>
              <w:ind w:left="105" w:right="32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Совместное пение знакомых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 при рассматривании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иллюстраций в детских книгах,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репродукций,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портретов</w:t>
            </w:r>
          </w:p>
          <w:p w14:paraId="4F18ACAC">
            <w:pPr>
              <w:pStyle w:val="18"/>
              <w:spacing w:line="276" w:lineRule="auto"/>
              <w:ind w:left="105" w:right="31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композиторов, предметов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окружающей</w:t>
            </w:r>
            <w:r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действительности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Создание совместных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песенников.</w:t>
            </w:r>
          </w:p>
        </w:tc>
      </w:tr>
    </w:tbl>
    <w:p w14:paraId="0EA377B9">
      <w:pPr>
        <w:spacing w:line="276" w:lineRule="auto"/>
        <w:rPr>
          <w:sz w:val="24"/>
        </w:rPr>
        <w:sectPr>
          <w:pgSz w:w="11910" w:h="16840"/>
          <w:pgMar w:top="1120" w:right="160" w:bottom="1100" w:left="1000" w:header="0" w:footer="918" w:gutter="0"/>
          <w:cols w:space="720" w:num="1"/>
        </w:sectPr>
      </w:pPr>
    </w:p>
    <w:tbl>
      <w:tblPr>
        <w:tblStyle w:val="1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2414"/>
        <w:gridCol w:w="2293"/>
        <w:gridCol w:w="3686"/>
      </w:tblGrid>
      <w:tr w14:paraId="21A02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9" w:hRule="atLeast"/>
        </w:trPr>
        <w:tc>
          <w:tcPr>
            <w:tcW w:w="2129" w:type="dxa"/>
          </w:tcPr>
          <w:p w14:paraId="340E9559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2414" w:type="dxa"/>
          </w:tcPr>
          <w:p w14:paraId="20BA6C36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2293" w:type="dxa"/>
          </w:tcPr>
          <w:p w14:paraId="05F90D53">
            <w:pPr>
              <w:pStyle w:val="18"/>
              <w:spacing w:line="271" w:lineRule="exact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портретов</w:t>
            </w:r>
          </w:p>
          <w:p w14:paraId="1B6CF205">
            <w:pPr>
              <w:pStyle w:val="18"/>
              <w:spacing w:before="40" w:line="276" w:lineRule="auto"/>
              <w:ind w:left="101" w:right="3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композиторов,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окружающей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действительности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Пение знакомых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 при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рассматривании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иллюстраций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детских книгах,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репродукций,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портретов</w:t>
            </w:r>
          </w:p>
          <w:p w14:paraId="7AC4BB5D">
            <w:pPr>
              <w:pStyle w:val="18"/>
              <w:spacing w:before="1" w:line="276" w:lineRule="auto"/>
              <w:ind w:left="101" w:right="676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>композиторов,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предметов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окружающей</w:t>
            </w:r>
          </w:p>
          <w:p w14:paraId="58685A27">
            <w:pPr>
              <w:pStyle w:val="18"/>
              <w:spacing w:before="1"/>
              <w:ind w:left="10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действительности</w:t>
            </w:r>
          </w:p>
        </w:tc>
        <w:tc>
          <w:tcPr>
            <w:tcW w:w="3686" w:type="dxa"/>
          </w:tcPr>
          <w:p w14:paraId="576638D0">
            <w:pPr>
              <w:pStyle w:val="18"/>
              <w:ind w:left="0"/>
              <w:rPr>
                <w:sz w:val="24"/>
                <w:lang w:val="en-US"/>
              </w:rPr>
            </w:pPr>
          </w:p>
        </w:tc>
      </w:tr>
    </w:tbl>
    <w:p w14:paraId="062F8124">
      <w:pPr>
        <w:pStyle w:val="9"/>
        <w:ind w:left="0"/>
        <w:rPr>
          <w:b/>
          <w:sz w:val="20"/>
        </w:rPr>
      </w:pPr>
    </w:p>
    <w:p w14:paraId="2AF37BD1">
      <w:pPr>
        <w:pStyle w:val="9"/>
        <w:spacing w:before="1"/>
        <w:ind w:left="0"/>
        <w:rPr>
          <w:b/>
          <w:sz w:val="17"/>
        </w:rPr>
      </w:pPr>
    </w:p>
    <w:p w14:paraId="6593471D">
      <w:pPr>
        <w:spacing w:before="90"/>
        <w:ind w:left="996" w:right="988"/>
        <w:jc w:val="center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«Музыкально-ритмические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движения»</w:t>
      </w:r>
    </w:p>
    <w:p w14:paraId="0BA3828E">
      <w:pPr>
        <w:pStyle w:val="9"/>
        <w:spacing w:before="2"/>
        <w:ind w:left="0"/>
        <w:rPr>
          <w:b/>
          <w:sz w:val="21"/>
        </w:rPr>
      </w:pPr>
    </w:p>
    <w:tbl>
      <w:tblPr>
        <w:tblStyle w:val="1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2414"/>
        <w:gridCol w:w="2293"/>
        <w:gridCol w:w="3686"/>
      </w:tblGrid>
      <w:tr w14:paraId="31C3B5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522" w:type="dxa"/>
            <w:gridSpan w:val="4"/>
          </w:tcPr>
          <w:p w14:paraId="637720C5">
            <w:pPr>
              <w:pStyle w:val="18"/>
              <w:spacing w:line="275" w:lineRule="exact"/>
              <w:ind w:left="3781" w:right="37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работы</w:t>
            </w:r>
          </w:p>
        </w:tc>
      </w:tr>
      <w:tr w14:paraId="1D3522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129" w:type="dxa"/>
          </w:tcPr>
          <w:p w14:paraId="2433063A">
            <w:pPr>
              <w:pStyle w:val="18"/>
              <w:spacing w:line="276" w:lineRule="auto"/>
              <w:ind w:left="542" w:right="447" w:hanging="7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Режимные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моменты</w:t>
            </w:r>
          </w:p>
        </w:tc>
        <w:tc>
          <w:tcPr>
            <w:tcW w:w="2414" w:type="dxa"/>
          </w:tcPr>
          <w:p w14:paraId="14FD1E47">
            <w:pPr>
              <w:pStyle w:val="18"/>
              <w:spacing w:line="276" w:lineRule="auto"/>
              <w:ind w:left="434" w:right="435" w:hanging="2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Совместная</w:t>
            </w:r>
            <w:r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деятельность</w:t>
            </w:r>
          </w:p>
          <w:p w14:paraId="2BD32352">
            <w:pPr>
              <w:pStyle w:val="18"/>
              <w:ind w:left="212" w:right="211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педагога</w:t>
            </w:r>
            <w:r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с детьми</w:t>
            </w:r>
          </w:p>
        </w:tc>
        <w:tc>
          <w:tcPr>
            <w:tcW w:w="2293" w:type="dxa"/>
          </w:tcPr>
          <w:p w14:paraId="75129C58">
            <w:pPr>
              <w:pStyle w:val="18"/>
              <w:spacing w:line="276" w:lineRule="auto"/>
              <w:ind w:left="117" w:right="120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Самостоятельная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деятельность</w:t>
            </w:r>
          </w:p>
          <w:p w14:paraId="6C6C3178">
            <w:pPr>
              <w:pStyle w:val="18"/>
              <w:ind w:left="117" w:right="117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детей</w:t>
            </w:r>
          </w:p>
        </w:tc>
        <w:tc>
          <w:tcPr>
            <w:tcW w:w="3686" w:type="dxa"/>
          </w:tcPr>
          <w:p w14:paraId="24CB6BBA">
            <w:pPr>
              <w:pStyle w:val="18"/>
              <w:spacing w:line="276" w:lineRule="auto"/>
              <w:ind w:left="1473" w:right="277" w:hanging="1181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Совместная деятельность с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семьей</w:t>
            </w:r>
          </w:p>
        </w:tc>
      </w:tr>
      <w:tr w14:paraId="7C31E0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522" w:type="dxa"/>
            <w:gridSpan w:val="4"/>
          </w:tcPr>
          <w:p w14:paraId="01A9E504">
            <w:pPr>
              <w:pStyle w:val="18"/>
              <w:spacing w:before="3"/>
              <w:ind w:left="3781" w:right="3781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 организации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детей</w:t>
            </w:r>
          </w:p>
        </w:tc>
      </w:tr>
      <w:tr w14:paraId="1FBAB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129" w:type="dxa"/>
          </w:tcPr>
          <w:p w14:paraId="180DF19B">
            <w:pPr>
              <w:pStyle w:val="18"/>
              <w:spacing w:line="278" w:lineRule="auto"/>
              <w:ind w:left="326" w:right="199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414" w:type="dxa"/>
          </w:tcPr>
          <w:p w14:paraId="7B1A86EC">
            <w:pPr>
              <w:pStyle w:val="18"/>
              <w:spacing w:line="271" w:lineRule="exact"/>
              <w:ind w:left="466" w:firstLine="188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</w:p>
          <w:p w14:paraId="55A94965">
            <w:pPr>
              <w:pStyle w:val="18"/>
              <w:spacing w:before="10" w:line="310" w:lineRule="atLeast"/>
              <w:ind w:left="346" w:right="344" w:firstLine="120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</w:p>
        </w:tc>
        <w:tc>
          <w:tcPr>
            <w:tcW w:w="2293" w:type="dxa"/>
          </w:tcPr>
          <w:p w14:paraId="0CA653CA">
            <w:pPr>
              <w:pStyle w:val="18"/>
              <w:spacing w:line="278" w:lineRule="auto"/>
              <w:ind w:left="405" w:right="284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3686" w:type="dxa"/>
          </w:tcPr>
          <w:p w14:paraId="57B11FDA">
            <w:pPr>
              <w:pStyle w:val="18"/>
              <w:spacing w:line="271" w:lineRule="exact"/>
              <w:ind w:left="1105" w:firstLine="184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</w:p>
          <w:p w14:paraId="73A6DC71">
            <w:pPr>
              <w:pStyle w:val="18"/>
              <w:spacing w:before="10" w:line="310" w:lineRule="atLeast"/>
              <w:ind w:left="985" w:right="977" w:firstLine="120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</w:p>
        </w:tc>
      </w:tr>
      <w:tr w14:paraId="1E031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5" w:hRule="atLeast"/>
        </w:trPr>
        <w:tc>
          <w:tcPr>
            <w:tcW w:w="2129" w:type="dxa"/>
          </w:tcPr>
          <w:p w14:paraId="7A1BEF27">
            <w:pPr>
              <w:pStyle w:val="18"/>
              <w:spacing w:line="276" w:lineRule="auto"/>
              <w:ind w:left="106" w:right="460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Использование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ритмических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движений:</w:t>
            </w:r>
          </w:p>
          <w:p w14:paraId="49D08356">
            <w:pPr>
              <w:pStyle w:val="18"/>
              <w:spacing w:line="276" w:lineRule="auto"/>
              <w:ind w:left="106" w:right="43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утренней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гимнастике 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физкультурной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ООД;</w:t>
            </w:r>
          </w:p>
          <w:p w14:paraId="13F4F44D">
            <w:pPr>
              <w:pStyle w:val="18"/>
              <w:numPr>
                <w:ilvl w:val="0"/>
                <w:numId w:val="28"/>
              </w:numPr>
              <w:tabs>
                <w:tab w:val="left" w:pos="243"/>
              </w:tabs>
              <w:spacing w:before="1" w:line="276" w:lineRule="auto"/>
              <w:ind w:left="106" w:right="222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музыкальной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ООД;</w:t>
            </w:r>
          </w:p>
          <w:p w14:paraId="3590D95A">
            <w:pPr>
              <w:pStyle w:val="18"/>
              <w:numPr>
                <w:ilvl w:val="0"/>
                <w:numId w:val="28"/>
              </w:numPr>
              <w:tabs>
                <w:tab w:val="left" w:pos="243"/>
              </w:tabs>
              <w:spacing w:line="276" w:lineRule="auto"/>
              <w:ind w:left="106" w:right="268" w:firstLine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интеграция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другие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области;</w:t>
            </w:r>
          </w:p>
          <w:p w14:paraId="1CCCC431">
            <w:pPr>
              <w:pStyle w:val="18"/>
              <w:numPr>
                <w:ilvl w:val="0"/>
                <w:numId w:val="28"/>
              </w:numPr>
              <w:tabs>
                <w:tab w:val="left" w:pos="243"/>
              </w:tabs>
              <w:spacing w:line="276" w:lineRule="auto"/>
              <w:ind w:left="106" w:right="975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во время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прогулки</w:t>
            </w:r>
          </w:p>
          <w:p w14:paraId="77F47964">
            <w:pPr>
              <w:pStyle w:val="18"/>
              <w:numPr>
                <w:ilvl w:val="0"/>
                <w:numId w:val="28"/>
              </w:numPr>
              <w:tabs>
                <w:tab w:val="left" w:pos="243"/>
              </w:tabs>
              <w:spacing w:line="274" w:lineRule="exact"/>
              <w:ind w:left="243" w:hanging="13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сюжетно-</w:t>
            </w:r>
          </w:p>
          <w:p w14:paraId="4B35368E">
            <w:pPr>
              <w:pStyle w:val="18"/>
              <w:spacing w:before="43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ролевых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играх</w:t>
            </w:r>
          </w:p>
        </w:tc>
        <w:tc>
          <w:tcPr>
            <w:tcW w:w="2414" w:type="dxa"/>
          </w:tcPr>
          <w:p w14:paraId="31D71F91">
            <w:pPr>
              <w:pStyle w:val="18"/>
              <w:spacing w:line="276" w:lineRule="auto"/>
              <w:ind w:left="106" w:right="332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Музыкальная </w:t>
            </w:r>
            <w:r>
              <w:rPr>
                <w:sz w:val="24"/>
                <w:lang w:val="ru-RU"/>
              </w:rPr>
              <w:t>ООД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Праздники,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повседневной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жизни:</w:t>
            </w:r>
          </w:p>
          <w:p w14:paraId="154A406A">
            <w:pPr>
              <w:pStyle w:val="18"/>
              <w:spacing w:line="273" w:lineRule="auto"/>
              <w:ind w:left="106" w:right="35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-Театрализованная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деятельность</w:t>
            </w:r>
          </w:p>
          <w:p w14:paraId="70851371">
            <w:pPr>
              <w:pStyle w:val="18"/>
              <w:spacing w:before="6" w:line="276" w:lineRule="auto"/>
              <w:ind w:left="106" w:right="14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-Музыкальные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игры,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хороводы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 пением</w:t>
            </w:r>
          </w:p>
          <w:p w14:paraId="532E638C">
            <w:pPr>
              <w:pStyle w:val="18"/>
              <w:spacing w:line="278" w:lineRule="auto"/>
              <w:ind w:left="106" w:right="489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-Инсценирование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</w:t>
            </w:r>
          </w:p>
          <w:p w14:paraId="0BF04B91">
            <w:pPr>
              <w:pStyle w:val="18"/>
              <w:spacing w:line="276" w:lineRule="auto"/>
              <w:ind w:left="106" w:right="2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-Развитие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танцевально-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игрового</w:t>
            </w:r>
            <w:r>
              <w:rPr>
                <w:spacing w:val="-1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творчества</w:t>
            </w:r>
          </w:p>
          <w:p w14:paraId="5E24711A">
            <w:pPr>
              <w:pStyle w:val="18"/>
              <w:spacing w:line="276" w:lineRule="auto"/>
              <w:ind w:left="106" w:right="14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 Празднование дней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рождения</w:t>
            </w:r>
          </w:p>
        </w:tc>
        <w:tc>
          <w:tcPr>
            <w:tcW w:w="2293" w:type="dxa"/>
          </w:tcPr>
          <w:p w14:paraId="7E2CE76F">
            <w:pPr>
              <w:pStyle w:val="18"/>
              <w:spacing w:line="276" w:lineRule="auto"/>
              <w:ind w:left="101" w:right="307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Создание </w:t>
            </w:r>
            <w:r>
              <w:rPr>
                <w:sz w:val="24"/>
                <w:lang w:val="ru-RU"/>
              </w:rPr>
              <w:t>условий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самостоятельной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деятельности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группе: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  <w:lang w:val="ru-RU"/>
              </w:rPr>
              <w:t>-подбор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инструментов,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</w:p>
          <w:p w14:paraId="69E0A4F1">
            <w:pPr>
              <w:pStyle w:val="18"/>
              <w:spacing w:line="276" w:lineRule="auto"/>
              <w:ind w:left="101" w:right="1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игрушек, макетов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хорошо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иллюстрированных</w:t>
            </w:r>
          </w:p>
          <w:p w14:paraId="25B2BF51">
            <w:pPr>
              <w:pStyle w:val="18"/>
              <w:spacing w:line="276" w:lineRule="auto"/>
              <w:ind w:left="101" w:right="3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«нотных тетрадей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 песенному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репертуару»,</w:t>
            </w:r>
          </w:p>
          <w:p w14:paraId="1849DEFA">
            <w:pPr>
              <w:pStyle w:val="18"/>
              <w:spacing w:before="1"/>
              <w:ind w:left="10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атрибутов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</w:p>
        </w:tc>
        <w:tc>
          <w:tcPr>
            <w:tcW w:w="3686" w:type="dxa"/>
          </w:tcPr>
          <w:p w14:paraId="18B1B905">
            <w:pPr>
              <w:pStyle w:val="18"/>
              <w:spacing w:line="276" w:lineRule="auto"/>
              <w:ind w:left="105" w:right="1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 праздники,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 в ДОУ (включение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 в праздники 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подготовку к ним)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Театрализованная деятельность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(концерты родителей для детей,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совместные выступления детей и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родителей, совместные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представления, шумовой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оркестр)</w:t>
            </w:r>
          </w:p>
          <w:p w14:paraId="71D52BA7">
            <w:pPr>
              <w:pStyle w:val="18"/>
              <w:spacing w:before="1" w:line="276" w:lineRule="auto"/>
              <w:ind w:left="105" w:right="2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</w:t>
            </w:r>
            <w:r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музыкальные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 родителей</w:t>
            </w:r>
          </w:p>
          <w:p w14:paraId="79B8D7D5">
            <w:pPr>
              <w:pStyle w:val="18"/>
              <w:spacing w:line="276" w:lineRule="auto"/>
              <w:ind w:left="105" w:right="2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наглядно-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педагогической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пропаганды</w:t>
            </w:r>
            <w:r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 (стенды, папки или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ширмы-передвижки)</w:t>
            </w:r>
          </w:p>
        </w:tc>
      </w:tr>
    </w:tbl>
    <w:p w14:paraId="6589CEDB">
      <w:pPr>
        <w:spacing w:line="276" w:lineRule="auto"/>
        <w:rPr>
          <w:sz w:val="24"/>
        </w:rPr>
        <w:sectPr>
          <w:pgSz w:w="11910" w:h="16840"/>
          <w:pgMar w:top="1120" w:right="160" w:bottom="1100" w:left="1000" w:header="0" w:footer="918" w:gutter="0"/>
          <w:cols w:space="720" w:num="1"/>
        </w:sectPr>
      </w:pPr>
    </w:p>
    <w:tbl>
      <w:tblPr>
        <w:tblStyle w:val="1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2414"/>
        <w:gridCol w:w="2293"/>
        <w:gridCol w:w="3686"/>
      </w:tblGrid>
      <w:tr w14:paraId="5BDFC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4" w:hRule="atLeast"/>
        </w:trPr>
        <w:tc>
          <w:tcPr>
            <w:tcW w:w="2129" w:type="dxa"/>
          </w:tcPr>
          <w:p w14:paraId="24F7C9E1">
            <w:pPr>
              <w:pStyle w:val="18"/>
              <w:spacing w:line="276" w:lineRule="auto"/>
              <w:ind w:left="106" w:right="19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 на праздниках и</w:t>
            </w:r>
            <w:r>
              <w:rPr>
                <w:spacing w:val="-5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развлечениях</w:t>
            </w:r>
          </w:p>
        </w:tc>
        <w:tc>
          <w:tcPr>
            <w:tcW w:w="2414" w:type="dxa"/>
          </w:tcPr>
          <w:p w14:paraId="31FE9313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293" w:type="dxa"/>
          </w:tcPr>
          <w:p w14:paraId="14A057F5">
            <w:pPr>
              <w:pStyle w:val="18"/>
              <w:spacing w:line="276" w:lineRule="auto"/>
              <w:ind w:left="101" w:right="8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музыкально-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игровых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упражнений,</w:t>
            </w:r>
          </w:p>
          <w:p w14:paraId="077C5AFE">
            <w:pPr>
              <w:pStyle w:val="18"/>
              <w:spacing w:line="276" w:lineRule="auto"/>
              <w:ind w:left="101" w:right="2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-подбор элементов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костюмов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различных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персонажей для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инсценирования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песен,</w:t>
            </w:r>
          </w:p>
          <w:p w14:paraId="10CF1F6D">
            <w:pPr>
              <w:pStyle w:val="18"/>
              <w:spacing w:line="276" w:lineRule="auto"/>
              <w:ind w:left="101" w:right="1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постановок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небольших</w:t>
            </w:r>
          </w:p>
          <w:p w14:paraId="3DA82490">
            <w:pPr>
              <w:pStyle w:val="18"/>
              <w:spacing w:line="276" w:lineRule="auto"/>
              <w:ind w:left="101" w:right="783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музыкальных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спектаклей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Портреты</w:t>
            </w:r>
          </w:p>
          <w:p w14:paraId="4C253088">
            <w:pPr>
              <w:pStyle w:val="18"/>
              <w:spacing w:line="276" w:lineRule="auto"/>
              <w:ind w:left="101" w:right="676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композиторов.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</w:p>
          <w:p w14:paraId="5074F65E">
            <w:pPr>
              <w:pStyle w:val="18"/>
              <w:spacing w:line="276" w:lineRule="auto"/>
              <w:ind w:left="101" w:right="15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для детей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игровых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  <w:lang w:val="ru-RU"/>
              </w:rPr>
              <w:t>творческих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ситуаций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(сюжетно-ролевая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игра),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способствующих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движений разных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персонажей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животных и людей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 музыку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соответствующего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характера</w:t>
            </w:r>
          </w:p>
          <w:p w14:paraId="30AC9209">
            <w:pPr>
              <w:pStyle w:val="18"/>
              <w:spacing w:line="276" w:lineRule="auto"/>
              <w:ind w:left="101" w:right="25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Придумывание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простейших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танцевальных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движений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Инсценирование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содержания песен,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хороводов,</w:t>
            </w:r>
          </w:p>
          <w:p w14:paraId="26FFA357">
            <w:pPr>
              <w:pStyle w:val="18"/>
              <w:spacing w:line="276" w:lineRule="auto"/>
              <w:ind w:left="101" w:right="8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Придумывание</w:t>
            </w:r>
          </w:p>
          <w:p w14:paraId="383635F7">
            <w:pPr>
              <w:pStyle w:val="18"/>
              <w:spacing w:line="275" w:lineRule="exact"/>
              <w:ind w:left="101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выразительных</w:t>
            </w:r>
          </w:p>
          <w:p w14:paraId="5CC632C1">
            <w:pPr>
              <w:pStyle w:val="18"/>
              <w:spacing w:line="275" w:lineRule="exact"/>
              <w:ind w:left="101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действий с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воображаемыми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предметами</w:t>
            </w:r>
            <w:r>
              <w:rPr>
                <w:sz w:val="24"/>
                <w:lang w:val="tt-RU"/>
              </w:rPr>
              <w:t>.</w:t>
            </w:r>
          </w:p>
          <w:p w14:paraId="22AF73C6">
            <w:pPr>
              <w:pStyle w:val="18"/>
              <w:spacing w:line="275" w:lineRule="exact"/>
              <w:ind w:left="101"/>
              <w:rPr>
                <w:sz w:val="24"/>
                <w:lang w:val="tt-RU"/>
              </w:rPr>
            </w:pPr>
          </w:p>
        </w:tc>
        <w:tc>
          <w:tcPr>
            <w:tcW w:w="3686" w:type="dxa"/>
          </w:tcPr>
          <w:p w14:paraId="76FA32BC">
            <w:pPr>
              <w:pStyle w:val="18"/>
              <w:spacing w:line="276" w:lineRule="auto"/>
              <w:ind w:left="105" w:right="84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музея любимого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композитора</w:t>
            </w:r>
          </w:p>
          <w:p w14:paraId="7D69897D">
            <w:pPr>
              <w:pStyle w:val="18"/>
              <w:spacing w:line="276" w:lineRule="auto"/>
              <w:ind w:left="105" w:right="2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Оказание помощи родителям по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созданию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предметно-</w:t>
            </w:r>
          </w:p>
          <w:p w14:paraId="344FF820">
            <w:pPr>
              <w:pStyle w:val="18"/>
              <w:spacing w:line="278" w:lineRule="auto"/>
              <w:ind w:left="105" w:right="71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музыкальной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среды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семье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Посещения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детских</w:t>
            </w:r>
          </w:p>
          <w:p w14:paraId="14C5D3F5">
            <w:pPr>
              <w:pStyle w:val="18"/>
              <w:spacing w:line="272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театров</w:t>
            </w:r>
          </w:p>
          <w:p w14:paraId="261A929A">
            <w:pPr>
              <w:pStyle w:val="18"/>
              <w:spacing w:before="34" w:line="278" w:lineRule="auto"/>
              <w:ind w:left="105" w:right="2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фонотеки, видеотеки с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любимыми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танцами детей.</w:t>
            </w:r>
          </w:p>
        </w:tc>
      </w:tr>
    </w:tbl>
    <w:p w14:paraId="4873CD71">
      <w:pPr>
        <w:spacing w:line="278" w:lineRule="auto"/>
        <w:rPr>
          <w:sz w:val="24"/>
        </w:rPr>
        <w:sectPr>
          <w:pgSz w:w="11910" w:h="16840"/>
          <w:pgMar w:top="1120" w:right="160" w:bottom="1100" w:left="1000" w:header="0" w:footer="918" w:gutter="0"/>
          <w:cols w:space="720" w:num="1"/>
        </w:sectPr>
      </w:pPr>
    </w:p>
    <w:p w14:paraId="09A8BAF5">
      <w:pPr>
        <w:pStyle w:val="3"/>
        <w:spacing w:before="90"/>
        <w:ind w:left="991" w:right="990"/>
        <w:jc w:val="center"/>
      </w:pPr>
      <w:r>
        <w:t>Раздел</w:t>
      </w:r>
      <w:r>
        <w:rPr>
          <w:spacing w:val="-2"/>
        </w:rPr>
        <w:t xml:space="preserve"> </w:t>
      </w:r>
      <w:r>
        <w:t>«Игра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детских</w:t>
      </w:r>
      <w:r>
        <w:rPr>
          <w:spacing w:val="-7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инструментах»</w:t>
      </w:r>
    </w:p>
    <w:p w14:paraId="575C8936">
      <w:pPr>
        <w:pStyle w:val="9"/>
        <w:spacing w:before="10"/>
        <w:ind w:left="0"/>
        <w:rPr>
          <w:b/>
          <w:sz w:val="20"/>
        </w:rPr>
      </w:pPr>
    </w:p>
    <w:tbl>
      <w:tblPr>
        <w:tblStyle w:val="1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2414"/>
        <w:gridCol w:w="2293"/>
        <w:gridCol w:w="3686"/>
      </w:tblGrid>
      <w:tr w14:paraId="15AB2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522" w:type="dxa"/>
            <w:gridSpan w:val="4"/>
          </w:tcPr>
          <w:p w14:paraId="6FFD9DA6">
            <w:pPr>
              <w:pStyle w:val="18"/>
              <w:spacing w:before="3"/>
              <w:ind w:left="3781" w:right="37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работы</w:t>
            </w:r>
          </w:p>
        </w:tc>
      </w:tr>
      <w:tr w14:paraId="3DD02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2129" w:type="dxa"/>
          </w:tcPr>
          <w:p w14:paraId="31CB574D">
            <w:pPr>
              <w:pStyle w:val="18"/>
              <w:spacing w:before="3" w:line="276" w:lineRule="auto"/>
              <w:ind w:left="542" w:right="447" w:hanging="7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Режимные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моменты</w:t>
            </w:r>
          </w:p>
        </w:tc>
        <w:tc>
          <w:tcPr>
            <w:tcW w:w="2414" w:type="dxa"/>
          </w:tcPr>
          <w:p w14:paraId="282DAB11">
            <w:pPr>
              <w:pStyle w:val="18"/>
              <w:spacing w:before="3"/>
              <w:ind w:left="434" w:firstLine="100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Совместная</w:t>
            </w:r>
          </w:p>
          <w:p w14:paraId="27F85939">
            <w:pPr>
              <w:pStyle w:val="18"/>
              <w:spacing w:before="6" w:line="310" w:lineRule="atLeast"/>
              <w:ind w:left="230" w:right="224" w:firstLine="204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деятельность</w:t>
            </w:r>
            <w:r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педагога</w:t>
            </w:r>
            <w:r>
              <w:rPr>
                <w:b/>
                <w:i/>
                <w:spacing w:val="-7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с</w:t>
            </w:r>
            <w:r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детьми</w:t>
            </w:r>
          </w:p>
        </w:tc>
        <w:tc>
          <w:tcPr>
            <w:tcW w:w="2293" w:type="dxa"/>
          </w:tcPr>
          <w:p w14:paraId="1502B381">
            <w:pPr>
              <w:pStyle w:val="18"/>
              <w:spacing w:before="3"/>
              <w:ind w:left="117" w:right="120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Самостоятельная</w:t>
            </w:r>
          </w:p>
          <w:p w14:paraId="0B4553B0">
            <w:pPr>
              <w:pStyle w:val="18"/>
              <w:spacing w:before="6" w:line="310" w:lineRule="atLeast"/>
              <w:ind w:left="117" w:right="119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деятельность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детей</w:t>
            </w:r>
          </w:p>
        </w:tc>
        <w:tc>
          <w:tcPr>
            <w:tcW w:w="3686" w:type="dxa"/>
          </w:tcPr>
          <w:p w14:paraId="0E1CE65D">
            <w:pPr>
              <w:pStyle w:val="18"/>
              <w:spacing w:before="3" w:line="276" w:lineRule="auto"/>
              <w:ind w:left="1473" w:right="277" w:hanging="1181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Совместная деятельность с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семьей</w:t>
            </w:r>
          </w:p>
        </w:tc>
      </w:tr>
      <w:tr w14:paraId="5EC91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522" w:type="dxa"/>
            <w:gridSpan w:val="4"/>
          </w:tcPr>
          <w:p w14:paraId="6AF4FD85">
            <w:pPr>
              <w:pStyle w:val="18"/>
              <w:spacing w:line="275" w:lineRule="exact"/>
              <w:ind w:left="3781" w:right="3781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 организации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детей</w:t>
            </w:r>
          </w:p>
        </w:tc>
      </w:tr>
      <w:tr w14:paraId="5572A8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129" w:type="dxa"/>
          </w:tcPr>
          <w:p w14:paraId="408FC701">
            <w:pPr>
              <w:pStyle w:val="18"/>
              <w:spacing w:line="276" w:lineRule="auto"/>
              <w:ind w:left="326" w:right="199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414" w:type="dxa"/>
          </w:tcPr>
          <w:p w14:paraId="5C5009F7">
            <w:pPr>
              <w:pStyle w:val="18"/>
              <w:spacing w:line="276" w:lineRule="auto"/>
              <w:ind w:left="466" w:right="469" w:firstLine="8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Подгрупповые</w:t>
            </w:r>
          </w:p>
          <w:p w14:paraId="4A3A2207">
            <w:pPr>
              <w:pStyle w:val="18"/>
              <w:ind w:left="208" w:right="211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</w:tc>
        <w:tc>
          <w:tcPr>
            <w:tcW w:w="2293" w:type="dxa"/>
          </w:tcPr>
          <w:p w14:paraId="5DDD6657">
            <w:pPr>
              <w:pStyle w:val="18"/>
              <w:spacing w:line="276" w:lineRule="auto"/>
              <w:ind w:left="405" w:right="284" w:hanging="120"/>
              <w:rPr>
                <w:i/>
                <w:sz w:val="24"/>
                <w:lang w:val="en-US"/>
              </w:rPr>
            </w:pPr>
            <w:r>
              <w:rPr>
                <w:i/>
                <w:spacing w:val="-1"/>
                <w:sz w:val="24"/>
                <w:lang w:val="en-US"/>
              </w:rPr>
              <w:t>Индивидуальные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3686" w:type="dxa"/>
          </w:tcPr>
          <w:p w14:paraId="20C222CE">
            <w:pPr>
              <w:pStyle w:val="18"/>
              <w:spacing w:line="276" w:lineRule="auto"/>
              <w:ind w:left="964" w:right="961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pacing w:val="-1"/>
                <w:sz w:val="24"/>
                <w:lang w:val="en-US"/>
              </w:rPr>
              <w:t>Подгрупповые</w:t>
            </w:r>
          </w:p>
          <w:p w14:paraId="2475BC68">
            <w:pPr>
              <w:pStyle w:val="18"/>
              <w:ind w:left="964" w:right="964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</w:tc>
      </w:tr>
      <w:tr w14:paraId="1C3B6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5" w:hRule="atLeast"/>
        </w:trPr>
        <w:tc>
          <w:tcPr>
            <w:tcW w:w="2129" w:type="dxa"/>
          </w:tcPr>
          <w:p w14:paraId="7F4EEAD9">
            <w:pPr>
              <w:pStyle w:val="18"/>
              <w:numPr>
                <w:ilvl w:val="0"/>
                <w:numId w:val="29"/>
              </w:numPr>
              <w:tabs>
                <w:tab w:val="left" w:pos="243"/>
              </w:tabs>
              <w:spacing w:line="276" w:lineRule="auto"/>
              <w:ind w:left="106" w:right="222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музыкальной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ООД;</w:t>
            </w:r>
          </w:p>
          <w:p w14:paraId="6D08FE00">
            <w:pPr>
              <w:pStyle w:val="18"/>
              <w:numPr>
                <w:ilvl w:val="0"/>
                <w:numId w:val="29"/>
              </w:numPr>
              <w:tabs>
                <w:tab w:val="left" w:pos="243"/>
              </w:tabs>
              <w:spacing w:line="276" w:lineRule="auto"/>
              <w:ind w:left="106" w:right="268" w:firstLine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интеграция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другие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области;</w:t>
            </w:r>
          </w:p>
          <w:p w14:paraId="0B9584FB">
            <w:pPr>
              <w:pStyle w:val="18"/>
              <w:numPr>
                <w:ilvl w:val="0"/>
                <w:numId w:val="29"/>
              </w:numPr>
              <w:tabs>
                <w:tab w:val="left" w:pos="243"/>
              </w:tabs>
              <w:spacing w:line="276" w:lineRule="auto"/>
              <w:ind w:left="106" w:right="975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во время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прогулки</w:t>
            </w:r>
          </w:p>
          <w:p w14:paraId="58B5EE6E">
            <w:pPr>
              <w:pStyle w:val="18"/>
              <w:numPr>
                <w:ilvl w:val="0"/>
                <w:numId w:val="29"/>
              </w:numPr>
              <w:tabs>
                <w:tab w:val="left" w:pos="243"/>
              </w:tabs>
              <w:spacing w:line="278" w:lineRule="auto"/>
              <w:ind w:left="106" w:right="514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 сюжетно-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ролевых</w:t>
            </w:r>
            <w:r>
              <w:rPr>
                <w:spacing w:val="-1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играх</w:t>
            </w:r>
          </w:p>
          <w:p w14:paraId="68A8D2B6">
            <w:pPr>
              <w:pStyle w:val="18"/>
              <w:numPr>
                <w:ilvl w:val="0"/>
                <w:numId w:val="29"/>
              </w:numPr>
              <w:tabs>
                <w:tab w:val="left" w:pos="243"/>
              </w:tabs>
              <w:spacing w:line="276" w:lineRule="auto"/>
              <w:ind w:left="106" w:right="215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 праздниках и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развлечениях</w:t>
            </w:r>
          </w:p>
        </w:tc>
        <w:tc>
          <w:tcPr>
            <w:tcW w:w="2414" w:type="dxa"/>
          </w:tcPr>
          <w:p w14:paraId="137C076E">
            <w:pPr>
              <w:pStyle w:val="18"/>
              <w:spacing w:line="276" w:lineRule="auto"/>
              <w:ind w:left="106" w:right="2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Музыкальная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ООД;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Праздники,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повседневной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жизни:</w:t>
            </w:r>
          </w:p>
          <w:p w14:paraId="4EC31FA2">
            <w:pPr>
              <w:pStyle w:val="18"/>
              <w:spacing w:line="276" w:lineRule="auto"/>
              <w:ind w:left="106" w:right="35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-Театрализованная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деятельность</w:t>
            </w:r>
          </w:p>
          <w:p w14:paraId="60A3C4C2">
            <w:pPr>
              <w:pStyle w:val="18"/>
              <w:spacing w:line="278" w:lineRule="auto"/>
              <w:ind w:left="106" w:right="2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-Игры с элементами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аккомпанемента</w:t>
            </w:r>
          </w:p>
          <w:p w14:paraId="63918E73">
            <w:pPr>
              <w:pStyle w:val="18"/>
              <w:spacing w:line="276" w:lineRule="auto"/>
              <w:ind w:left="106" w:right="92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 Культурно-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досуговая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</w:tc>
        <w:tc>
          <w:tcPr>
            <w:tcW w:w="2293" w:type="dxa"/>
          </w:tcPr>
          <w:p w14:paraId="7E9F7C1E">
            <w:pPr>
              <w:pStyle w:val="18"/>
              <w:spacing w:line="276" w:lineRule="auto"/>
              <w:ind w:left="101" w:right="307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Создание </w:t>
            </w:r>
            <w:r>
              <w:rPr>
                <w:sz w:val="24"/>
                <w:lang w:val="ru-RU"/>
              </w:rPr>
              <w:t>условий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</w:p>
          <w:p w14:paraId="61BAF2EE">
            <w:pPr>
              <w:pStyle w:val="18"/>
              <w:spacing w:line="276" w:lineRule="auto"/>
              <w:ind w:left="101" w:right="1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самостоятельной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деятельности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группе: подбор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игрушек, макетов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хорошо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иллюстрированных</w:t>
            </w:r>
          </w:p>
          <w:p w14:paraId="65E18190">
            <w:pPr>
              <w:pStyle w:val="18"/>
              <w:spacing w:line="276" w:lineRule="auto"/>
              <w:ind w:left="101" w:right="3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«нотных тетрадей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 песенному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репертуару»,</w:t>
            </w:r>
          </w:p>
          <w:p w14:paraId="63B3DF6E">
            <w:pPr>
              <w:pStyle w:val="18"/>
              <w:ind w:left="10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театральных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кукол,</w:t>
            </w:r>
          </w:p>
        </w:tc>
        <w:tc>
          <w:tcPr>
            <w:tcW w:w="3686" w:type="dxa"/>
          </w:tcPr>
          <w:p w14:paraId="36BCE480">
            <w:pPr>
              <w:pStyle w:val="18"/>
              <w:spacing w:line="276" w:lineRule="auto"/>
              <w:ind w:left="105" w:right="15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 праздники,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 в ДОУ (включение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 в праздники 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подготовку к ним)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Театрализованная деятельность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(концерты родителей для детей,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совместные выступления детей и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родителей, совместные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представления, шумовой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оркестр)</w:t>
            </w:r>
          </w:p>
          <w:p w14:paraId="1D3ABFD8">
            <w:pPr>
              <w:pStyle w:val="18"/>
              <w:spacing w:line="278" w:lineRule="auto"/>
              <w:ind w:left="105" w:right="23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</w:t>
            </w:r>
            <w:r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музыкальные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 родителей</w:t>
            </w:r>
          </w:p>
          <w:p w14:paraId="6BD5B80E">
            <w:pPr>
              <w:pStyle w:val="18"/>
              <w:spacing w:line="276" w:lineRule="auto"/>
              <w:ind w:left="105" w:right="25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наглядно-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педагогической пропаганды для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(стенды,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папки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</w:t>
            </w:r>
          </w:p>
          <w:p w14:paraId="6C7A7378">
            <w:pPr>
              <w:pStyle w:val="18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ширмы-передвижки)</w:t>
            </w:r>
          </w:p>
        </w:tc>
      </w:tr>
    </w:tbl>
    <w:p w14:paraId="6F3DC56A">
      <w:pPr>
        <w:rPr>
          <w:sz w:val="24"/>
        </w:rPr>
        <w:sectPr>
          <w:pgSz w:w="11910" w:h="16840"/>
          <w:pgMar w:top="1120" w:right="160" w:bottom="1100" w:left="1000" w:header="0" w:footer="918" w:gutter="0"/>
          <w:cols w:space="720" w:num="1"/>
        </w:sectPr>
      </w:pPr>
    </w:p>
    <w:tbl>
      <w:tblPr>
        <w:tblStyle w:val="1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2414"/>
        <w:gridCol w:w="2293"/>
        <w:gridCol w:w="3686"/>
      </w:tblGrid>
      <w:tr w14:paraId="6C113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2" w:hRule="atLeast"/>
        </w:trPr>
        <w:tc>
          <w:tcPr>
            <w:tcW w:w="2129" w:type="dxa"/>
          </w:tcPr>
          <w:p w14:paraId="701CF6A7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414" w:type="dxa"/>
          </w:tcPr>
          <w:p w14:paraId="035B06BF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293" w:type="dxa"/>
          </w:tcPr>
          <w:p w14:paraId="015BB6A2">
            <w:pPr>
              <w:pStyle w:val="18"/>
              <w:spacing w:line="276" w:lineRule="auto"/>
              <w:ind w:left="101" w:right="943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 xml:space="preserve">атрибутов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элементов</w:t>
            </w:r>
          </w:p>
          <w:p w14:paraId="2B6A0F50">
            <w:pPr>
              <w:pStyle w:val="18"/>
              <w:spacing w:line="276" w:lineRule="auto"/>
              <w:ind w:left="101" w:right="6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костюмов для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театрализации.</w:t>
            </w:r>
          </w:p>
          <w:p w14:paraId="312A712C">
            <w:pPr>
              <w:pStyle w:val="18"/>
              <w:spacing w:line="273" w:lineRule="exact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Портреты</w:t>
            </w:r>
          </w:p>
          <w:p w14:paraId="45592225">
            <w:pPr>
              <w:pStyle w:val="18"/>
              <w:spacing w:before="41" w:line="276" w:lineRule="auto"/>
              <w:ind w:left="101"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композиторов. ТСО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Создание для детей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игровых</w:t>
            </w:r>
          </w:p>
          <w:p w14:paraId="7D5D4691">
            <w:pPr>
              <w:pStyle w:val="18"/>
              <w:spacing w:line="276" w:lineRule="auto"/>
              <w:ind w:left="101" w:right="3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творческих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ситуаций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(сюжетно-ролевая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игра),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способствующих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импровизации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музицировании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Импровизация 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инструментах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дидактические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игры</w:t>
            </w:r>
          </w:p>
          <w:p w14:paraId="27815070">
            <w:pPr>
              <w:pStyle w:val="18"/>
              <w:spacing w:line="276" w:lineRule="auto"/>
              <w:ind w:left="101" w:right="119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Игры-драматизации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Аккомпанемент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пении, танце и др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Детский ансамбль,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</w:t>
            </w:r>
          </w:p>
          <w:p w14:paraId="22991298">
            <w:pPr>
              <w:pStyle w:val="18"/>
              <w:spacing w:before="1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Игры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«концерт»,</w:t>
            </w:r>
          </w:p>
          <w:p w14:paraId="2CE4816A">
            <w:pPr>
              <w:pStyle w:val="18"/>
              <w:spacing w:before="40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«спектакль»,</w:t>
            </w:r>
          </w:p>
          <w:p w14:paraId="570BB453">
            <w:pPr>
              <w:pStyle w:val="18"/>
              <w:spacing w:before="40" w:line="278" w:lineRule="auto"/>
              <w:ind w:left="101" w:right="677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«музыкальные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занятия»,</w:t>
            </w:r>
          </w:p>
          <w:p w14:paraId="70A8964A">
            <w:pPr>
              <w:pStyle w:val="18"/>
              <w:spacing w:line="276" w:lineRule="auto"/>
              <w:ind w:left="101" w:right="74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«оркестр».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Подбор 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инструментах</w:t>
            </w:r>
          </w:p>
          <w:p w14:paraId="6C86CCF5">
            <w:pPr>
              <w:pStyle w:val="18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знакомых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мелодий</w:t>
            </w:r>
          </w:p>
          <w:p w14:paraId="01D3DB7E">
            <w:pPr>
              <w:pStyle w:val="18"/>
              <w:spacing w:before="37"/>
              <w:ind w:lef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сочинения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новых</w:t>
            </w:r>
          </w:p>
        </w:tc>
        <w:tc>
          <w:tcPr>
            <w:tcW w:w="3686" w:type="dxa"/>
          </w:tcPr>
          <w:p w14:paraId="219EEE4B">
            <w:pPr>
              <w:pStyle w:val="18"/>
              <w:spacing w:line="276" w:lineRule="auto"/>
              <w:ind w:left="105" w:right="84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музея любимого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композитора</w:t>
            </w:r>
          </w:p>
          <w:p w14:paraId="11F036EE">
            <w:pPr>
              <w:pStyle w:val="18"/>
              <w:spacing w:line="276" w:lineRule="auto"/>
              <w:ind w:left="105" w:right="24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Оказание помощи родителям по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созданию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предметно-</w:t>
            </w:r>
          </w:p>
          <w:p w14:paraId="5CAA0927">
            <w:pPr>
              <w:pStyle w:val="18"/>
              <w:spacing w:line="278" w:lineRule="auto"/>
              <w:ind w:left="105" w:right="71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музыкальной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среды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семье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Посещения детских</w:t>
            </w:r>
          </w:p>
          <w:p w14:paraId="6DF16A3D">
            <w:pPr>
              <w:pStyle w:val="18"/>
              <w:spacing w:line="272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театров</w:t>
            </w:r>
          </w:p>
          <w:p w14:paraId="53CD5A7C">
            <w:pPr>
              <w:pStyle w:val="18"/>
              <w:spacing w:before="34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ансамбль,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</w:t>
            </w:r>
          </w:p>
        </w:tc>
      </w:tr>
    </w:tbl>
    <w:p w14:paraId="27D8F806">
      <w:pPr>
        <w:pStyle w:val="9"/>
        <w:ind w:left="0"/>
        <w:rPr>
          <w:b/>
          <w:sz w:val="20"/>
        </w:rPr>
      </w:pPr>
    </w:p>
    <w:p w14:paraId="0FDC1680">
      <w:pPr>
        <w:pStyle w:val="9"/>
        <w:spacing w:before="5"/>
        <w:ind w:left="0"/>
        <w:rPr>
          <w:b/>
          <w:sz w:val="17"/>
        </w:rPr>
      </w:pPr>
    </w:p>
    <w:p w14:paraId="72D0D8BF">
      <w:pPr>
        <w:spacing w:before="90" w:line="276" w:lineRule="auto"/>
        <w:ind w:left="3209" w:right="711" w:hanging="2409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«Творчество»: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песенное,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музыкально-игровое,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танцевальное.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Импровизация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музыкальных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инструментах</w:t>
      </w:r>
    </w:p>
    <w:p w14:paraId="09509845">
      <w:pPr>
        <w:pStyle w:val="9"/>
        <w:spacing w:before="2"/>
        <w:ind w:left="0"/>
        <w:rPr>
          <w:b/>
          <w:sz w:val="17"/>
        </w:rPr>
      </w:pPr>
    </w:p>
    <w:tbl>
      <w:tblPr>
        <w:tblStyle w:val="15"/>
        <w:tblW w:w="0" w:type="auto"/>
        <w:tblInd w:w="7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2229"/>
        <w:gridCol w:w="2240"/>
        <w:gridCol w:w="2841"/>
      </w:tblGrid>
      <w:tr w14:paraId="67C83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9350" w:type="dxa"/>
            <w:gridSpan w:val="4"/>
          </w:tcPr>
          <w:p w14:paraId="24EC8884">
            <w:pPr>
              <w:pStyle w:val="18"/>
              <w:spacing w:before="3"/>
              <w:ind w:left="3189" w:right="3190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работы</w:t>
            </w:r>
          </w:p>
        </w:tc>
      </w:tr>
      <w:tr w14:paraId="2377E0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2040" w:type="dxa"/>
          </w:tcPr>
          <w:p w14:paraId="5EF5E439">
            <w:pPr>
              <w:pStyle w:val="18"/>
              <w:spacing w:before="3" w:line="276" w:lineRule="auto"/>
              <w:ind w:left="494" w:right="402" w:hanging="72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Режимные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моменты</w:t>
            </w:r>
          </w:p>
        </w:tc>
        <w:tc>
          <w:tcPr>
            <w:tcW w:w="2229" w:type="dxa"/>
          </w:tcPr>
          <w:p w14:paraId="18AA4484">
            <w:pPr>
              <w:pStyle w:val="18"/>
              <w:spacing w:before="3" w:line="276" w:lineRule="auto"/>
              <w:ind w:left="348" w:right="336" w:hanging="2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Совместная</w:t>
            </w:r>
            <w:r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деятельность</w:t>
            </w:r>
          </w:p>
          <w:p w14:paraId="0FDDDFE1">
            <w:pPr>
              <w:pStyle w:val="18"/>
              <w:spacing w:line="273" w:lineRule="exact"/>
              <w:ind w:left="121" w:right="117"/>
              <w:jc w:val="center"/>
              <w:rPr>
                <w:b/>
                <w:i/>
                <w:sz w:val="24"/>
                <w:lang w:val="ru-RU"/>
              </w:rPr>
            </w:pPr>
            <w:r>
              <w:rPr>
                <w:b/>
                <w:i/>
                <w:sz w:val="24"/>
                <w:lang w:val="ru-RU"/>
              </w:rPr>
              <w:t>педагога</w:t>
            </w:r>
            <w:r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i/>
                <w:sz w:val="24"/>
                <w:lang w:val="ru-RU"/>
              </w:rPr>
              <w:t>с детьми</w:t>
            </w:r>
          </w:p>
        </w:tc>
        <w:tc>
          <w:tcPr>
            <w:tcW w:w="2240" w:type="dxa"/>
          </w:tcPr>
          <w:p w14:paraId="1A61564C">
            <w:pPr>
              <w:pStyle w:val="18"/>
              <w:spacing w:before="3" w:line="276" w:lineRule="auto"/>
              <w:ind w:left="119" w:right="105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Самостоятельная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деятельность</w:t>
            </w:r>
          </w:p>
          <w:p w14:paraId="2406B8D8">
            <w:pPr>
              <w:pStyle w:val="18"/>
              <w:spacing w:line="273" w:lineRule="exact"/>
              <w:ind w:left="119" w:right="102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детей</w:t>
            </w:r>
          </w:p>
        </w:tc>
        <w:tc>
          <w:tcPr>
            <w:tcW w:w="2841" w:type="dxa"/>
          </w:tcPr>
          <w:p w14:paraId="75967A1E">
            <w:pPr>
              <w:pStyle w:val="18"/>
              <w:spacing w:before="3" w:line="276" w:lineRule="auto"/>
              <w:ind w:left="175" w:right="155" w:firstLine="57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Совместная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деятельность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с</w:t>
            </w:r>
            <w:r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семьей</w:t>
            </w:r>
          </w:p>
        </w:tc>
      </w:tr>
      <w:tr w14:paraId="18755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9350" w:type="dxa"/>
            <w:gridSpan w:val="4"/>
          </w:tcPr>
          <w:p w14:paraId="55DB2AB8">
            <w:pPr>
              <w:pStyle w:val="18"/>
              <w:spacing w:line="276" w:lineRule="exact"/>
              <w:ind w:left="3196" w:right="3190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Формы организации</w:t>
            </w:r>
            <w:r>
              <w:rPr>
                <w:b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детей</w:t>
            </w:r>
          </w:p>
        </w:tc>
      </w:tr>
      <w:tr w14:paraId="52DD5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040" w:type="dxa"/>
          </w:tcPr>
          <w:p w14:paraId="1582676D">
            <w:pPr>
              <w:pStyle w:val="18"/>
              <w:spacing w:line="275" w:lineRule="exact"/>
              <w:ind w:left="162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  <w:p w14:paraId="3886CCDC">
            <w:pPr>
              <w:pStyle w:val="18"/>
              <w:spacing w:before="40"/>
              <w:ind w:left="282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229" w:type="dxa"/>
          </w:tcPr>
          <w:p w14:paraId="4DB2C65B">
            <w:pPr>
              <w:pStyle w:val="18"/>
              <w:spacing w:line="275" w:lineRule="exact"/>
              <w:ind w:left="121" w:right="114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</w:p>
          <w:p w14:paraId="71490F18">
            <w:pPr>
              <w:pStyle w:val="18"/>
              <w:spacing w:before="40"/>
              <w:ind w:left="121" w:right="114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240" w:type="dxa"/>
          </w:tcPr>
          <w:p w14:paraId="0D3270C8">
            <w:pPr>
              <w:pStyle w:val="18"/>
              <w:spacing w:line="275" w:lineRule="exact"/>
              <w:ind w:left="267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  <w:p w14:paraId="21CD5B56">
            <w:pPr>
              <w:pStyle w:val="18"/>
              <w:spacing w:before="40"/>
              <w:ind w:left="387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</w:p>
        </w:tc>
        <w:tc>
          <w:tcPr>
            <w:tcW w:w="2841" w:type="dxa"/>
          </w:tcPr>
          <w:p w14:paraId="1B6F7CB2">
            <w:pPr>
              <w:pStyle w:val="18"/>
              <w:spacing w:line="275" w:lineRule="exact"/>
              <w:ind w:left="663" w:right="659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Групповые</w:t>
            </w:r>
          </w:p>
          <w:p w14:paraId="5E9A6D4F">
            <w:pPr>
              <w:pStyle w:val="18"/>
              <w:spacing w:before="40"/>
              <w:ind w:left="663" w:right="659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Подгрупповые</w:t>
            </w:r>
          </w:p>
        </w:tc>
      </w:tr>
    </w:tbl>
    <w:p w14:paraId="381F941C">
      <w:pPr>
        <w:jc w:val="center"/>
        <w:rPr>
          <w:sz w:val="24"/>
        </w:rPr>
        <w:sectPr>
          <w:pgSz w:w="11910" w:h="16840"/>
          <w:pgMar w:top="1120" w:right="160" w:bottom="1180" w:left="1000" w:header="0" w:footer="918" w:gutter="0"/>
          <w:cols w:space="720" w:num="1"/>
        </w:sectPr>
      </w:pPr>
    </w:p>
    <w:tbl>
      <w:tblPr>
        <w:tblStyle w:val="15"/>
        <w:tblW w:w="0" w:type="auto"/>
        <w:tblInd w:w="7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2229"/>
        <w:gridCol w:w="2240"/>
        <w:gridCol w:w="2841"/>
      </w:tblGrid>
      <w:tr w14:paraId="16F5E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040" w:type="dxa"/>
          </w:tcPr>
          <w:p w14:paraId="18AEC364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229" w:type="dxa"/>
          </w:tcPr>
          <w:p w14:paraId="5175C2F6">
            <w:pPr>
              <w:pStyle w:val="18"/>
              <w:spacing w:line="271" w:lineRule="exact"/>
              <w:ind w:left="259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</w:tc>
        <w:tc>
          <w:tcPr>
            <w:tcW w:w="2240" w:type="dxa"/>
          </w:tcPr>
          <w:p w14:paraId="2DAF6193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2841" w:type="dxa"/>
          </w:tcPr>
          <w:p w14:paraId="3FB1E779">
            <w:pPr>
              <w:pStyle w:val="18"/>
              <w:spacing w:line="271" w:lineRule="exact"/>
              <w:ind w:left="564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</w:p>
        </w:tc>
      </w:tr>
      <w:tr w14:paraId="47588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4" w:hRule="atLeast"/>
        </w:trPr>
        <w:tc>
          <w:tcPr>
            <w:tcW w:w="2040" w:type="dxa"/>
          </w:tcPr>
          <w:p w14:paraId="26A54E01">
            <w:pPr>
              <w:pStyle w:val="18"/>
              <w:numPr>
                <w:ilvl w:val="0"/>
                <w:numId w:val="30"/>
              </w:numPr>
              <w:tabs>
                <w:tab w:val="left" w:pos="243"/>
              </w:tabs>
              <w:spacing w:line="273" w:lineRule="auto"/>
              <w:ind w:left="106" w:right="133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музыкальной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ООД;</w:t>
            </w:r>
          </w:p>
          <w:p w14:paraId="51BC52A1">
            <w:pPr>
              <w:pStyle w:val="18"/>
              <w:numPr>
                <w:ilvl w:val="0"/>
                <w:numId w:val="30"/>
              </w:numPr>
              <w:tabs>
                <w:tab w:val="left" w:pos="243"/>
              </w:tabs>
              <w:spacing w:before="2" w:line="276" w:lineRule="auto"/>
              <w:ind w:left="106" w:right="179" w:firstLine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интеграция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другие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области;</w:t>
            </w:r>
          </w:p>
          <w:p w14:paraId="0541E8B4">
            <w:pPr>
              <w:pStyle w:val="18"/>
              <w:numPr>
                <w:ilvl w:val="0"/>
                <w:numId w:val="30"/>
              </w:numPr>
              <w:tabs>
                <w:tab w:val="left" w:pos="243"/>
              </w:tabs>
              <w:spacing w:line="276" w:lineRule="auto"/>
              <w:ind w:left="106" w:right="886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во время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прогулки</w:t>
            </w:r>
          </w:p>
          <w:p w14:paraId="0A717A8A">
            <w:pPr>
              <w:pStyle w:val="18"/>
              <w:numPr>
                <w:ilvl w:val="0"/>
                <w:numId w:val="30"/>
              </w:numPr>
              <w:tabs>
                <w:tab w:val="left" w:pos="243"/>
              </w:tabs>
              <w:spacing w:line="276" w:lineRule="auto"/>
              <w:ind w:left="106" w:right="425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 сюжетно-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ролевых</w:t>
            </w:r>
            <w:r>
              <w:rPr>
                <w:spacing w:val="-1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играх</w:t>
            </w:r>
          </w:p>
          <w:p w14:paraId="65751AC3">
            <w:pPr>
              <w:pStyle w:val="18"/>
              <w:numPr>
                <w:ilvl w:val="0"/>
                <w:numId w:val="30"/>
              </w:numPr>
              <w:tabs>
                <w:tab w:val="left" w:pos="243"/>
              </w:tabs>
              <w:spacing w:line="278" w:lineRule="auto"/>
              <w:ind w:left="106" w:right="126" w:firstLine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 праздниках и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развлечениях</w:t>
            </w:r>
          </w:p>
        </w:tc>
        <w:tc>
          <w:tcPr>
            <w:tcW w:w="2229" w:type="dxa"/>
          </w:tcPr>
          <w:p w14:paraId="2548A912">
            <w:pPr>
              <w:pStyle w:val="18"/>
              <w:spacing w:line="276" w:lineRule="auto"/>
              <w:ind w:right="146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 xml:space="preserve">Музыкальная </w:t>
            </w:r>
            <w:r>
              <w:rPr>
                <w:sz w:val="24"/>
                <w:lang w:val="en-US"/>
              </w:rPr>
              <w:t>ООД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Праздники,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развлечения</w:t>
            </w:r>
          </w:p>
          <w:p w14:paraId="07570EC7">
            <w:pPr>
              <w:pStyle w:val="18"/>
              <w:spacing w:line="273" w:lineRule="auto"/>
              <w:ind w:right="46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</w:t>
            </w:r>
            <w:r>
              <w:rPr>
                <w:spacing w:val="-1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повседневной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жизни:</w:t>
            </w:r>
          </w:p>
          <w:p w14:paraId="5B638992">
            <w:pPr>
              <w:pStyle w:val="18"/>
              <w:spacing w:before="2" w:line="276" w:lineRule="auto"/>
              <w:ind w:right="16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-Театрализованная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  <w:p w14:paraId="0DBB2429">
            <w:pPr>
              <w:pStyle w:val="18"/>
              <w:numPr>
                <w:ilvl w:val="0"/>
                <w:numId w:val="31"/>
              </w:numPr>
              <w:tabs>
                <w:tab w:val="left" w:pos="249"/>
              </w:tabs>
              <w:spacing w:line="274" w:lineRule="exact"/>
              <w:ind w:left="248" w:hanging="14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Игры</w:t>
            </w:r>
          </w:p>
          <w:p w14:paraId="1714202B">
            <w:pPr>
              <w:pStyle w:val="18"/>
              <w:numPr>
                <w:ilvl w:val="0"/>
                <w:numId w:val="31"/>
              </w:numPr>
              <w:tabs>
                <w:tab w:val="left" w:pos="249"/>
              </w:tabs>
              <w:spacing w:before="44" w:line="276" w:lineRule="auto"/>
              <w:ind w:right="523" w:firstLine="0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>Празднование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дней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рождения</w:t>
            </w:r>
          </w:p>
        </w:tc>
        <w:tc>
          <w:tcPr>
            <w:tcW w:w="2240" w:type="dxa"/>
          </w:tcPr>
          <w:p w14:paraId="49033C02">
            <w:pPr>
              <w:pStyle w:val="18"/>
              <w:spacing w:line="273" w:lineRule="auto"/>
              <w:ind w:right="248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 xml:space="preserve">Создание </w:t>
            </w:r>
            <w:r>
              <w:rPr>
                <w:sz w:val="24"/>
                <w:lang w:val="en-US"/>
              </w:rPr>
              <w:t>условий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</w:p>
          <w:p w14:paraId="0FDA0927">
            <w:pPr>
              <w:pStyle w:val="18"/>
              <w:spacing w:before="2" w:line="276" w:lineRule="auto"/>
              <w:ind w:right="1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самостоятельной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деятельности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группе: подбор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(озвученных и не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озвученных),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игрушек,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 xml:space="preserve">театральных </w:t>
            </w:r>
            <w:r>
              <w:rPr>
                <w:sz w:val="24"/>
                <w:lang w:val="ru-RU"/>
              </w:rPr>
              <w:t>кукол,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атрибутов для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ряженья,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ТСО.</w:t>
            </w:r>
          </w:p>
          <w:p w14:paraId="042E49E5">
            <w:pPr>
              <w:pStyle w:val="18"/>
              <w:spacing w:line="276" w:lineRule="auto"/>
              <w:ind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 для детей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игровых</w:t>
            </w:r>
          </w:p>
          <w:p w14:paraId="659D5C7C">
            <w:pPr>
              <w:pStyle w:val="18"/>
              <w:spacing w:line="276" w:lineRule="auto"/>
              <w:ind w:right="25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творческих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ситуаций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(сюжетно-ролевая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игра),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способствующих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импровизации 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пении, движении,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музицировании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Импровизация</w:t>
            </w:r>
          </w:p>
          <w:p w14:paraId="52C8844F">
            <w:pPr>
              <w:pStyle w:val="18"/>
              <w:spacing w:line="276" w:lineRule="auto"/>
              <w:ind w:righ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мелодий 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собственные слова,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придумывание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песенок</w:t>
            </w:r>
          </w:p>
          <w:p w14:paraId="2A758818">
            <w:pPr>
              <w:pStyle w:val="18"/>
              <w:spacing w:line="276" w:lineRule="auto"/>
              <w:ind w:right="1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Придумывание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простейших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танцевальных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движений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Инсценирование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содержания песен,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хороводов</w:t>
            </w:r>
          </w:p>
          <w:p w14:paraId="5E4215BA">
            <w:pPr>
              <w:pStyle w:val="18"/>
              <w:spacing w:before="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Составление</w:t>
            </w:r>
          </w:p>
          <w:p w14:paraId="345E1A7A">
            <w:pPr>
              <w:pStyle w:val="18"/>
              <w:spacing w:before="40" w:line="276" w:lineRule="auto"/>
              <w:ind w:right="2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композиций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танца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Импровизация на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инструментах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дидактические</w:t>
            </w:r>
          </w:p>
          <w:p w14:paraId="1DB5A2AC">
            <w:pPr>
              <w:pStyle w:val="18"/>
              <w:spacing w:before="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игры</w:t>
            </w:r>
          </w:p>
        </w:tc>
        <w:tc>
          <w:tcPr>
            <w:tcW w:w="2841" w:type="dxa"/>
          </w:tcPr>
          <w:p w14:paraId="6A87DE76">
            <w:pPr>
              <w:pStyle w:val="18"/>
              <w:spacing w:line="273" w:lineRule="auto"/>
              <w:ind w:left="108" w:right="24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 праздники,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развлечения 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ДОУ</w:t>
            </w:r>
          </w:p>
          <w:p w14:paraId="00DC7D40">
            <w:pPr>
              <w:pStyle w:val="18"/>
              <w:spacing w:before="2" w:line="276" w:lineRule="auto"/>
              <w:ind w:left="108" w:right="2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(включение родителей в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праздники и подготовку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 ним)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Театрализованная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деятельность (концерты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 детей,</w:t>
            </w:r>
          </w:p>
          <w:p w14:paraId="43A29280">
            <w:pPr>
              <w:pStyle w:val="18"/>
              <w:spacing w:line="276" w:lineRule="auto"/>
              <w:ind w:left="108" w:right="12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</w:t>
            </w:r>
            <w:r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выступления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детей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родителей,</w:t>
            </w:r>
          </w:p>
          <w:p w14:paraId="5D6F295F">
            <w:pPr>
              <w:pStyle w:val="18"/>
              <w:spacing w:line="276" w:lineRule="auto"/>
              <w:ind w:left="108" w:right="15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театрализованные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представления,</w:t>
            </w:r>
            <w:r>
              <w:rPr>
                <w:spacing w:val="-1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шумовой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оркестр)</w:t>
            </w:r>
          </w:p>
          <w:p w14:paraId="5F7CB1C3">
            <w:pPr>
              <w:pStyle w:val="18"/>
              <w:spacing w:before="1" w:line="276" w:lineRule="auto"/>
              <w:ind w:left="108" w:right="22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Открытые</w:t>
            </w:r>
            <w:r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музыкальные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занятия для родителей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Создание наглядно-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педагогической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пропаганды для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 (стенды,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папки или ширмы-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передвижки)</w:t>
            </w:r>
          </w:p>
          <w:p w14:paraId="1F10FCC2">
            <w:pPr>
              <w:pStyle w:val="18"/>
              <w:spacing w:line="276" w:lineRule="auto"/>
              <w:ind w:left="108" w:right="20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Оказание помощи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родителям по созданию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  <w:lang w:val="ru-RU"/>
              </w:rPr>
              <w:t>предметно-музыкальной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среды в семье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Посещения детских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музыкальных театров,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танцевальных студий,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выступлений.</w:t>
            </w:r>
          </w:p>
        </w:tc>
      </w:tr>
    </w:tbl>
    <w:p w14:paraId="325C4CBA">
      <w:pPr>
        <w:spacing w:line="276" w:lineRule="auto"/>
        <w:rPr>
          <w:sz w:val="24"/>
        </w:rPr>
        <w:sectPr>
          <w:pgSz w:w="11910" w:h="16840"/>
          <w:pgMar w:top="1120" w:right="160" w:bottom="1100" w:left="1000" w:header="0" w:footer="918" w:gutter="0"/>
          <w:cols w:space="720" w:num="1"/>
        </w:sectPr>
      </w:pPr>
    </w:p>
    <w:tbl>
      <w:tblPr>
        <w:tblStyle w:val="15"/>
        <w:tblW w:w="0" w:type="auto"/>
        <w:tblInd w:w="7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2229"/>
        <w:gridCol w:w="2240"/>
        <w:gridCol w:w="2841"/>
      </w:tblGrid>
      <w:tr w14:paraId="444C3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0" w:hRule="atLeast"/>
        </w:trPr>
        <w:tc>
          <w:tcPr>
            <w:tcW w:w="2040" w:type="dxa"/>
          </w:tcPr>
          <w:p w14:paraId="32FBE989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2229" w:type="dxa"/>
          </w:tcPr>
          <w:p w14:paraId="54C865E4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2240" w:type="dxa"/>
          </w:tcPr>
          <w:p w14:paraId="125ABC59">
            <w:pPr>
              <w:pStyle w:val="18"/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Игры-</w:t>
            </w:r>
          </w:p>
          <w:p w14:paraId="71878D1B">
            <w:pPr>
              <w:pStyle w:val="18"/>
              <w:spacing w:before="40" w:line="276" w:lineRule="auto"/>
              <w:ind w:right="24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драматизации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Аккомпанемент в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пении,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танце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др.</w:t>
            </w:r>
          </w:p>
          <w:p w14:paraId="19A87BCE">
            <w:pPr>
              <w:pStyle w:val="18"/>
              <w:spacing w:line="278" w:lineRule="auto"/>
              <w:ind w:right="17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Детский ансамбль,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оркестр</w:t>
            </w:r>
          </w:p>
          <w:p w14:paraId="71A81D3A">
            <w:pPr>
              <w:pStyle w:val="18"/>
              <w:spacing w:line="272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Игры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«концерт»,</w:t>
            </w:r>
          </w:p>
          <w:p w14:paraId="17DBE2FE">
            <w:pPr>
              <w:pStyle w:val="18"/>
              <w:spacing w:before="4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«спектакль»,</w:t>
            </w:r>
          </w:p>
          <w:p w14:paraId="70B74231">
            <w:pPr>
              <w:pStyle w:val="18"/>
              <w:spacing w:before="44" w:line="276" w:lineRule="auto"/>
              <w:ind w:right="618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>«музыкальные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занятия»,</w:t>
            </w:r>
          </w:p>
          <w:p w14:paraId="1AF3F10C">
            <w:pPr>
              <w:pStyle w:val="18"/>
              <w:spacing w:line="273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«оркестр».</w:t>
            </w:r>
          </w:p>
        </w:tc>
        <w:tc>
          <w:tcPr>
            <w:tcW w:w="2841" w:type="dxa"/>
          </w:tcPr>
          <w:p w14:paraId="332B4A64">
            <w:pPr>
              <w:pStyle w:val="18"/>
              <w:ind w:left="0"/>
              <w:rPr>
                <w:sz w:val="24"/>
                <w:lang w:val="en-US"/>
              </w:rPr>
            </w:pPr>
          </w:p>
        </w:tc>
      </w:tr>
    </w:tbl>
    <w:p w14:paraId="49F003C9">
      <w:pPr>
        <w:pStyle w:val="9"/>
        <w:ind w:left="0"/>
        <w:rPr>
          <w:b/>
          <w:sz w:val="20"/>
        </w:rPr>
      </w:pPr>
    </w:p>
    <w:p w14:paraId="726CC8AB">
      <w:pPr>
        <w:pStyle w:val="9"/>
        <w:spacing w:before="2"/>
        <w:ind w:left="0"/>
        <w:rPr>
          <w:b/>
          <w:sz w:val="27"/>
        </w:rPr>
      </w:pPr>
    </w:p>
    <w:p w14:paraId="79AEB98E">
      <w:pPr>
        <w:pStyle w:val="4"/>
        <w:spacing w:before="90"/>
        <w:rPr>
          <w:b w:val="0"/>
          <w:i w:val="0"/>
        </w:rPr>
      </w:pPr>
      <w:r>
        <w:t>Способы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развития</w:t>
      </w:r>
      <w:r>
        <w:rPr>
          <w:b w:val="0"/>
          <w:i w:val="0"/>
        </w:rPr>
        <w:t>:</w:t>
      </w:r>
    </w:p>
    <w:p w14:paraId="1434B600">
      <w:pPr>
        <w:pStyle w:val="17"/>
        <w:numPr>
          <w:ilvl w:val="0"/>
          <w:numId w:val="32"/>
        </w:numPr>
        <w:tabs>
          <w:tab w:val="left" w:pos="1481"/>
        </w:tabs>
        <w:spacing w:before="40"/>
        <w:ind w:left="1481"/>
        <w:rPr>
          <w:sz w:val="24"/>
        </w:rPr>
      </w:pPr>
      <w:r>
        <w:rPr>
          <w:sz w:val="24"/>
        </w:rPr>
        <w:t>Пение;</w:t>
      </w:r>
    </w:p>
    <w:p w14:paraId="21DFA630">
      <w:pPr>
        <w:pStyle w:val="17"/>
        <w:numPr>
          <w:ilvl w:val="0"/>
          <w:numId w:val="32"/>
        </w:numPr>
        <w:tabs>
          <w:tab w:val="left" w:pos="1481"/>
        </w:tabs>
        <w:spacing w:before="44"/>
        <w:ind w:left="1481"/>
        <w:rPr>
          <w:sz w:val="24"/>
        </w:rPr>
      </w:pPr>
      <w:r>
        <w:rPr>
          <w:sz w:val="24"/>
        </w:rPr>
        <w:t>Слушание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музыки;</w:t>
      </w:r>
    </w:p>
    <w:p w14:paraId="3C02CC78">
      <w:pPr>
        <w:pStyle w:val="17"/>
        <w:numPr>
          <w:ilvl w:val="0"/>
          <w:numId w:val="32"/>
        </w:numPr>
        <w:tabs>
          <w:tab w:val="left" w:pos="1481"/>
        </w:tabs>
        <w:spacing w:before="40"/>
        <w:ind w:left="1481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движения;</w:t>
      </w:r>
    </w:p>
    <w:p w14:paraId="01841B8B">
      <w:pPr>
        <w:pStyle w:val="17"/>
        <w:numPr>
          <w:ilvl w:val="0"/>
          <w:numId w:val="32"/>
        </w:numPr>
        <w:tabs>
          <w:tab w:val="left" w:pos="1481"/>
        </w:tabs>
        <w:spacing w:before="40"/>
        <w:ind w:left="1481"/>
        <w:rPr>
          <w:sz w:val="24"/>
        </w:rPr>
      </w:pPr>
      <w:r>
        <w:rPr>
          <w:sz w:val="24"/>
        </w:rPr>
        <w:t>Музыкально-дидактические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ИКТ;</w:t>
      </w:r>
    </w:p>
    <w:p w14:paraId="7CAF581D">
      <w:pPr>
        <w:pStyle w:val="17"/>
        <w:numPr>
          <w:ilvl w:val="0"/>
          <w:numId w:val="32"/>
        </w:numPr>
        <w:tabs>
          <w:tab w:val="left" w:pos="1481"/>
        </w:tabs>
        <w:spacing w:before="45"/>
        <w:ind w:left="1481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инструментах.</w:t>
      </w:r>
    </w:p>
    <w:p w14:paraId="604246CF">
      <w:pPr>
        <w:pStyle w:val="9"/>
        <w:spacing w:before="3"/>
        <w:ind w:left="0"/>
        <w:rPr>
          <w:sz w:val="31"/>
        </w:rPr>
      </w:pPr>
    </w:p>
    <w:p w14:paraId="62B5C5C9">
      <w:pPr>
        <w:pStyle w:val="4"/>
      </w:pPr>
      <w:r>
        <w:t>Методы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развития:</w:t>
      </w:r>
    </w:p>
    <w:p w14:paraId="70A2E5D5">
      <w:pPr>
        <w:spacing w:before="40"/>
        <w:ind w:left="700"/>
        <w:rPr>
          <w:i/>
          <w:sz w:val="24"/>
        </w:rPr>
      </w:pPr>
      <w:r>
        <w:rPr>
          <w:i/>
          <w:sz w:val="24"/>
        </w:rPr>
        <w:t>Наглядный:</w:t>
      </w:r>
    </w:p>
    <w:p w14:paraId="5C900ED3">
      <w:pPr>
        <w:pStyle w:val="17"/>
        <w:numPr>
          <w:ilvl w:val="0"/>
          <w:numId w:val="32"/>
        </w:numPr>
        <w:tabs>
          <w:tab w:val="left" w:pos="1481"/>
        </w:tabs>
        <w:spacing w:before="41"/>
        <w:ind w:left="1481"/>
        <w:rPr>
          <w:sz w:val="24"/>
        </w:rPr>
      </w:pPr>
      <w:r>
        <w:rPr>
          <w:sz w:val="24"/>
        </w:rPr>
        <w:t>Наглядно-зрительный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показ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</w:t>
      </w:r>
    </w:p>
    <w:p w14:paraId="2102CCE8">
      <w:pPr>
        <w:pStyle w:val="17"/>
        <w:numPr>
          <w:ilvl w:val="0"/>
          <w:numId w:val="32"/>
        </w:numPr>
        <w:tabs>
          <w:tab w:val="left" w:pos="1481"/>
        </w:tabs>
        <w:spacing w:before="40"/>
        <w:ind w:left="1481"/>
        <w:rPr>
          <w:sz w:val="24"/>
        </w:rPr>
      </w:pPr>
      <w:r>
        <w:rPr>
          <w:sz w:val="24"/>
        </w:rPr>
        <w:t>Наглядно-слуховой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</w:p>
    <w:p w14:paraId="2230325E">
      <w:pPr>
        <w:spacing w:before="44"/>
        <w:ind w:left="700"/>
        <w:rPr>
          <w:i/>
          <w:sz w:val="24"/>
        </w:rPr>
      </w:pPr>
      <w:r>
        <w:rPr>
          <w:i/>
          <w:sz w:val="24"/>
        </w:rPr>
        <w:t>Словесный:</w:t>
      </w:r>
    </w:p>
    <w:p w14:paraId="4D74ACE0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объяснение</w:t>
      </w:r>
    </w:p>
    <w:p w14:paraId="3017ABD2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пояснение</w:t>
      </w:r>
    </w:p>
    <w:p w14:paraId="5E8F0169">
      <w:pPr>
        <w:pStyle w:val="17"/>
        <w:numPr>
          <w:ilvl w:val="0"/>
          <w:numId w:val="32"/>
        </w:numPr>
        <w:tabs>
          <w:tab w:val="left" w:pos="1421"/>
        </w:tabs>
        <w:spacing w:before="44"/>
        <w:ind w:left="1421"/>
        <w:rPr>
          <w:sz w:val="24"/>
        </w:rPr>
      </w:pPr>
      <w:r>
        <w:rPr>
          <w:sz w:val="24"/>
        </w:rPr>
        <w:t>указание</w:t>
      </w:r>
    </w:p>
    <w:p w14:paraId="3F884C0E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беседа</w:t>
      </w:r>
    </w:p>
    <w:p w14:paraId="52FB3A61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поэтическое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</w:t>
      </w:r>
    </w:p>
    <w:p w14:paraId="1158553F">
      <w:pPr>
        <w:pStyle w:val="17"/>
        <w:numPr>
          <w:ilvl w:val="0"/>
          <w:numId w:val="32"/>
        </w:numPr>
        <w:tabs>
          <w:tab w:val="left" w:pos="1421"/>
        </w:tabs>
        <w:spacing w:before="44"/>
        <w:ind w:left="1421"/>
        <w:rPr>
          <w:sz w:val="24"/>
        </w:rPr>
      </w:pPr>
      <w:r>
        <w:rPr>
          <w:sz w:val="24"/>
        </w:rPr>
        <w:t>вопросы</w:t>
      </w:r>
    </w:p>
    <w:p w14:paraId="01FC5B0C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убеждение</w:t>
      </w:r>
    </w:p>
    <w:p w14:paraId="3A621AF4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замечания</w:t>
      </w:r>
    </w:p>
    <w:p w14:paraId="113EEAAB">
      <w:pPr>
        <w:spacing w:before="44"/>
        <w:ind w:left="700"/>
        <w:rPr>
          <w:i/>
          <w:sz w:val="24"/>
        </w:rPr>
      </w:pPr>
      <w:r>
        <w:rPr>
          <w:i/>
          <w:sz w:val="24"/>
        </w:rPr>
        <w:t>Игровой:</w:t>
      </w:r>
    </w:p>
    <w:p w14:paraId="32D4DA8D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</w:p>
    <w:p w14:paraId="42893B7B">
      <w:pPr>
        <w:pStyle w:val="17"/>
        <w:numPr>
          <w:ilvl w:val="0"/>
          <w:numId w:val="32"/>
        </w:numPr>
        <w:tabs>
          <w:tab w:val="left" w:pos="1421"/>
        </w:tabs>
        <w:spacing w:before="45"/>
        <w:ind w:left="1421"/>
        <w:rPr>
          <w:sz w:val="24"/>
        </w:rPr>
      </w:pPr>
      <w:r>
        <w:rPr>
          <w:sz w:val="24"/>
        </w:rPr>
        <w:t>игры-сказки</w:t>
      </w:r>
    </w:p>
    <w:p w14:paraId="7DEB42C8">
      <w:pPr>
        <w:spacing w:before="40"/>
        <w:ind w:left="700"/>
        <w:rPr>
          <w:i/>
          <w:sz w:val="24"/>
        </w:rPr>
      </w:pPr>
      <w:r>
        <w:rPr>
          <w:i/>
          <w:sz w:val="24"/>
        </w:rPr>
        <w:t>Практический:</w:t>
      </w:r>
    </w:p>
    <w:p w14:paraId="14856E25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показ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приемов,</w:t>
      </w:r>
    </w:p>
    <w:p w14:paraId="6230AE2E">
      <w:pPr>
        <w:pStyle w:val="17"/>
        <w:numPr>
          <w:ilvl w:val="0"/>
          <w:numId w:val="32"/>
        </w:numPr>
        <w:tabs>
          <w:tab w:val="left" w:pos="1421"/>
        </w:tabs>
        <w:spacing w:before="44"/>
        <w:ind w:left="1421"/>
        <w:rPr>
          <w:sz w:val="24"/>
        </w:rPr>
      </w:pP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(воспроизводящие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творческие)</w:t>
      </w:r>
    </w:p>
    <w:p w14:paraId="0BD9219A">
      <w:pPr>
        <w:pStyle w:val="17"/>
        <w:numPr>
          <w:ilvl w:val="0"/>
          <w:numId w:val="32"/>
        </w:numPr>
        <w:tabs>
          <w:tab w:val="left" w:pos="1421"/>
        </w:tabs>
        <w:spacing w:before="40"/>
        <w:ind w:left="1421"/>
        <w:rPr>
          <w:sz w:val="24"/>
        </w:rPr>
      </w:pPr>
      <w:r>
        <w:rPr>
          <w:sz w:val="24"/>
        </w:rPr>
        <w:t>разучивание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3"/>
          <w:sz w:val="24"/>
        </w:rPr>
        <w:t xml:space="preserve"> </w:t>
      </w:r>
      <w:r>
        <w:rPr>
          <w:sz w:val="24"/>
        </w:rPr>
        <w:t>танцев,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мелодий</w:t>
      </w:r>
    </w:p>
    <w:p w14:paraId="5C4E9B24">
      <w:pPr>
        <w:spacing w:before="40"/>
        <w:ind w:left="700"/>
        <w:rPr>
          <w:i/>
          <w:sz w:val="24"/>
        </w:rPr>
      </w:pPr>
      <w:r>
        <w:rPr>
          <w:i/>
          <w:sz w:val="24"/>
        </w:rPr>
        <w:t>Метод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проектов:</w:t>
      </w:r>
    </w:p>
    <w:p w14:paraId="38286577">
      <w:pPr>
        <w:pStyle w:val="9"/>
        <w:spacing w:before="44" w:line="276" w:lineRule="auto"/>
        <w:ind w:right="711"/>
      </w:pPr>
      <w:r>
        <w:t>Он способствует развитию у детей исследовательской активности, 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способностей,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Выполняя совместные проекты, дети получают представления о своих возможностях,</w:t>
      </w:r>
      <w:r>
        <w:rPr>
          <w:spacing w:val="1"/>
        </w:rPr>
        <w:t xml:space="preserve"> </w:t>
      </w:r>
      <w:r>
        <w:t>умениях,</w:t>
      </w:r>
      <w:r>
        <w:rPr>
          <w:spacing w:val="-1"/>
        </w:rPr>
        <w:t xml:space="preserve"> </w:t>
      </w:r>
      <w:r>
        <w:t>потребностях.</w:t>
      </w:r>
    </w:p>
    <w:p w14:paraId="60A608D6">
      <w:pPr>
        <w:spacing w:line="276" w:lineRule="auto"/>
        <w:sectPr>
          <w:pgSz w:w="11910" w:h="16840"/>
          <w:pgMar w:top="1120" w:right="160" w:bottom="1100" w:left="1000" w:header="0" w:footer="918" w:gutter="0"/>
          <w:cols w:space="720" w:num="1"/>
        </w:sectPr>
      </w:pPr>
    </w:p>
    <w:p w14:paraId="2F75BCF0">
      <w:pPr>
        <w:pStyle w:val="9"/>
        <w:spacing w:before="72" w:line="276" w:lineRule="auto"/>
        <w:ind w:right="823"/>
      </w:pPr>
      <w:r>
        <w:t>Осуществляя выбор методов воспитания и обучения, педагог учитывает возрастные и</w:t>
      </w:r>
      <w:r>
        <w:rPr>
          <w:spacing w:val="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метода,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применения, реализуемые цели и задачи, прогнозирует возможные результаты. Для</w:t>
      </w:r>
      <w:r>
        <w:rPr>
          <w:spacing w:val="1"/>
        </w:rPr>
        <w:t xml:space="preserve"> </w:t>
      </w:r>
      <w:r>
        <w:t>решения задач воспитания и обучения целесообразно использовать комплекс методов.</w:t>
      </w:r>
      <w:r>
        <w:rPr>
          <w:spacing w:val="1"/>
        </w:rPr>
        <w:t xml:space="preserve"> </w:t>
      </w:r>
      <w:r>
        <w:t>При реализации Федеральной программы педагог может использовать различные</w:t>
      </w:r>
      <w:r>
        <w:rPr>
          <w:spacing w:val="1"/>
        </w:rPr>
        <w:t xml:space="preserve"> </w:t>
      </w:r>
      <w:r>
        <w:t>средства,</w:t>
      </w:r>
      <w:r>
        <w:rPr>
          <w:spacing w:val="-2"/>
        </w:rPr>
        <w:t xml:space="preserve"> </w:t>
      </w:r>
      <w:r>
        <w:t>представленные совокупностью</w:t>
      </w:r>
      <w:r>
        <w:rPr>
          <w:spacing w:val="-2"/>
        </w:rPr>
        <w:t xml:space="preserve"> </w:t>
      </w:r>
      <w:r>
        <w:t>материальных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идеальных</w:t>
      </w:r>
      <w:r>
        <w:rPr>
          <w:spacing w:val="-1"/>
        </w:rPr>
        <w:t xml:space="preserve"> </w:t>
      </w:r>
      <w:r>
        <w:t>объектов:</w:t>
      </w:r>
    </w:p>
    <w:p w14:paraId="57D2B205">
      <w:pPr>
        <w:pStyle w:val="17"/>
        <w:numPr>
          <w:ilvl w:val="1"/>
          <w:numId w:val="32"/>
        </w:numPr>
        <w:tabs>
          <w:tab w:val="left" w:pos="1781"/>
        </w:tabs>
        <w:spacing w:before="4"/>
        <w:rPr>
          <w:sz w:val="24"/>
        </w:rPr>
      </w:pPr>
      <w:r>
        <w:rPr>
          <w:sz w:val="24"/>
        </w:rPr>
        <w:t>демонстрационные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раздаточные;</w:t>
      </w:r>
    </w:p>
    <w:p w14:paraId="71538445">
      <w:pPr>
        <w:pStyle w:val="17"/>
        <w:numPr>
          <w:ilvl w:val="1"/>
          <w:numId w:val="32"/>
        </w:numPr>
        <w:tabs>
          <w:tab w:val="left" w:pos="1781"/>
        </w:tabs>
        <w:spacing w:before="40"/>
        <w:rPr>
          <w:sz w:val="24"/>
        </w:rPr>
      </w:pPr>
      <w:r>
        <w:rPr>
          <w:sz w:val="24"/>
        </w:rPr>
        <w:t>визуальные,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5"/>
          <w:sz w:val="24"/>
        </w:rPr>
        <w:t xml:space="preserve"> </w:t>
      </w:r>
      <w:r>
        <w:rPr>
          <w:sz w:val="24"/>
        </w:rPr>
        <w:t>аудиовизуальные;</w:t>
      </w:r>
      <w:r>
        <w:rPr>
          <w:spacing w:val="-5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искусственные;</w:t>
      </w:r>
    </w:p>
    <w:p w14:paraId="2E23B636">
      <w:pPr>
        <w:pStyle w:val="17"/>
        <w:numPr>
          <w:ilvl w:val="1"/>
          <w:numId w:val="32"/>
        </w:numPr>
        <w:tabs>
          <w:tab w:val="left" w:pos="1781"/>
        </w:tabs>
        <w:spacing w:before="40"/>
        <w:rPr>
          <w:sz w:val="24"/>
        </w:rPr>
      </w:pP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виртуальные.</w:t>
      </w:r>
    </w:p>
    <w:p w14:paraId="49D33190">
      <w:pPr>
        <w:pStyle w:val="9"/>
        <w:spacing w:before="44"/>
      </w:pPr>
      <w:r>
        <w:t>ДОО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определяет</w:t>
      </w:r>
      <w:r>
        <w:rPr>
          <w:spacing w:val="-7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воспитания и</w:t>
      </w:r>
      <w:r>
        <w:rPr>
          <w:spacing w:val="-3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</w:p>
    <w:p w14:paraId="56BE8339">
      <w:pPr>
        <w:pStyle w:val="9"/>
        <w:spacing w:before="40" w:line="276" w:lineRule="auto"/>
      </w:pPr>
      <w:r>
        <w:t>технические,</w:t>
      </w:r>
      <w:r>
        <w:rPr>
          <w:spacing w:val="-3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расходные),</w:t>
      </w:r>
      <w:r>
        <w:rPr>
          <w:spacing w:val="-3"/>
        </w:rPr>
        <w:t xml:space="preserve"> </w:t>
      </w:r>
      <w:r>
        <w:t>игровое,</w:t>
      </w:r>
      <w:r>
        <w:rPr>
          <w:spacing w:val="-7"/>
        </w:rPr>
        <w:t xml:space="preserve"> </w:t>
      </w:r>
      <w:r>
        <w:t>спортивное,</w:t>
      </w:r>
      <w:r>
        <w:rPr>
          <w:spacing w:val="-57"/>
        </w:rPr>
        <w:t xml:space="preserve"> </w:t>
      </w:r>
      <w:r>
        <w:t>оздоровительное оборудование, инвентарь, необходимые для реализации Федеральной</w:t>
      </w:r>
      <w:r>
        <w:rPr>
          <w:spacing w:val="1"/>
        </w:rPr>
        <w:t xml:space="preserve"> </w:t>
      </w:r>
      <w:r>
        <w:t>программы.</w:t>
      </w:r>
    </w:p>
    <w:p w14:paraId="36F7777C">
      <w:pPr>
        <w:pStyle w:val="9"/>
        <w:spacing w:before="1"/>
        <w:ind w:left="0"/>
        <w:rPr>
          <w:sz w:val="28"/>
        </w:rPr>
      </w:pPr>
    </w:p>
    <w:p w14:paraId="72B76995">
      <w:pPr>
        <w:pStyle w:val="17"/>
        <w:tabs>
          <w:tab w:val="left" w:pos="2117"/>
        </w:tabs>
        <w:spacing w:before="1" w:line="276" w:lineRule="auto"/>
        <w:ind w:left="700" w:right="907" w:firstLine="0"/>
        <w:rPr>
          <w:b/>
          <w:spacing w:val="1"/>
          <w:sz w:val="28"/>
          <w:lang w:val="tt-RU"/>
        </w:rPr>
      </w:pPr>
      <w:r>
        <w:rPr>
          <w:b/>
          <w:sz w:val="28"/>
          <w:lang w:val="tt-RU"/>
        </w:rPr>
        <w:t>2.5.</w:t>
      </w:r>
      <w:r>
        <w:rPr>
          <w:b/>
          <w:sz w:val="28"/>
        </w:rPr>
        <w:t>Способы и направления поддержки детской инициативы.</w:t>
      </w:r>
      <w:r>
        <w:rPr>
          <w:b/>
          <w:spacing w:val="1"/>
          <w:sz w:val="28"/>
        </w:rPr>
        <w:t xml:space="preserve"> </w:t>
      </w:r>
    </w:p>
    <w:p w14:paraId="6B6D228F">
      <w:pPr>
        <w:tabs>
          <w:tab w:val="left" w:pos="2117"/>
        </w:tabs>
        <w:spacing w:before="1" w:line="276" w:lineRule="auto"/>
        <w:ind w:right="907"/>
        <w:rPr>
          <w:sz w:val="24"/>
        </w:rPr>
      </w:pPr>
      <w:r>
        <w:rPr>
          <w:sz w:val="24"/>
        </w:rPr>
        <w:t>Для поддержки детской инициативы педагог поощряет свободную самостоятельную</w:t>
      </w:r>
      <w:r>
        <w:rPr>
          <w:spacing w:val="1"/>
          <w:sz w:val="24"/>
        </w:rPr>
        <w:t xml:space="preserve"> </w:t>
      </w:r>
      <w:r>
        <w:rPr>
          <w:spacing w:val="1"/>
          <w:sz w:val="24"/>
          <w:lang w:val="tt-RU"/>
        </w:rPr>
        <w:t>д</w:t>
      </w:r>
      <w:r>
        <w:rPr>
          <w:sz w:val="24"/>
        </w:rPr>
        <w:t xml:space="preserve">еятельность детей, основанную на детских интересах и предпочтениях. </w:t>
      </w:r>
      <w:r>
        <w:rPr>
          <w:sz w:val="24"/>
          <w:lang w:val="tt-RU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-4"/>
          <w:sz w:val="24"/>
        </w:rPr>
        <w:t xml:space="preserve"> </w:t>
      </w:r>
      <w:r>
        <w:rPr>
          <w:spacing w:val="-4"/>
          <w:sz w:val="24"/>
          <w:lang w:val="tt-RU"/>
        </w:rPr>
        <w:t xml:space="preserve"> </w:t>
      </w:r>
      <w:r>
        <w:rPr>
          <w:sz w:val="24"/>
        </w:rPr>
        <w:t>играть,</w:t>
      </w:r>
      <w:r>
        <w:rPr>
          <w:sz w:val="24"/>
          <w:lang w:val="tt-RU"/>
        </w:rPr>
        <w:t xml:space="preserve"> </w:t>
      </w:r>
      <w:r>
        <w:rPr>
          <w:spacing w:val="-4"/>
          <w:sz w:val="24"/>
        </w:rPr>
        <w:t xml:space="preserve"> </w:t>
      </w:r>
      <w:r>
        <w:rPr>
          <w:sz w:val="24"/>
        </w:rPr>
        <w:t>лепить,</w:t>
      </w:r>
      <w:r>
        <w:rPr>
          <w:spacing w:val="-4"/>
          <w:sz w:val="24"/>
        </w:rPr>
        <w:t xml:space="preserve"> </w:t>
      </w:r>
      <w:r>
        <w:rPr>
          <w:spacing w:val="-4"/>
          <w:sz w:val="24"/>
          <w:lang w:val="tt-RU"/>
        </w:rPr>
        <w:t xml:space="preserve"> </w:t>
      </w:r>
      <w:r>
        <w:rPr>
          <w:sz w:val="24"/>
        </w:rPr>
        <w:t>рисовать,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петь,</w:t>
      </w:r>
      <w:r>
        <w:rPr>
          <w:spacing w:val="-1"/>
          <w:sz w:val="24"/>
        </w:rPr>
        <w:t xml:space="preserve"> </w:t>
      </w:r>
      <w:r>
        <w:rPr>
          <w:sz w:val="24"/>
        </w:rPr>
        <w:t>танцевать,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конструировать, ориентируясь на собственные интересы, позволяет обеспечить 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 составляющие эмоционального благополучия ребенка ДОО как уверенность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защищенности,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самоощущения.</w:t>
      </w:r>
    </w:p>
    <w:p w14:paraId="368C4286">
      <w:pPr>
        <w:pStyle w:val="9"/>
        <w:spacing w:before="155"/>
        <w:ind w:left="0"/>
      </w:pPr>
      <w:r>
        <w:t>Наиболее</w:t>
      </w:r>
      <w:r>
        <w:rPr>
          <w:spacing w:val="-3"/>
        </w:rPr>
        <w:t xml:space="preserve"> </w:t>
      </w:r>
      <w:r>
        <w:t>благоприятными</w:t>
      </w:r>
      <w:r>
        <w:rPr>
          <w:spacing w:val="-3"/>
        </w:rPr>
        <w:t xml:space="preserve"> </w:t>
      </w:r>
      <w:r>
        <w:t>отрезками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свободной</w:t>
      </w:r>
      <w:r>
        <w:rPr>
          <w:lang w:val="tt-RU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утро,</w:t>
      </w:r>
      <w:r>
        <w:rPr>
          <w:spacing w:val="-2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приходит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57"/>
          <w:lang w:val="tt-RU"/>
        </w:rPr>
        <w:t xml:space="preserve">              </w:t>
      </w:r>
      <w:r>
        <w:t>вторая половина</w:t>
      </w:r>
      <w:r>
        <w:rPr>
          <w:spacing w:val="2"/>
        </w:rPr>
        <w:t xml:space="preserve"> </w:t>
      </w:r>
      <w:r>
        <w:t>дня.</w:t>
      </w:r>
    </w:p>
    <w:p w14:paraId="240AB4BC">
      <w:pPr>
        <w:pStyle w:val="9"/>
        <w:spacing w:before="156" w:line="276" w:lineRule="auto"/>
        <w:ind w:left="0" w:right="711"/>
      </w:pPr>
      <w:r>
        <w:t>Любая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протекать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57"/>
        </w:rPr>
        <w:t xml:space="preserve"> </w:t>
      </w:r>
      <w:r>
        <w:rPr>
          <w:spacing w:val="-57"/>
          <w:lang w:val="tt-RU"/>
        </w:rPr>
        <w:t xml:space="preserve">  </w:t>
      </w:r>
      <w:r>
        <w:t>инициативной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например:</w:t>
      </w:r>
    </w:p>
    <w:p w14:paraId="003F2FB0">
      <w:pPr>
        <w:pStyle w:val="17"/>
        <w:numPr>
          <w:ilvl w:val="0"/>
          <w:numId w:val="32"/>
        </w:numPr>
        <w:tabs>
          <w:tab w:val="left" w:pos="1421"/>
        </w:tabs>
        <w:spacing w:before="161" w:line="276" w:lineRule="auto"/>
        <w:ind w:right="1668" w:firstLine="359"/>
        <w:rPr>
          <w:sz w:val="24"/>
        </w:rPr>
      </w:pP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экспериментирование;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свободные сюжетно-ролевые,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театрализованные,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режиссерские игры;</w:t>
      </w:r>
    </w:p>
    <w:p w14:paraId="1775BA3F">
      <w:pPr>
        <w:pStyle w:val="17"/>
        <w:numPr>
          <w:ilvl w:val="0"/>
          <w:numId w:val="32"/>
        </w:numPr>
        <w:tabs>
          <w:tab w:val="left" w:pos="1421"/>
        </w:tabs>
        <w:spacing w:before="158"/>
        <w:ind w:left="1421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14:paraId="1F34A602">
      <w:pPr>
        <w:pStyle w:val="17"/>
        <w:numPr>
          <w:ilvl w:val="0"/>
          <w:numId w:val="32"/>
        </w:numPr>
        <w:tabs>
          <w:tab w:val="left" w:pos="1421"/>
        </w:tabs>
        <w:spacing w:before="44" w:line="276" w:lineRule="auto"/>
        <w:ind w:left="1421" w:right="1571"/>
        <w:rPr>
          <w:sz w:val="24"/>
        </w:rPr>
      </w:pPr>
      <w:r>
        <w:rPr>
          <w:sz w:val="24"/>
        </w:rPr>
        <w:t>самостоятельная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танцевальных движений.</w:t>
      </w:r>
    </w:p>
    <w:p w14:paraId="332E245D">
      <w:pPr>
        <w:pStyle w:val="9"/>
        <w:spacing w:line="273" w:lineRule="exact"/>
      </w:pPr>
      <w:r>
        <w:t>Для</w:t>
      </w:r>
      <w:r>
        <w:rPr>
          <w:spacing w:val="-3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</w:t>
      </w:r>
      <w:r>
        <w:rPr>
          <w:spacing w:val="-5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учитывать</w:t>
      </w:r>
      <w:r>
        <w:rPr>
          <w:spacing w:val="-5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условия:</w:t>
      </w:r>
    </w:p>
    <w:p w14:paraId="60396D5A">
      <w:pPr>
        <w:pStyle w:val="17"/>
        <w:numPr>
          <w:ilvl w:val="0"/>
          <w:numId w:val="21"/>
        </w:numPr>
        <w:tabs>
          <w:tab w:val="left" w:pos="841"/>
        </w:tabs>
        <w:spacing w:before="204" w:line="276" w:lineRule="auto"/>
        <w:ind w:right="756" w:firstLine="0"/>
        <w:rPr>
          <w:sz w:val="24"/>
        </w:rPr>
      </w:pPr>
      <w:r>
        <w:rPr>
          <w:sz w:val="24"/>
        </w:rPr>
        <w:t>уделять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миру,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получать новые знания и умения, осуществлять деятельностные пробы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 вопросы;</w:t>
      </w:r>
    </w:p>
    <w:p w14:paraId="5D08BBA4">
      <w:pPr>
        <w:pStyle w:val="17"/>
        <w:numPr>
          <w:ilvl w:val="0"/>
          <w:numId w:val="21"/>
        </w:numPr>
        <w:tabs>
          <w:tab w:val="left" w:pos="837"/>
        </w:tabs>
        <w:spacing w:before="160" w:line="276" w:lineRule="auto"/>
        <w:ind w:right="1010" w:firstLine="0"/>
        <w:rPr>
          <w:sz w:val="24"/>
        </w:rPr>
      </w:pPr>
      <w:r>
        <w:rPr>
          <w:sz w:val="24"/>
        </w:rPr>
        <w:t>организовывать ситуации, способствующие активизации личного опыта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14:paraId="10E81ADA">
      <w:pPr>
        <w:pStyle w:val="17"/>
        <w:numPr>
          <w:ilvl w:val="0"/>
          <w:numId w:val="21"/>
        </w:numPr>
        <w:tabs>
          <w:tab w:val="left" w:pos="837"/>
        </w:tabs>
        <w:spacing w:before="160" w:line="276" w:lineRule="auto"/>
        <w:ind w:right="807" w:firstLine="0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желает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самостоятельно, </w:t>
      </w:r>
    </w:p>
    <w:p w14:paraId="29010738">
      <w:pPr>
        <w:pStyle w:val="17"/>
        <w:numPr>
          <w:ilvl w:val="0"/>
          <w:numId w:val="21"/>
        </w:numPr>
        <w:tabs>
          <w:tab w:val="left" w:pos="837"/>
        </w:tabs>
        <w:spacing w:before="72" w:line="278" w:lineRule="auto"/>
        <w:ind w:right="807" w:firstLine="0"/>
      </w:pPr>
      <w:r>
        <w:rPr>
          <w:sz w:val="24"/>
        </w:rPr>
        <w:t>уделять</w:t>
      </w:r>
      <w:r>
        <w:rPr>
          <w:sz w:val="24"/>
          <w:lang w:val="tt-RU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таким</w:t>
      </w:r>
      <w:r>
        <w:rPr>
          <w:spacing w:val="-3"/>
        </w:rPr>
        <w:t xml:space="preserve"> </w:t>
      </w:r>
      <w:r>
        <w:t>задачам,</w:t>
      </w:r>
      <w:r>
        <w:rPr>
          <w:spacing w:val="-4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активизации у</w:t>
      </w:r>
      <w:r>
        <w:rPr>
          <w:spacing w:val="-8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творчества,</w:t>
      </w:r>
      <w:r>
        <w:rPr>
          <w:spacing w:val="-57"/>
        </w:rPr>
        <w:t xml:space="preserve"> </w:t>
      </w:r>
      <w:r>
        <w:t>сообразительности,</w:t>
      </w:r>
      <w:r>
        <w:rPr>
          <w:spacing w:val="-2"/>
        </w:rPr>
        <w:t xml:space="preserve"> </w:t>
      </w:r>
      <w:r>
        <w:t>поиска новых подходов;</w:t>
      </w:r>
    </w:p>
    <w:p w14:paraId="5DBEB43E">
      <w:pPr>
        <w:pStyle w:val="17"/>
        <w:numPr>
          <w:ilvl w:val="0"/>
          <w:numId w:val="21"/>
        </w:numPr>
        <w:tabs>
          <w:tab w:val="left" w:pos="837"/>
        </w:tabs>
        <w:spacing w:before="156" w:line="278" w:lineRule="auto"/>
        <w:ind w:right="1097" w:firstLine="0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ребенка в</w:t>
      </w:r>
      <w:r>
        <w:rPr>
          <w:spacing w:val="-57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2"/>
          <w:sz w:val="24"/>
        </w:rPr>
        <w:t xml:space="preserve"> </w:t>
      </w:r>
      <w:r>
        <w:rPr>
          <w:sz w:val="24"/>
        </w:rPr>
        <w:t>одобрения, похвалы;</w:t>
      </w:r>
    </w:p>
    <w:p w14:paraId="5B6AFB6B">
      <w:pPr>
        <w:pStyle w:val="17"/>
        <w:numPr>
          <w:ilvl w:val="0"/>
          <w:numId w:val="21"/>
        </w:numPr>
        <w:tabs>
          <w:tab w:val="left" w:pos="837"/>
        </w:tabs>
        <w:spacing w:before="156" w:line="276" w:lineRule="auto"/>
        <w:ind w:right="1130" w:firstLine="0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упражнения, направленные на тренировку волевых усилий, поддержку готовности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преодолевать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14:paraId="6E872BB3">
      <w:pPr>
        <w:pStyle w:val="17"/>
        <w:numPr>
          <w:ilvl w:val="0"/>
          <w:numId w:val="21"/>
        </w:numPr>
        <w:tabs>
          <w:tab w:val="left" w:pos="837"/>
        </w:tabs>
        <w:spacing w:before="160" w:line="276" w:lineRule="auto"/>
        <w:ind w:right="1082" w:firstLine="0"/>
        <w:jc w:val="both"/>
        <w:rPr>
          <w:sz w:val="24"/>
        </w:rPr>
      </w:pPr>
      <w:r>
        <w:rPr>
          <w:sz w:val="24"/>
        </w:rPr>
        <w:t>поощрять и поддерживать желание детей получить результат деятельности, обращать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внимание на важность стремление к качественному результату, подсказывать ребенку,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проявляющему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небрежность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равнодушие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</w:p>
    <w:p w14:paraId="1B9D98B6">
      <w:pPr>
        <w:pStyle w:val="9"/>
        <w:jc w:val="both"/>
      </w:pPr>
      <w:r>
        <w:t>конца,</w:t>
      </w:r>
      <w:r>
        <w:rPr>
          <w:spacing w:val="-3"/>
        </w:rPr>
        <w:t xml:space="preserve"> </w:t>
      </w:r>
      <w:r>
        <w:t>какие</w:t>
      </w:r>
      <w:r>
        <w:rPr>
          <w:spacing w:val="-2"/>
        </w:rPr>
        <w:t xml:space="preserve"> </w:t>
      </w:r>
      <w:r>
        <w:t>приемы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использовать,</w:t>
      </w:r>
      <w:r>
        <w:rPr>
          <w:spacing w:val="-2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проверить</w:t>
      </w:r>
      <w:r>
        <w:rPr>
          <w:spacing w:val="-4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результата;</w:t>
      </w:r>
    </w:p>
    <w:p w14:paraId="58663970">
      <w:pPr>
        <w:pStyle w:val="17"/>
        <w:numPr>
          <w:ilvl w:val="0"/>
          <w:numId w:val="21"/>
        </w:numPr>
        <w:tabs>
          <w:tab w:val="left" w:pos="837"/>
        </w:tabs>
        <w:spacing w:before="200" w:line="276" w:lineRule="auto"/>
        <w:ind w:right="854" w:firstLine="0"/>
        <w:rPr>
          <w:sz w:val="24"/>
        </w:rPr>
      </w:pPr>
      <w:r>
        <w:rPr>
          <w:sz w:val="24"/>
        </w:rPr>
        <w:t>внимательно наблюдать за процессом самостоятельной деятельности детей,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оказывать детям помощь, но стремиться к ее дозированию. Если ребенок</w:t>
      </w:r>
      <w:r>
        <w:rPr>
          <w:spacing w:val="-57"/>
          <w:sz w:val="24"/>
        </w:rPr>
        <w:t xml:space="preserve"> </w:t>
      </w:r>
      <w:r>
        <w:rPr>
          <w:sz w:val="24"/>
        </w:rPr>
        <w:t>испытывает сложности при решении уже знакомой ему задачи, когда изменилась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иные 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то</w:t>
      </w:r>
      <w:r>
        <w:rPr>
          <w:spacing w:val="-4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приемы наводящих вопросов, активизировать собственную активность и смекалку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намекнуть,</w:t>
      </w:r>
      <w:r>
        <w:rPr>
          <w:spacing w:val="-2"/>
          <w:sz w:val="24"/>
        </w:rPr>
        <w:t xml:space="preserve"> </w:t>
      </w:r>
      <w:r>
        <w:rPr>
          <w:sz w:val="24"/>
        </w:rPr>
        <w:t>посоветовать вспомнить,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случае;</w:t>
      </w:r>
    </w:p>
    <w:p w14:paraId="273A4CDE">
      <w:pPr>
        <w:pStyle w:val="17"/>
        <w:numPr>
          <w:ilvl w:val="0"/>
          <w:numId w:val="21"/>
        </w:numPr>
        <w:tabs>
          <w:tab w:val="left" w:pos="837"/>
        </w:tabs>
        <w:spacing w:before="160" w:line="276" w:lineRule="auto"/>
        <w:ind w:right="808" w:firstLine="0"/>
        <w:rPr>
          <w:sz w:val="24"/>
        </w:rPr>
      </w:pPr>
      <w:r>
        <w:rPr>
          <w:sz w:val="24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 подчеркивать рост возможностей и достижений каждого ребенка, побуждать 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 инициативы и творчества через использование приемов похвалы, одобрения,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восхищения.</w:t>
      </w:r>
    </w:p>
    <w:p w14:paraId="53EFC4A3">
      <w:pPr>
        <w:pStyle w:val="3"/>
        <w:spacing w:before="167"/>
        <w:jc w:val="both"/>
      </w:pPr>
      <w:r>
        <w:t>Критерий</w:t>
      </w:r>
      <w:r>
        <w:rPr>
          <w:spacing w:val="-5"/>
        </w:rPr>
        <w:t xml:space="preserve"> </w:t>
      </w:r>
      <w:r>
        <w:t>правильности</w:t>
      </w:r>
      <w:r>
        <w:rPr>
          <w:spacing w:val="-5"/>
        </w:rPr>
        <w:t xml:space="preserve"> </w:t>
      </w:r>
      <w:r>
        <w:t>действий</w:t>
      </w:r>
      <w:r>
        <w:rPr>
          <w:spacing w:val="-9"/>
        </w:rPr>
        <w:t xml:space="preserve"> </w:t>
      </w:r>
      <w:r>
        <w:t>педагога</w:t>
      </w:r>
    </w:p>
    <w:p w14:paraId="590CF1E8">
      <w:pPr>
        <w:pStyle w:val="9"/>
        <w:spacing w:before="36" w:line="276" w:lineRule="auto"/>
        <w:ind w:right="692" w:firstLine="419"/>
        <w:jc w:val="both"/>
      </w:pPr>
      <w:r>
        <w:t>Проявление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 проявление активной жизненной позиции, умении творчески подходить к</w:t>
      </w:r>
      <w:r>
        <w:rPr>
          <w:spacing w:val="1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различных жизненных ситуаций.</w:t>
      </w:r>
    </w:p>
    <w:p w14:paraId="65E6E310">
      <w:pPr>
        <w:pStyle w:val="9"/>
        <w:spacing w:before="1"/>
        <w:ind w:left="0"/>
        <w:rPr>
          <w:sz w:val="28"/>
        </w:rPr>
      </w:pPr>
    </w:p>
    <w:p w14:paraId="6D417E4F">
      <w:pPr>
        <w:pStyle w:val="2"/>
        <w:numPr>
          <w:ilvl w:val="1"/>
          <w:numId w:val="18"/>
        </w:numPr>
        <w:tabs>
          <w:tab w:val="left" w:pos="2188"/>
          <w:tab w:val="left" w:pos="2189"/>
        </w:tabs>
        <w:spacing w:line="278" w:lineRule="auto"/>
        <w:ind w:left="1913" w:right="2315" w:hanging="360"/>
      </w:pPr>
      <w:r>
        <w:t>Здоровьесберегающие</w:t>
      </w:r>
      <w:r>
        <w:rPr>
          <w:spacing w:val="-8"/>
        </w:rPr>
        <w:t xml:space="preserve"> </w:t>
      </w:r>
      <w:r>
        <w:t>технологии,</w:t>
      </w:r>
      <w:r>
        <w:rPr>
          <w:spacing w:val="-6"/>
        </w:rPr>
        <w:t xml:space="preserve"> </w:t>
      </w:r>
      <w:r>
        <w:t>применяемые</w:t>
      </w:r>
      <w:r>
        <w:rPr>
          <w:spacing w:val="-67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руководителем.</w:t>
      </w:r>
    </w:p>
    <w:p w14:paraId="02029CBE">
      <w:pPr>
        <w:pStyle w:val="9"/>
        <w:spacing w:line="276" w:lineRule="auto"/>
        <w:ind w:right="1041" w:firstLine="240"/>
      </w:pPr>
      <w:r>
        <w:t>Для решения приоритетной задачи современного ДО - задачи создания оптимальных</w:t>
      </w:r>
      <w:r>
        <w:rPr>
          <w:spacing w:val="-57"/>
        </w:rPr>
        <w:t xml:space="preserve"> </w:t>
      </w:r>
      <w:r>
        <w:t>условий психологического комфорта, эмоционального благополучия, сохранения и</w:t>
      </w:r>
      <w:r>
        <w:rPr>
          <w:spacing w:val="1"/>
        </w:rPr>
        <w:t xml:space="preserve"> </w:t>
      </w:r>
      <w:r>
        <w:t>поддержания здоровья детей, предусмотрено использование здоровьесберегающих</w:t>
      </w:r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таких как:</w:t>
      </w:r>
    </w:p>
    <w:p w14:paraId="479A49D9">
      <w:pPr>
        <w:pStyle w:val="17"/>
        <w:numPr>
          <w:ilvl w:val="0"/>
          <w:numId w:val="33"/>
        </w:numPr>
        <w:tabs>
          <w:tab w:val="left" w:pos="1421"/>
        </w:tabs>
        <w:spacing w:line="275" w:lineRule="exact"/>
        <w:rPr>
          <w:sz w:val="24"/>
        </w:rPr>
      </w:pPr>
      <w:r>
        <w:rPr>
          <w:sz w:val="24"/>
        </w:rPr>
        <w:t>Логоритмика;</w:t>
      </w:r>
    </w:p>
    <w:p w14:paraId="1EBD5249">
      <w:pPr>
        <w:pStyle w:val="17"/>
        <w:numPr>
          <w:ilvl w:val="0"/>
          <w:numId w:val="33"/>
        </w:numPr>
        <w:tabs>
          <w:tab w:val="left" w:pos="1421"/>
        </w:tabs>
        <w:spacing w:before="31"/>
        <w:rPr>
          <w:sz w:val="24"/>
        </w:rPr>
      </w:pPr>
      <w:r>
        <w:rPr>
          <w:sz w:val="24"/>
        </w:rPr>
        <w:t>Дыхательная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гимнастика;</w:t>
      </w:r>
    </w:p>
    <w:p w14:paraId="1EFF03CE">
      <w:pPr>
        <w:pStyle w:val="17"/>
        <w:numPr>
          <w:ilvl w:val="0"/>
          <w:numId w:val="33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Пальчиковая</w:t>
      </w:r>
      <w:r>
        <w:rPr>
          <w:spacing w:val="-8"/>
          <w:sz w:val="24"/>
        </w:rPr>
        <w:t xml:space="preserve"> </w:t>
      </w:r>
      <w:r>
        <w:rPr>
          <w:sz w:val="24"/>
        </w:rPr>
        <w:t>гимнастика;</w:t>
      </w:r>
    </w:p>
    <w:p w14:paraId="377DA674">
      <w:pPr>
        <w:pStyle w:val="17"/>
        <w:numPr>
          <w:ilvl w:val="0"/>
          <w:numId w:val="3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Самомассаж;</w:t>
      </w:r>
    </w:p>
    <w:p w14:paraId="10386E4E">
      <w:pPr>
        <w:pStyle w:val="17"/>
        <w:numPr>
          <w:ilvl w:val="0"/>
          <w:numId w:val="3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Артикуляционная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гимнастика;</w:t>
      </w:r>
    </w:p>
    <w:p w14:paraId="49BB3F27">
      <w:pPr>
        <w:pStyle w:val="17"/>
        <w:numPr>
          <w:ilvl w:val="0"/>
          <w:numId w:val="33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Пение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валеологических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упражнений;</w:t>
      </w:r>
    </w:p>
    <w:p w14:paraId="18A855B8">
      <w:pPr>
        <w:pStyle w:val="17"/>
        <w:numPr>
          <w:ilvl w:val="0"/>
          <w:numId w:val="33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Музыкотерапия</w:t>
      </w:r>
    </w:p>
    <w:p w14:paraId="4EEAA9B3">
      <w:pPr>
        <w:pStyle w:val="9"/>
        <w:spacing w:before="4"/>
        <w:ind w:left="0"/>
        <w:rPr>
          <w:sz w:val="31"/>
        </w:rPr>
      </w:pPr>
    </w:p>
    <w:p w14:paraId="7FF87C79">
      <w:pPr>
        <w:pStyle w:val="9"/>
        <w:spacing w:line="276" w:lineRule="auto"/>
      </w:pPr>
      <w:r>
        <w:rPr>
          <w:b/>
        </w:rPr>
        <w:t>Принципы,</w:t>
      </w:r>
      <w:r>
        <w:rPr>
          <w:b/>
          <w:spacing w:val="-2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музыкальным</w:t>
      </w:r>
      <w:r>
        <w:rPr>
          <w:spacing w:val="-4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работе,</w:t>
      </w:r>
      <w:r>
        <w:rPr>
          <w:spacing w:val="-9"/>
        </w:rPr>
        <w:t xml:space="preserve"> </w:t>
      </w:r>
      <w:r>
        <w:t>способствующей</w:t>
      </w:r>
      <w:r>
        <w:rPr>
          <w:spacing w:val="-57"/>
        </w:rPr>
        <w:t xml:space="preserve"> </w:t>
      </w:r>
      <w:r>
        <w:t>здоровьесбережению</w:t>
      </w:r>
      <w:r>
        <w:rPr>
          <w:spacing w:val="-1"/>
        </w:rPr>
        <w:t xml:space="preserve"> </w:t>
      </w:r>
      <w:r>
        <w:t>детей.</w:t>
      </w:r>
    </w:p>
    <w:p w14:paraId="05E085CA">
      <w:pPr>
        <w:spacing w:line="276" w:lineRule="auto"/>
        <w:sectPr>
          <w:pgSz w:w="11910" w:h="16840"/>
          <w:pgMar w:top="1040" w:right="160" w:bottom="1180" w:left="1000" w:header="0" w:footer="918" w:gutter="0"/>
          <w:cols w:space="720" w:num="1"/>
        </w:sectPr>
      </w:pPr>
    </w:p>
    <w:p w14:paraId="54E9E3DE">
      <w:pPr>
        <w:pStyle w:val="17"/>
        <w:numPr>
          <w:ilvl w:val="0"/>
          <w:numId w:val="34"/>
        </w:numPr>
        <w:tabs>
          <w:tab w:val="left" w:pos="1421"/>
        </w:tabs>
        <w:spacing w:before="72" w:line="278" w:lineRule="auto"/>
        <w:ind w:right="1262"/>
        <w:rPr>
          <w:sz w:val="24"/>
        </w:rPr>
      </w:pPr>
      <w:r>
        <w:rPr>
          <w:sz w:val="24"/>
        </w:rPr>
        <w:t>Четкое соблюдение гигиенических требований к подготовке и 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проветренное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оптимальная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температура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освещенность.</w:t>
      </w:r>
    </w:p>
    <w:p w14:paraId="28766B72">
      <w:pPr>
        <w:pStyle w:val="17"/>
        <w:numPr>
          <w:ilvl w:val="0"/>
          <w:numId w:val="34"/>
        </w:numPr>
        <w:tabs>
          <w:tab w:val="left" w:pos="1421"/>
        </w:tabs>
        <w:spacing w:before="80"/>
        <w:rPr>
          <w:sz w:val="24"/>
        </w:rPr>
      </w:pPr>
      <w:r>
        <w:rPr>
          <w:sz w:val="24"/>
        </w:rPr>
        <w:t>Эстетика</w:t>
      </w:r>
      <w:r>
        <w:rPr>
          <w:spacing w:val="-4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содержательность.</w:t>
      </w:r>
    </w:p>
    <w:p w14:paraId="1E04E63B">
      <w:pPr>
        <w:pStyle w:val="17"/>
        <w:numPr>
          <w:ilvl w:val="0"/>
          <w:numId w:val="34"/>
        </w:numPr>
        <w:tabs>
          <w:tab w:val="left" w:pos="1421"/>
        </w:tabs>
        <w:spacing w:before="124" w:line="273" w:lineRule="auto"/>
        <w:ind w:right="1203"/>
        <w:rPr>
          <w:sz w:val="24"/>
        </w:rPr>
      </w:pPr>
      <w:r>
        <w:rPr>
          <w:sz w:val="24"/>
        </w:rPr>
        <w:t>Обязательное включение динамических пауз в занятие, в соответствии с темой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занятия.</w:t>
      </w:r>
    </w:p>
    <w:p w14:paraId="7B873F3E">
      <w:pPr>
        <w:pStyle w:val="17"/>
        <w:numPr>
          <w:ilvl w:val="0"/>
          <w:numId w:val="34"/>
        </w:numPr>
        <w:tabs>
          <w:tab w:val="left" w:pos="1421"/>
        </w:tabs>
        <w:spacing w:before="87" w:line="278" w:lineRule="auto"/>
        <w:ind w:right="1957"/>
        <w:rPr>
          <w:sz w:val="24"/>
        </w:rPr>
      </w:pPr>
      <w:r>
        <w:rPr>
          <w:sz w:val="24"/>
        </w:rPr>
        <w:t>Эмоциональная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насыщенность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1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его речи,</w:t>
      </w:r>
      <w:r>
        <w:rPr>
          <w:spacing w:val="-1"/>
          <w:sz w:val="24"/>
        </w:rPr>
        <w:t xml:space="preserve"> </w:t>
      </w:r>
      <w:r>
        <w:rPr>
          <w:sz w:val="24"/>
        </w:rPr>
        <w:t>мимики.</w:t>
      </w:r>
    </w:p>
    <w:p w14:paraId="29C58AEF">
      <w:pPr>
        <w:pStyle w:val="17"/>
        <w:numPr>
          <w:ilvl w:val="0"/>
          <w:numId w:val="34"/>
        </w:numPr>
        <w:tabs>
          <w:tab w:val="left" w:pos="1421"/>
        </w:tabs>
        <w:spacing w:before="80"/>
        <w:rPr>
          <w:sz w:val="24"/>
        </w:rPr>
      </w:pPr>
      <w:r>
        <w:rPr>
          <w:sz w:val="24"/>
        </w:rPr>
        <w:t>Доброжелательная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атмосфера.</w:t>
      </w:r>
    </w:p>
    <w:p w14:paraId="416B861D">
      <w:pPr>
        <w:pStyle w:val="17"/>
        <w:numPr>
          <w:ilvl w:val="0"/>
          <w:numId w:val="34"/>
        </w:numPr>
        <w:tabs>
          <w:tab w:val="left" w:pos="1421"/>
        </w:tabs>
        <w:spacing w:before="124"/>
        <w:rPr>
          <w:sz w:val="24"/>
        </w:rPr>
      </w:pPr>
      <w:r>
        <w:rPr>
          <w:sz w:val="24"/>
        </w:rPr>
        <w:t>Опора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58F819EF">
      <w:pPr>
        <w:pStyle w:val="17"/>
        <w:numPr>
          <w:ilvl w:val="0"/>
          <w:numId w:val="34"/>
        </w:numPr>
        <w:tabs>
          <w:tab w:val="left" w:pos="1421"/>
        </w:tabs>
        <w:spacing w:before="124" w:line="276" w:lineRule="auto"/>
        <w:ind w:right="990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детях</w:t>
      </w:r>
      <w:r>
        <w:rPr>
          <w:spacing w:val="-4"/>
          <w:sz w:val="24"/>
        </w:rPr>
        <w:t xml:space="preserve"> </w:t>
      </w:r>
      <w:r>
        <w:rPr>
          <w:sz w:val="24"/>
        </w:rPr>
        <w:t>радостного,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настроя.</w:t>
      </w:r>
    </w:p>
    <w:p w14:paraId="758E3FE2">
      <w:pPr>
        <w:pStyle w:val="2"/>
        <w:numPr>
          <w:ilvl w:val="1"/>
          <w:numId w:val="18"/>
        </w:numPr>
        <w:tabs>
          <w:tab w:val="left" w:pos="1492"/>
        </w:tabs>
        <w:ind w:left="1491" w:hanging="496"/>
        <w:rPr>
          <w:b w:val="0"/>
        </w:rPr>
      </w:pPr>
      <w:r>
        <w:t>Особенности</w:t>
      </w:r>
      <w:r>
        <w:rPr>
          <w:spacing w:val="-7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событий,</w:t>
      </w:r>
      <w:r>
        <w:rPr>
          <w:spacing w:val="-4"/>
        </w:rPr>
        <w:t xml:space="preserve"> </w:t>
      </w:r>
      <w:r>
        <w:t>праздников,</w:t>
      </w:r>
      <w:r>
        <w:rPr>
          <w:spacing w:val="-3"/>
        </w:rPr>
        <w:t xml:space="preserve"> </w:t>
      </w:r>
      <w:r>
        <w:t>мероприятий</w:t>
      </w:r>
      <w:r>
        <w:rPr>
          <w:b w:val="0"/>
        </w:rPr>
        <w:t>.</w:t>
      </w:r>
    </w:p>
    <w:p w14:paraId="2E94DCF5">
      <w:pPr>
        <w:pStyle w:val="9"/>
        <w:spacing w:before="48"/>
        <w:ind w:left="1060"/>
      </w:pPr>
      <w:r>
        <w:t>Культурно-досуговые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неотъемлемая</w:t>
      </w:r>
      <w:r>
        <w:rPr>
          <w:spacing w:val="-2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ДОУ.</w:t>
      </w:r>
    </w:p>
    <w:p w14:paraId="4AF4EDCD">
      <w:pPr>
        <w:pStyle w:val="9"/>
        <w:spacing w:before="44"/>
      </w:pPr>
      <w:r>
        <w:t>Организация</w:t>
      </w:r>
      <w:r>
        <w:rPr>
          <w:spacing w:val="-4"/>
        </w:rPr>
        <w:t xml:space="preserve"> </w:t>
      </w:r>
      <w:r>
        <w:t>праздников,</w:t>
      </w:r>
      <w:r>
        <w:rPr>
          <w:spacing w:val="-5"/>
        </w:rPr>
        <w:t xml:space="preserve"> </w:t>
      </w:r>
      <w:r>
        <w:t>развлечений,</w:t>
      </w:r>
      <w:r>
        <w:rPr>
          <w:spacing w:val="-9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способствует</w:t>
      </w:r>
      <w:r>
        <w:rPr>
          <w:spacing w:val="-5"/>
        </w:rPr>
        <w:t xml:space="preserve"> </w:t>
      </w:r>
      <w:r>
        <w:t>повышению</w:t>
      </w:r>
    </w:p>
    <w:p w14:paraId="5513BE75">
      <w:pPr>
        <w:pStyle w:val="9"/>
        <w:spacing w:before="40" w:line="276" w:lineRule="auto"/>
        <w:ind w:right="711"/>
      </w:pPr>
      <w:r>
        <w:t>эффективности</w:t>
      </w:r>
      <w:r>
        <w:rPr>
          <w:spacing w:val="-8"/>
        </w:rPr>
        <w:t xml:space="preserve"> </w:t>
      </w:r>
      <w:r>
        <w:t>воспитательно-образовательного</w:t>
      </w:r>
      <w:r>
        <w:rPr>
          <w:spacing w:val="-7"/>
        </w:rPr>
        <w:t xml:space="preserve"> </w:t>
      </w:r>
      <w:r>
        <w:t>процесса,</w:t>
      </w:r>
      <w:r>
        <w:rPr>
          <w:spacing w:val="-6"/>
        </w:rPr>
        <w:t xml:space="preserve"> </w:t>
      </w:r>
      <w:r>
        <w:t>создает</w:t>
      </w:r>
      <w:r>
        <w:rPr>
          <w:spacing w:val="-8"/>
        </w:rPr>
        <w:t xml:space="preserve"> </w:t>
      </w:r>
      <w:r>
        <w:t>комфортные</w:t>
      </w:r>
      <w:r>
        <w:rPr>
          <w:spacing w:val="-2"/>
        </w:rPr>
        <w:t xml:space="preserve"> </w:t>
      </w:r>
      <w:r>
        <w:t>условия</w:t>
      </w:r>
      <w:r>
        <w:rPr>
          <w:spacing w:val="-57"/>
        </w:rPr>
        <w:t xml:space="preserve"> </w:t>
      </w:r>
      <w:r>
        <w:t>для 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каждого ребенка.</w:t>
      </w:r>
    </w:p>
    <w:p w14:paraId="62277B7B">
      <w:pPr>
        <w:pStyle w:val="9"/>
        <w:spacing w:before="1" w:line="276" w:lineRule="auto"/>
        <w:ind w:right="711" w:firstLine="539"/>
      </w:pPr>
      <w:r>
        <w:t>Праздничные мероприятия - одна из наиболее эффективных форм педагогического</w:t>
      </w:r>
      <w:r>
        <w:rPr>
          <w:spacing w:val="1"/>
        </w:rPr>
        <w:t xml:space="preserve"> </w:t>
      </w:r>
      <w:r>
        <w:t>воздействия на подрастающее поколение. В дошкольном возрасте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6"/>
        </w:rPr>
        <w:t xml:space="preserve"> </w:t>
      </w:r>
      <w:r>
        <w:t>гражданских</w:t>
      </w:r>
      <w:r>
        <w:rPr>
          <w:spacing w:val="-4"/>
        </w:rPr>
        <w:t xml:space="preserve"> </w:t>
      </w:r>
      <w:r>
        <w:t>качеств,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человеке,</w:t>
      </w:r>
      <w:r>
        <w:rPr>
          <w:spacing w:val="-4"/>
        </w:rPr>
        <w:t xml:space="preserve"> </w:t>
      </w:r>
      <w:r>
        <w:t>обществе,</w:t>
      </w:r>
      <w:r>
        <w:rPr>
          <w:spacing w:val="-4"/>
        </w:rPr>
        <w:t xml:space="preserve"> </w:t>
      </w:r>
      <w:r>
        <w:t>культуре.</w:t>
      </w:r>
      <w:r>
        <w:rPr>
          <w:spacing w:val="-5"/>
        </w:rPr>
        <w:t xml:space="preserve"> </w:t>
      </w:r>
      <w:r>
        <w:t>Очень</w:t>
      </w:r>
      <w:r>
        <w:rPr>
          <w:spacing w:val="-57"/>
        </w:rPr>
        <w:t xml:space="preserve"> </w:t>
      </w:r>
      <w:r>
        <w:t>важно привить в этом возрасте чувство любви и привязанности к природным и</w:t>
      </w:r>
      <w:r>
        <w:rPr>
          <w:spacing w:val="1"/>
        </w:rPr>
        <w:t xml:space="preserve"> </w:t>
      </w:r>
      <w:r>
        <w:t>культурным ценностям родного края, так как именно на этой основе воспитывается</w:t>
      </w:r>
      <w:r>
        <w:rPr>
          <w:spacing w:val="1"/>
        </w:rPr>
        <w:t xml:space="preserve"> </w:t>
      </w:r>
      <w:r>
        <w:t>патриотизм.</w:t>
      </w:r>
    </w:p>
    <w:p w14:paraId="59FABB92">
      <w:pPr>
        <w:pStyle w:val="9"/>
        <w:spacing w:line="276" w:lineRule="auto"/>
        <w:ind w:right="115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ценностных</w:t>
      </w:r>
      <w:r>
        <w:rPr>
          <w:spacing w:val="-57"/>
        </w:rPr>
        <w:t xml:space="preserve"> </w:t>
      </w:r>
      <w:r>
        <w:t>идеалов, гуманных чувств, нравственных отношений к окружающему миру и</w:t>
      </w:r>
      <w:r>
        <w:rPr>
          <w:spacing w:val="1"/>
        </w:rPr>
        <w:t xml:space="preserve"> </w:t>
      </w:r>
      <w:r>
        <w:t>сверстникам.</w:t>
      </w:r>
    </w:p>
    <w:p w14:paraId="36D48946">
      <w:pPr>
        <w:pStyle w:val="9"/>
        <w:spacing w:line="276" w:lineRule="auto"/>
        <w:ind w:right="711"/>
      </w:pPr>
      <w:r>
        <w:t>В</w:t>
      </w:r>
      <w:r>
        <w:rPr>
          <w:spacing w:val="-10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воспитательно-образовательном</w:t>
      </w:r>
      <w:r>
        <w:rPr>
          <w:spacing w:val="-6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разнообразные</w:t>
      </w:r>
      <w:r>
        <w:rPr>
          <w:spacing w:val="-57"/>
        </w:rPr>
        <w:t xml:space="preserve"> </w:t>
      </w:r>
      <w:r>
        <w:t>традиционные мероприятия, праздники,</w:t>
      </w:r>
      <w:r>
        <w:rPr>
          <w:spacing w:val="3"/>
        </w:rPr>
        <w:t xml:space="preserve"> </w:t>
      </w:r>
      <w:r>
        <w:t>события.</w:t>
      </w:r>
    </w:p>
    <w:p w14:paraId="29DBD0BE">
      <w:pPr>
        <w:pStyle w:val="9"/>
        <w:spacing w:after="49" w:line="274" w:lineRule="exact"/>
      </w:pPr>
      <w:r>
        <w:t>Перечень</w:t>
      </w:r>
      <w:r>
        <w:rPr>
          <w:spacing w:val="-5"/>
        </w:rPr>
        <w:t xml:space="preserve"> </w:t>
      </w:r>
      <w:r>
        <w:t>обязательных</w:t>
      </w:r>
      <w:r>
        <w:rPr>
          <w:spacing w:val="-2"/>
        </w:rPr>
        <w:t xml:space="preserve"> </w:t>
      </w:r>
      <w:r>
        <w:t>праздников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</w:p>
    <w:p w14:paraId="55717AE7">
      <w:pPr>
        <w:pStyle w:val="9"/>
        <w:spacing w:after="49" w:line="274" w:lineRule="exact"/>
      </w:pPr>
      <w:r>
        <w:t>Новый</w:t>
      </w:r>
      <w:r>
        <w:rPr>
          <w:spacing w:val="-4"/>
        </w:rPr>
        <w:t xml:space="preserve"> </w:t>
      </w:r>
      <w:r>
        <w:t>год          8 марта                                              9</w:t>
      </w:r>
      <w:r>
        <w:rPr>
          <w:spacing w:val="-1"/>
        </w:rPr>
        <w:t xml:space="preserve"> </w:t>
      </w:r>
      <w:r>
        <w:t>мая (День</w:t>
      </w:r>
      <w:r>
        <w:rPr>
          <w:spacing w:val="-3"/>
        </w:rPr>
        <w:t xml:space="preserve"> </w:t>
      </w:r>
      <w:r>
        <w:t>Победы)</w:t>
      </w:r>
    </w:p>
    <w:p w14:paraId="4379F1DA">
      <w:pPr>
        <w:pStyle w:val="18"/>
        <w:spacing w:line="271" w:lineRule="exact"/>
      </w:pPr>
      <w:r>
        <w:rPr>
          <w:sz w:val="24"/>
        </w:rPr>
        <w:t xml:space="preserve">          23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t xml:space="preserve">           </w:t>
      </w: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1"/>
          <w:sz w:val="24"/>
        </w:rPr>
        <w:t xml:space="preserve"> </w:t>
      </w:r>
      <w:r>
        <w:rPr>
          <w:sz w:val="24"/>
        </w:rPr>
        <w:t>(День космонавтики)</w:t>
      </w:r>
    </w:p>
    <w:p w14:paraId="01774B90">
      <w:pPr>
        <w:pStyle w:val="9"/>
        <w:spacing w:line="276" w:lineRule="auto"/>
        <w:ind w:firstLine="539"/>
      </w:pPr>
    </w:p>
    <w:p w14:paraId="0036541A">
      <w:pPr>
        <w:pStyle w:val="3"/>
        <w:spacing w:before="6"/>
      </w:pPr>
      <w:r>
        <w:t>Первое</w:t>
      </w:r>
      <w:r>
        <w:rPr>
          <w:spacing w:val="-5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разнообразие форматов.</w:t>
      </w:r>
    </w:p>
    <w:p w14:paraId="042B7A91">
      <w:pPr>
        <w:pStyle w:val="9"/>
        <w:spacing w:before="72" w:line="276" w:lineRule="auto"/>
        <w:ind w:right="1120" w:firstLine="479"/>
      </w:pPr>
      <w:r>
        <w:t>Для успешности мероприятия важно правильно выбрать формат в зависимости от</w:t>
      </w:r>
      <w:r>
        <w:rPr>
          <w:spacing w:val="-57"/>
        </w:rPr>
        <w:t xml:space="preserve"> </w:t>
      </w:r>
      <w:r>
        <w:t>смысла праздника, образовательных задач, возраста детей и пр. Существует большое</w:t>
      </w:r>
      <w:r>
        <w:rPr>
          <w:spacing w:val="1"/>
        </w:rPr>
        <w:t xml:space="preserve"> </w:t>
      </w:r>
      <w:r>
        <w:t>разнообразие форматов праздников или мероприятий, связанных со знаменательными</w:t>
      </w:r>
      <w:r>
        <w:rPr>
          <w:spacing w:val="-57"/>
        </w:rPr>
        <w:t xml:space="preserve"> </w:t>
      </w:r>
      <w:r>
        <w:t>событиями:</w:t>
      </w:r>
    </w:p>
    <w:p w14:paraId="1B9B1C7A">
      <w:pPr>
        <w:pStyle w:val="17"/>
        <w:numPr>
          <w:ilvl w:val="0"/>
          <w:numId w:val="35"/>
        </w:numPr>
        <w:tabs>
          <w:tab w:val="left" w:pos="1345"/>
        </w:tabs>
        <w:spacing w:before="3"/>
        <w:ind w:left="1344" w:hanging="361"/>
        <w:rPr>
          <w:sz w:val="24"/>
        </w:rPr>
      </w:pPr>
      <w:r>
        <w:rPr>
          <w:sz w:val="24"/>
        </w:rPr>
        <w:t>Концерт</w:t>
      </w:r>
    </w:p>
    <w:p w14:paraId="0EC220BD">
      <w:pPr>
        <w:pStyle w:val="17"/>
        <w:numPr>
          <w:ilvl w:val="0"/>
          <w:numId w:val="35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Квест</w:t>
      </w:r>
    </w:p>
    <w:p w14:paraId="1628E1CB">
      <w:pPr>
        <w:pStyle w:val="17"/>
        <w:numPr>
          <w:ilvl w:val="0"/>
          <w:numId w:val="35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Проект</w:t>
      </w:r>
    </w:p>
    <w:p w14:paraId="545D585F">
      <w:pPr>
        <w:pStyle w:val="17"/>
        <w:numPr>
          <w:ilvl w:val="0"/>
          <w:numId w:val="35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Образовательное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событие</w:t>
      </w:r>
    </w:p>
    <w:p w14:paraId="2D25073C">
      <w:pPr>
        <w:pStyle w:val="17"/>
        <w:numPr>
          <w:ilvl w:val="0"/>
          <w:numId w:val="35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Мастерилки</w:t>
      </w:r>
    </w:p>
    <w:p w14:paraId="421B8F2D">
      <w:pPr>
        <w:pStyle w:val="17"/>
        <w:numPr>
          <w:ilvl w:val="0"/>
          <w:numId w:val="35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Соревнования</w:t>
      </w:r>
    </w:p>
    <w:p w14:paraId="17D3C901">
      <w:pPr>
        <w:pStyle w:val="17"/>
        <w:numPr>
          <w:ilvl w:val="0"/>
          <w:numId w:val="35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Выставка</w:t>
      </w:r>
      <w:r>
        <w:rPr>
          <w:spacing w:val="-4"/>
          <w:sz w:val="24"/>
        </w:rPr>
        <w:t xml:space="preserve"> </w:t>
      </w:r>
      <w:r>
        <w:rPr>
          <w:sz w:val="24"/>
        </w:rPr>
        <w:t>(перфоманс)</w:t>
      </w:r>
    </w:p>
    <w:p w14:paraId="578CA503">
      <w:pPr>
        <w:pStyle w:val="17"/>
        <w:numPr>
          <w:ilvl w:val="0"/>
          <w:numId w:val="35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Спектакль</w:t>
      </w:r>
    </w:p>
    <w:p w14:paraId="78A6A3C2">
      <w:pPr>
        <w:pStyle w:val="17"/>
        <w:numPr>
          <w:ilvl w:val="0"/>
          <w:numId w:val="35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Викторина</w:t>
      </w:r>
    </w:p>
    <w:p w14:paraId="05CAA624">
      <w:pPr>
        <w:pStyle w:val="17"/>
        <w:numPr>
          <w:ilvl w:val="0"/>
          <w:numId w:val="35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Фестиваль</w:t>
      </w:r>
    </w:p>
    <w:p w14:paraId="070B1939">
      <w:pPr>
        <w:pStyle w:val="17"/>
        <w:numPr>
          <w:ilvl w:val="0"/>
          <w:numId w:val="35"/>
        </w:numPr>
        <w:tabs>
          <w:tab w:val="left" w:pos="1345"/>
        </w:tabs>
        <w:spacing w:before="41"/>
        <w:ind w:left="1344" w:hanging="361"/>
        <w:rPr>
          <w:sz w:val="24"/>
        </w:rPr>
      </w:pPr>
      <w:r>
        <w:rPr>
          <w:sz w:val="24"/>
        </w:rPr>
        <w:t>Ярмарка</w:t>
      </w:r>
    </w:p>
    <w:p w14:paraId="13A63812">
      <w:pPr>
        <w:pStyle w:val="17"/>
        <w:numPr>
          <w:ilvl w:val="0"/>
          <w:numId w:val="35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Чаепитие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14:paraId="686FA9AF">
      <w:pPr>
        <w:pStyle w:val="3"/>
        <w:spacing w:before="44"/>
      </w:pPr>
      <w:r>
        <w:t>Второе</w:t>
      </w:r>
      <w:r>
        <w:rPr>
          <w:spacing w:val="-2"/>
        </w:rPr>
        <w:t xml:space="preserve"> </w:t>
      </w:r>
      <w:r>
        <w:t>условие —</w:t>
      </w:r>
      <w:r>
        <w:rPr>
          <w:spacing w:val="-7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родителей.</w:t>
      </w:r>
    </w:p>
    <w:p w14:paraId="0A66B188">
      <w:pPr>
        <w:pStyle w:val="9"/>
        <w:spacing w:before="36" w:line="276" w:lineRule="auto"/>
        <w:ind w:right="838" w:firstLine="299"/>
      </w:pPr>
      <w:r>
        <w:t>Вторым обязательным элементом является непосредственное участие родителей: дети</w:t>
      </w:r>
      <w:r>
        <w:rPr>
          <w:spacing w:val="-57"/>
        </w:rPr>
        <w:t xml:space="preserve"> </w:t>
      </w:r>
      <w:r>
        <w:t>сидят не отдельно, а вместе с родителями, педагоги устраивают конкурсы для родителей,</w:t>
      </w:r>
      <w:r>
        <w:rPr>
          <w:spacing w:val="-57"/>
        </w:rPr>
        <w:t xml:space="preserve"> </w:t>
      </w:r>
      <w:r>
        <w:t>просят подготовить детско-родительские выступления, родители участвуют в детских</w:t>
      </w:r>
      <w:r>
        <w:rPr>
          <w:spacing w:val="1"/>
        </w:rPr>
        <w:t xml:space="preserve"> </w:t>
      </w:r>
      <w:r>
        <w:t>заданиях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импровизацию (то</w:t>
      </w:r>
      <w:r>
        <w:rPr>
          <w:spacing w:val="-1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отрепетированных заранее)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14:paraId="194EFE84">
      <w:pPr>
        <w:pStyle w:val="3"/>
        <w:spacing w:before="3"/>
        <w:rPr>
          <w:b w:val="0"/>
        </w:rPr>
      </w:pPr>
      <w:r>
        <w:t>Третье</w:t>
      </w:r>
      <w:r>
        <w:rPr>
          <w:spacing w:val="-2"/>
        </w:rPr>
        <w:t xml:space="preserve"> </w:t>
      </w:r>
      <w:r>
        <w:t>условие —</w:t>
      </w:r>
      <w:r>
        <w:rPr>
          <w:spacing w:val="-3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инициативы</w:t>
      </w:r>
      <w:r>
        <w:rPr>
          <w:b w:val="0"/>
        </w:rPr>
        <w:t>.</w:t>
      </w:r>
    </w:p>
    <w:p w14:paraId="4E9AE272">
      <w:pPr>
        <w:pStyle w:val="9"/>
        <w:spacing w:before="40" w:line="276" w:lineRule="auto"/>
        <w:ind w:right="803" w:firstLine="479"/>
      </w:pPr>
      <w:r>
        <w:t>Третье условие самое важное и значимое для детей – создание и конструирование</w:t>
      </w:r>
      <w:r>
        <w:rPr>
          <w:spacing w:val="1"/>
        </w:rPr>
        <w:t xml:space="preserve"> </w:t>
      </w:r>
      <w:r>
        <w:t>праздника самими детьми. Для этого необходимо, чтобы основная инициатива исходила</w:t>
      </w:r>
      <w:r>
        <w:rPr>
          <w:spacing w:val="1"/>
        </w:rPr>
        <w:t xml:space="preserve"> </w:t>
      </w:r>
      <w:r>
        <w:t>от детей, и дети сами с помощью воспитателя планировали и придумывали праздник —</w:t>
      </w:r>
      <w:r>
        <w:rPr>
          <w:spacing w:val="1"/>
        </w:rPr>
        <w:t xml:space="preserve"> </w:t>
      </w:r>
      <w:r>
        <w:t>что там будет, во что наряжаться, кто будет выступать, как сделать костюмы и декорации</w:t>
      </w:r>
      <w:r>
        <w:rPr>
          <w:spacing w:val="-57"/>
        </w:rPr>
        <w:t xml:space="preserve"> </w:t>
      </w:r>
      <w:r>
        <w:t>(если нужно), кого пригласить, делать ли пригласительные билеты и т.д. При этом</w:t>
      </w:r>
      <w:r>
        <w:rPr>
          <w:spacing w:val="1"/>
        </w:rPr>
        <w:t xml:space="preserve"> </w:t>
      </w:r>
      <w:r>
        <w:t>взрослый, участвуя в придумывании праздника вместе с детьми, не должен брать на себя</w:t>
      </w:r>
      <w:r>
        <w:rPr>
          <w:spacing w:val="1"/>
        </w:rPr>
        <w:t xml:space="preserve"> </w:t>
      </w:r>
      <w:r>
        <w:t>руководящую роль — надо дать возможность детям проявить инициативу и помочь им</w:t>
      </w:r>
      <w:r>
        <w:rPr>
          <w:spacing w:val="1"/>
        </w:rPr>
        <w:t xml:space="preserve"> </w:t>
      </w:r>
      <w:r>
        <w:t>реализовать</w:t>
      </w:r>
      <w:r>
        <w:rPr>
          <w:spacing w:val="-3"/>
        </w:rPr>
        <w:t xml:space="preserve"> </w:t>
      </w:r>
      <w:r>
        <w:t>задуманное.</w:t>
      </w:r>
    </w:p>
    <w:p w14:paraId="0C53C4C9">
      <w:pPr>
        <w:pStyle w:val="9"/>
        <w:spacing w:before="1" w:line="276" w:lineRule="auto"/>
        <w:ind w:right="880" w:firstLine="659"/>
      </w:pPr>
      <w:r>
        <w:t>Но при этом такие праздники как Новый год и День победы, должны быть, на наш</w:t>
      </w:r>
      <w:r>
        <w:rPr>
          <w:spacing w:val="-57"/>
        </w:rPr>
        <w:t xml:space="preserve"> </w:t>
      </w:r>
      <w:r>
        <w:t>взгляд, организованы в основном взрослыми. Первый, потому что Новый год — это</w:t>
      </w:r>
      <w:r>
        <w:rPr>
          <w:spacing w:val="1"/>
        </w:rPr>
        <w:t xml:space="preserve"> </w:t>
      </w:r>
      <w:r>
        <w:t>волшебство, это радость, это подарки, это Дед Мороз и Снегурочка. А второй — потому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пока не</w:t>
      </w:r>
      <w:r>
        <w:rPr>
          <w:spacing w:val="-1"/>
        </w:rPr>
        <w:t xml:space="preserve"> </w:t>
      </w:r>
      <w:r>
        <w:t>могут до конца</w:t>
      </w:r>
      <w:r>
        <w:rPr>
          <w:spacing w:val="-1"/>
        </w:rPr>
        <w:t xml:space="preserve"> </w:t>
      </w:r>
      <w:r>
        <w:t>понять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прочувствовать</w:t>
      </w:r>
      <w:r>
        <w:rPr>
          <w:spacing w:val="-3"/>
        </w:rPr>
        <w:t xml:space="preserve"> </w:t>
      </w:r>
      <w:r>
        <w:t>этот</w:t>
      </w:r>
      <w:r>
        <w:rPr>
          <w:spacing w:val="-1"/>
        </w:rPr>
        <w:t xml:space="preserve"> </w:t>
      </w:r>
      <w:r>
        <w:t>праздник.</w:t>
      </w:r>
    </w:p>
    <w:p w14:paraId="7311D022">
      <w:pPr>
        <w:pStyle w:val="9"/>
        <w:spacing w:line="274" w:lineRule="exact"/>
        <w:ind w:left="1240"/>
      </w:pP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событий,</w:t>
      </w:r>
      <w:r>
        <w:rPr>
          <w:spacing w:val="-4"/>
        </w:rPr>
        <w:t xml:space="preserve"> </w:t>
      </w:r>
      <w:r>
        <w:t>праздников,</w:t>
      </w:r>
      <w:r>
        <w:rPr>
          <w:spacing w:val="-3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построен</w:t>
      </w:r>
    </w:p>
    <w:p w14:paraId="50877551">
      <w:pPr>
        <w:pStyle w:val="9"/>
        <w:spacing w:before="45" w:line="276" w:lineRule="auto"/>
        <w:ind w:right="851"/>
      </w:pPr>
      <w:r>
        <w:t>перспективный план воспитательно-образовательной работы по музыкальному развитию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2024 -</w:t>
      </w:r>
      <w:r>
        <w:rPr>
          <w:spacing w:val="-4"/>
        </w:rPr>
        <w:t xml:space="preserve"> </w:t>
      </w:r>
      <w:r>
        <w:t>2025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 (Приложение</w:t>
      </w:r>
      <w:r>
        <w:rPr>
          <w:spacing w:val="1"/>
        </w:rPr>
        <w:t xml:space="preserve"> </w:t>
      </w:r>
      <w:r>
        <w:t>№1)</w:t>
      </w:r>
    </w:p>
    <w:p w14:paraId="75A0C67B">
      <w:pPr>
        <w:pStyle w:val="2"/>
        <w:numPr>
          <w:ilvl w:val="1"/>
          <w:numId w:val="18"/>
        </w:numPr>
        <w:tabs>
          <w:tab w:val="left" w:pos="1197"/>
        </w:tabs>
        <w:spacing w:line="273" w:lineRule="auto"/>
        <w:ind w:right="711"/>
        <w:jc w:val="center"/>
      </w:pPr>
      <w:r>
        <w:t>Особенности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67"/>
        </w:rPr>
        <w:t xml:space="preserve"> </w:t>
      </w:r>
      <w:r>
        <w:t>воспитанников.</w:t>
      </w:r>
    </w:p>
    <w:p w14:paraId="109F51FF">
      <w:pPr>
        <w:pStyle w:val="9"/>
        <w:spacing w:line="276" w:lineRule="auto"/>
        <w:ind w:right="711"/>
      </w:pPr>
      <w:r>
        <w:t>Главными</w:t>
      </w:r>
      <w:r>
        <w:rPr>
          <w:spacing w:val="-5"/>
        </w:rPr>
        <w:t xml:space="preserve"> </w:t>
      </w:r>
      <w:r>
        <w:t>целями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ДОО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57"/>
        </w:rPr>
        <w:t xml:space="preserve"> </w:t>
      </w:r>
      <w:r>
        <w:t>обучающихся дошкольного возраста</w:t>
      </w:r>
      <w:r>
        <w:rPr>
          <w:spacing w:val="-3"/>
        </w:rPr>
        <w:t xml:space="preserve"> </w:t>
      </w:r>
      <w:r>
        <w:t>являются:</w:t>
      </w:r>
    </w:p>
    <w:p w14:paraId="240C5791">
      <w:pPr>
        <w:pStyle w:val="17"/>
        <w:numPr>
          <w:ilvl w:val="0"/>
          <w:numId w:val="35"/>
        </w:numPr>
        <w:tabs>
          <w:tab w:val="left" w:pos="1421"/>
        </w:tabs>
        <w:spacing w:line="274" w:lineRule="exact"/>
        <w:ind w:hanging="361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</w:p>
    <w:p w14:paraId="0B7A0E58">
      <w:pPr>
        <w:pStyle w:val="9"/>
        <w:spacing w:before="43" w:line="276" w:lineRule="auto"/>
        <w:ind w:left="1421" w:right="711"/>
      </w:pPr>
      <w:r>
        <w:t>компетентности</w:t>
      </w:r>
      <w:r>
        <w:rPr>
          <w:spacing w:val="-6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 укрепления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младенческого,</w:t>
      </w:r>
      <w:r>
        <w:rPr>
          <w:spacing w:val="-2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дошкольного</w:t>
      </w:r>
    </w:p>
    <w:p w14:paraId="7E5E7390">
      <w:pPr>
        <w:pStyle w:val="9"/>
        <w:spacing w:before="72"/>
        <w:ind w:left="1421"/>
      </w:pPr>
      <w:r>
        <w:t>возраста;</w:t>
      </w:r>
    </w:p>
    <w:p w14:paraId="6D9786B4">
      <w:pPr>
        <w:pStyle w:val="17"/>
        <w:numPr>
          <w:ilvl w:val="0"/>
          <w:numId w:val="35"/>
        </w:numPr>
        <w:tabs>
          <w:tab w:val="left" w:pos="1421"/>
        </w:tabs>
        <w:spacing w:before="44" w:line="273" w:lineRule="auto"/>
        <w:ind w:right="733" w:hanging="361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семьи;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семьи.</w:t>
      </w:r>
    </w:p>
    <w:p w14:paraId="648F5593">
      <w:pPr>
        <w:pStyle w:val="9"/>
        <w:spacing w:before="7" w:line="276" w:lineRule="auto"/>
        <w:ind w:left="0" w:right="1158"/>
      </w:pPr>
      <w:r>
        <w:t>Эта деятельность должна дополнять, поддерживать и тактично направлять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-5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младенческого,</w:t>
      </w:r>
      <w:r>
        <w:rPr>
          <w:spacing w:val="-57"/>
        </w:rPr>
        <w:t xml:space="preserve"> </w:t>
      </w:r>
      <w:r>
        <w:rPr>
          <w:spacing w:val="-57"/>
          <w:lang w:val="tt-RU"/>
        </w:rPr>
        <w:t xml:space="preserve">           </w:t>
      </w:r>
      <w:r>
        <w:t>раннего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дошкольного возрастов.</w:t>
      </w:r>
      <w:r>
        <w:rPr>
          <w:lang w:val="tt-RU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должно</w:t>
      </w:r>
      <w:r>
        <w:rPr>
          <w:spacing w:val="-5"/>
        </w:rPr>
        <w:t xml:space="preserve"> </w:t>
      </w:r>
      <w:r>
        <w:t>осуществляться</w:t>
      </w:r>
      <w:r>
        <w:rPr>
          <w:spacing w:val="-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задач:</w:t>
      </w:r>
    </w:p>
    <w:p w14:paraId="4AE8DD9C">
      <w:pPr>
        <w:pStyle w:val="17"/>
        <w:numPr>
          <w:ilvl w:val="0"/>
          <w:numId w:val="36"/>
        </w:numPr>
        <w:tabs>
          <w:tab w:val="left" w:pos="1421"/>
        </w:tabs>
        <w:spacing w:before="40" w:line="276" w:lineRule="auto"/>
        <w:ind w:right="794"/>
        <w:rPr>
          <w:sz w:val="24"/>
        </w:rPr>
      </w:pPr>
      <w:r>
        <w:rPr>
          <w:sz w:val="24"/>
        </w:rPr>
        <w:t>информирование родителей (законных представителей) и общественность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53"/>
          <w:sz w:val="24"/>
        </w:rPr>
        <w:t xml:space="preserve"> </w:t>
      </w:r>
      <w:r>
        <w:rPr>
          <w:sz w:val="24"/>
        </w:rPr>
        <w:t>целей</w:t>
      </w:r>
      <w:r>
        <w:rPr>
          <w:spacing w:val="53"/>
          <w:sz w:val="24"/>
        </w:rPr>
        <w:t xml:space="preserve"> </w:t>
      </w:r>
      <w:r>
        <w:rPr>
          <w:sz w:val="24"/>
        </w:rPr>
        <w:t>ДО,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мерах господдержки семьям, имеющим детей дошкольного возраста, а также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программе, реализуемой в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14:paraId="770CB7B4">
      <w:pPr>
        <w:pStyle w:val="17"/>
        <w:numPr>
          <w:ilvl w:val="0"/>
          <w:numId w:val="36"/>
        </w:numPr>
        <w:tabs>
          <w:tab w:val="left" w:pos="1421"/>
        </w:tabs>
        <w:spacing w:line="274" w:lineRule="exact"/>
        <w:rPr>
          <w:sz w:val="24"/>
        </w:rPr>
      </w:pPr>
      <w:r>
        <w:rPr>
          <w:sz w:val="24"/>
        </w:rPr>
        <w:t>просвещение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</w:p>
    <w:p w14:paraId="6A3C70CC">
      <w:pPr>
        <w:pStyle w:val="9"/>
        <w:spacing w:before="44" w:line="276" w:lineRule="auto"/>
        <w:ind w:left="1421" w:right="711"/>
      </w:pPr>
      <w:r>
        <w:t>компетентности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детей;</w:t>
      </w:r>
    </w:p>
    <w:p w14:paraId="0A24AB35">
      <w:pPr>
        <w:pStyle w:val="17"/>
        <w:numPr>
          <w:ilvl w:val="0"/>
          <w:numId w:val="36"/>
        </w:numPr>
        <w:tabs>
          <w:tab w:val="left" w:pos="1421"/>
        </w:tabs>
        <w:spacing w:line="278" w:lineRule="auto"/>
        <w:ind w:right="721"/>
        <w:rPr>
          <w:sz w:val="24"/>
        </w:rPr>
      </w:pPr>
      <w:r>
        <w:rPr>
          <w:sz w:val="24"/>
        </w:rPr>
        <w:t>способствование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 семьи;</w:t>
      </w:r>
    </w:p>
    <w:p w14:paraId="799AFABF">
      <w:pPr>
        <w:pStyle w:val="17"/>
        <w:numPr>
          <w:ilvl w:val="0"/>
          <w:numId w:val="36"/>
        </w:numPr>
        <w:tabs>
          <w:tab w:val="left" w:pos="1421"/>
        </w:tabs>
        <w:ind w:right="922"/>
        <w:rPr>
          <w:sz w:val="24"/>
        </w:rPr>
      </w:pP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партнёрских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 с родителями (законными представителями)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14:paraId="0A73A05A">
      <w:pPr>
        <w:pStyle w:val="9"/>
      </w:pPr>
      <w:r>
        <w:t>вовлечение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процесс.</w:t>
      </w:r>
    </w:p>
    <w:p w14:paraId="74D93C17">
      <w:pPr>
        <w:pStyle w:val="9"/>
        <w:spacing w:before="174"/>
        <w:ind w:right="2505"/>
      </w:pPr>
      <w:r>
        <w:t>Построение взаимодействия с родителями (законными представителями)</w:t>
      </w:r>
      <w:r>
        <w:rPr>
          <w:spacing w:val="-57"/>
        </w:rPr>
        <w:t xml:space="preserve"> </w:t>
      </w:r>
      <w:r>
        <w:t>должно</w:t>
      </w:r>
      <w:r>
        <w:rPr>
          <w:spacing w:val="-2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принципов:</w:t>
      </w:r>
    </w:p>
    <w:p w14:paraId="2C8B33B8">
      <w:pPr>
        <w:pStyle w:val="17"/>
        <w:numPr>
          <w:ilvl w:val="0"/>
          <w:numId w:val="37"/>
        </w:numPr>
        <w:tabs>
          <w:tab w:val="left" w:pos="1420"/>
          <w:tab w:val="left" w:pos="1421"/>
        </w:tabs>
        <w:rPr>
          <w:sz w:val="24"/>
        </w:rPr>
      </w:pPr>
      <w:r>
        <w:rPr>
          <w:sz w:val="24"/>
        </w:rPr>
        <w:t>приоритет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ребенка: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</w:p>
    <w:p w14:paraId="4ED4B27C">
      <w:pPr>
        <w:pStyle w:val="9"/>
        <w:spacing w:before="1"/>
        <w:ind w:left="1421" w:right="711"/>
      </w:pPr>
      <w:r>
        <w:t>Законом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только есть преимущественное право на обучение и воспитание детей, но именно</w:t>
      </w:r>
      <w:r>
        <w:rPr>
          <w:spacing w:val="-57"/>
        </w:rPr>
        <w:t xml:space="preserve"> </w:t>
      </w:r>
      <w:r>
        <w:t>они обязаны заложить основы физического, нравственного и интеллектуального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ребенка;</w:t>
      </w:r>
    </w:p>
    <w:p w14:paraId="686B9885">
      <w:pPr>
        <w:pStyle w:val="17"/>
        <w:numPr>
          <w:ilvl w:val="0"/>
          <w:numId w:val="37"/>
        </w:numPr>
        <w:tabs>
          <w:tab w:val="left" w:pos="1420"/>
          <w:tab w:val="left" w:pos="1421"/>
        </w:tabs>
        <w:rPr>
          <w:sz w:val="24"/>
        </w:rPr>
      </w:pPr>
      <w:r>
        <w:rPr>
          <w:sz w:val="24"/>
        </w:rPr>
        <w:t>открытость: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доступна</w:t>
      </w:r>
    </w:p>
    <w:p w14:paraId="14AEBD7A">
      <w:pPr>
        <w:pStyle w:val="9"/>
        <w:ind w:left="1421" w:right="711"/>
      </w:pPr>
      <w:r>
        <w:t>актуальная</w:t>
      </w:r>
      <w:r>
        <w:rPr>
          <w:spacing w:val="-3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4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группе;</w:t>
      </w:r>
      <w:r>
        <w:rPr>
          <w:spacing w:val="-2"/>
        </w:rPr>
        <w:t xml:space="preserve"> </w:t>
      </w:r>
      <w:r>
        <w:t>каждому</w:t>
      </w:r>
      <w:r>
        <w:rPr>
          <w:spacing w:val="-12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родителей (законных представителей) должен быть предоставлен свободный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ДОО; между</w:t>
      </w:r>
      <w:r>
        <w:rPr>
          <w:spacing w:val="-6"/>
        </w:rPr>
        <w:t xml:space="preserve"> </w:t>
      </w:r>
      <w:r>
        <w:t>педагогическими</w:t>
      </w:r>
      <w:r>
        <w:rPr>
          <w:spacing w:val="-2"/>
        </w:rPr>
        <w:t xml:space="preserve"> </w:t>
      </w:r>
      <w:r>
        <w:t>работниками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необходим</w:t>
      </w:r>
    </w:p>
    <w:p w14:paraId="3E779945">
      <w:pPr>
        <w:pStyle w:val="9"/>
        <w:ind w:left="1421"/>
      </w:pPr>
      <w:r>
        <w:t>обмен</w:t>
      </w:r>
      <w:r>
        <w:rPr>
          <w:spacing w:val="-4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семье;</w:t>
      </w:r>
    </w:p>
    <w:p w14:paraId="229BA9A1">
      <w:pPr>
        <w:pStyle w:val="17"/>
        <w:numPr>
          <w:ilvl w:val="0"/>
          <w:numId w:val="37"/>
        </w:numPr>
        <w:tabs>
          <w:tab w:val="left" w:pos="1420"/>
          <w:tab w:val="left" w:pos="1421"/>
        </w:tabs>
        <w:ind w:right="772"/>
        <w:rPr>
          <w:sz w:val="24"/>
        </w:rPr>
      </w:pPr>
      <w:r>
        <w:rPr>
          <w:sz w:val="24"/>
        </w:rPr>
        <w:t>взаимное доверие, уважение и доброжелательность во 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 и родителей: при взаимодействии педагогу необходимо придерживаться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этики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представителями); важно</w:t>
      </w:r>
      <w:r>
        <w:rPr>
          <w:spacing w:val="-3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14:paraId="6BA924A3">
      <w:pPr>
        <w:pStyle w:val="9"/>
        <w:ind w:left="1421" w:right="703"/>
      </w:pPr>
      <w:r>
        <w:t>разумно использовать полученную информацию как со стороны педагогов, так и со</w:t>
      </w:r>
      <w:r>
        <w:rPr>
          <w:spacing w:val="-57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</w:t>
      </w:r>
      <w:r>
        <w:rPr>
          <w:spacing w:val="-5"/>
        </w:rPr>
        <w:t xml:space="preserve"> </w:t>
      </w:r>
      <w:r>
        <w:t>детей;</w:t>
      </w:r>
    </w:p>
    <w:p w14:paraId="36CB602D">
      <w:pPr>
        <w:pStyle w:val="17"/>
        <w:numPr>
          <w:ilvl w:val="0"/>
          <w:numId w:val="37"/>
        </w:numPr>
        <w:tabs>
          <w:tab w:val="left" w:pos="1421"/>
        </w:tabs>
        <w:spacing w:before="1"/>
        <w:ind w:right="722"/>
        <w:jc w:val="both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6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проводимым</w:t>
      </w:r>
    </w:p>
    <w:p w14:paraId="610AA305">
      <w:pPr>
        <w:pStyle w:val="9"/>
        <w:ind w:left="1421" w:right="1722"/>
        <w:jc w:val="both"/>
      </w:pPr>
      <w:r>
        <w:t>мероприятиям; возможности включения родителей в совместное решение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задач;</w:t>
      </w:r>
    </w:p>
    <w:p w14:paraId="71C488B8">
      <w:pPr>
        <w:pStyle w:val="17"/>
        <w:numPr>
          <w:ilvl w:val="0"/>
          <w:numId w:val="37"/>
        </w:numPr>
        <w:tabs>
          <w:tab w:val="left" w:pos="1420"/>
          <w:tab w:val="left" w:pos="1421"/>
        </w:tabs>
        <w:ind w:right="880"/>
        <w:rPr>
          <w:sz w:val="24"/>
        </w:rPr>
      </w:pPr>
      <w:r>
        <w:rPr>
          <w:sz w:val="24"/>
        </w:rPr>
        <w:t>возрастосообразность: при планировании и осуществлении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ребенка с родителями,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прежде всего, с матерью (преимущественно для детей младенческого и 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2"/>
          <w:sz w:val="24"/>
        </w:rPr>
        <w:t xml:space="preserve"> </w:t>
      </w:r>
      <w:r>
        <w:rPr>
          <w:sz w:val="24"/>
        </w:rPr>
        <w:t>обусловленные возрастными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2755420F">
      <w:pPr>
        <w:pStyle w:val="9"/>
        <w:spacing w:before="72" w:line="259" w:lineRule="auto"/>
        <w:ind w:right="711"/>
      </w:pPr>
      <w:r>
        <w:t>Совместная образовательная деятельность педагогов и родителей (законных</w:t>
      </w:r>
      <w:r>
        <w:rPr>
          <w:spacing w:val="1"/>
        </w:rPr>
        <w:t xml:space="preserve"> </w:t>
      </w:r>
      <w:r>
        <w:t>представителей) обучающихся предполагает сотрудничество в реализации некоторых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задач,</w:t>
      </w:r>
      <w:r>
        <w:rPr>
          <w:spacing w:val="-4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РППС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мероприятий;</w:t>
      </w:r>
      <w:r>
        <w:rPr>
          <w:spacing w:val="-57"/>
        </w:rPr>
        <w:t xml:space="preserve"> </w:t>
      </w:r>
      <w:r>
        <w:t>поддержку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детей</w:t>
      </w:r>
    </w:p>
    <w:p w14:paraId="15D957B0">
      <w:pPr>
        <w:pStyle w:val="9"/>
        <w:spacing w:line="261" w:lineRule="auto"/>
        <w:ind w:right="711"/>
      </w:pPr>
      <w:r>
        <w:t>младенческого,</w:t>
      </w:r>
      <w:r>
        <w:rPr>
          <w:spacing w:val="-2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возрастов;</w:t>
      </w:r>
      <w:r>
        <w:rPr>
          <w:spacing w:val="-1"/>
        </w:rPr>
        <w:t xml:space="preserve"> </w:t>
      </w:r>
      <w:r>
        <w:t>разработку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реализацию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проектов</w:t>
      </w:r>
      <w:r>
        <w:rPr>
          <w:spacing w:val="-2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 семьёй.</w:t>
      </w:r>
    </w:p>
    <w:p w14:paraId="5D34BE56">
      <w:pPr>
        <w:pStyle w:val="9"/>
        <w:spacing w:before="154" w:line="259" w:lineRule="auto"/>
        <w:ind w:right="758"/>
      </w:pPr>
      <w:r>
        <w:t>Направления деятельности педагога реализуются в разных формах (групповых и/или</w:t>
      </w:r>
      <w:r>
        <w:rPr>
          <w:spacing w:val="1"/>
        </w:rPr>
        <w:t xml:space="preserve"> </w:t>
      </w:r>
      <w:r>
        <w:t>индивидуальных) посредством различных методов, приемов и способов взаимодействия с</w:t>
      </w:r>
      <w:r>
        <w:rPr>
          <w:spacing w:val="-58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 представителями):</w:t>
      </w:r>
    </w:p>
    <w:p w14:paraId="48D15DA3">
      <w:pPr>
        <w:pStyle w:val="17"/>
        <w:numPr>
          <w:ilvl w:val="0"/>
          <w:numId w:val="35"/>
        </w:numPr>
        <w:tabs>
          <w:tab w:val="left" w:pos="1421"/>
        </w:tabs>
        <w:spacing w:before="163"/>
        <w:ind w:hanging="361"/>
        <w:rPr>
          <w:sz w:val="24"/>
        </w:rPr>
      </w:pPr>
      <w:r>
        <w:rPr>
          <w:sz w:val="24"/>
        </w:rPr>
        <w:t>Знакомство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 семьей:</w:t>
      </w:r>
      <w:r>
        <w:rPr>
          <w:spacing w:val="-9"/>
          <w:sz w:val="24"/>
        </w:rPr>
        <w:t xml:space="preserve"> </w:t>
      </w:r>
      <w:r>
        <w:rPr>
          <w:sz w:val="24"/>
        </w:rPr>
        <w:t>встречи-знакомства,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беседы.</w:t>
      </w:r>
    </w:p>
    <w:p w14:paraId="2595E0A7">
      <w:pPr>
        <w:pStyle w:val="17"/>
        <w:numPr>
          <w:ilvl w:val="0"/>
          <w:numId w:val="35"/>
        </w:numPr>
        <w:tabs>
          <w:tab w:val="left" w:pos="1421"/>
        </w:tabs>
        <w:ind w:right="739" w:hanging="361"/>
        <w:rPr>
          <w:sz w:val="24"/>
        </w:rPr>
      </w:pPr>
      <w:r>
        <w:rPr>
          <w:sz w:val="24"/>
        </w:rPr>
        <w:t>Информирование родителей о ходе образовательного процесса: дни 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 индивидуальные и групповые консультации, родительские 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стендов,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концерты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памяток.</w:t>
      </w:r>
    </w:p>
    <w:p w14:paraId="10463516">
      <w:pPr>
        <w:pStyle w:val="17"/>
        <w:numPr>
          <w:ilvl w:val="0"/>
          <w:numId w:val="35"/>
        </w:numPr>
        <w:tabs>
          <w:tab w:val="left" w:pos="1421"/>
        </w:tabs>
        <w:ind w:right="745" w:hanging="361"/>
        <w:rPr>
          <w:sz w:val="24"/>
        </w:rPr>
      </w:pPr>
      <w:r>
        <w:rPr>
          <w:sz w:val="24"/>
        </w:rPr>
        <w:t>Знакомить родителей с возможностями ДО, а также близлежащих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 и культуры в музыкальном воспитании детей</w:t>
      </w:r>
      <w:r>
        <w:rPr>
          <w:sz w:val="24"/>
          <w:lang w:val="tt-RU"/>
        </w:rPr>
        <w:t>.</w:t>
      </w:r>
    </w:p>
    <w:p w14:paraId="136B53C9">
      <w:pPr>
        <w:pStyle w:val="17"/>
        <w:numPr>
          <w:ilvl w:val="0"/>
          <w:numId w:val="35"/>
        </w:numPr>
        <w:tabs>
          <w:tab w:val="left" w:pos="1421"/>
        </w:tabs>
        <w:ind w:right="1261" w:hanging="361"/>
        <w:rPr>
          <w:sz w:val="24"/>
        </w:rPr>
      </w:pPr>
      <w:r>
        <w:rPr>
          <w:sz w:val="24"/>
        </w:rPr>
        <w:t>Раскрывать возможности музыки как средства благоприятного воздействия на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психическое здоровье ребенка. На примере лучших образцов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досуга (праздников,</w:t>
      </w:r>
    </w:p>
    <w:p w14:paraId="51FD3EE4">
      <w:pPr>
        <w:pStyle w:val="9"/>
        <w:ind w:left="1421" w:right="704"/>
      </w:pPr>
      <w:r>
        <w:t>концертов, домашнего музицирования и др.) на развитие личности ребенка, детско-</w:t>
      </w:r>
      <w:r>
        <w:rPr>
          <w:spacing w:val="-57"/>
        </w:rPr>
        <w:t xml:space="preserve"> </w:t>
      </w:r>
      <w:r>
        <w:t>родительских</w:t>
      </w:r>
      <w:r>
        <w:rPr>
          <w:spacing w:val="-1"/>
        </w:rPr>
        <w:t xml:space="preserve"> </w:t>
      </w:r>
      <w:r>
        <w:t>отношений.</w:t>
      </w:r>
    </w:p>
    <w:p w14:paraId="5E674D72">
      <w:pPr>
        <w:pStyle w:val="17"/>
        <w:numPr>
          <w:ilvl w:val="0"/>
          <w:numId w:val="35"/>
        </w:numPr>
        <w:tabs>
          <w:tab w:val="left" w:pos="1421"/>
        </w:tabs>
        <w:spacing w:before="1"/>
        <w:ind w:right="786" w:hanging="361"/>
        <w:rPr>
          <w:sz w:val="24"/>
        </w:rPr>
      </w:pPr>
      <w:r>
        <w:rPr>
          <w:sz w:val="24"/>
        </w:rPr>
        <w:t>Привлекать родителей к разнообразным формам совместной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деятельности с детьми в ДО, способствующим 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ярких эмоций, творческого вдохновения, развитию общения (семейные праздники,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концерты, занятия в театральной и танцевальной студиях). Организовывать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-9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композиторами,</w:t>
      </w:r>
    </w:p>
    <w:p w14:paraId="36E5D12F">
      <w:pPr>
        <w:pStyle w:val="9"/>
        <w:spacing w:line="272" w:lineRule="exact"/>
        <w:ind w:left="1421"/>
      </w:pPr>
      <w:r>
        <w:t>фестивали,</w:t>
      </w:r>
      <w:r>
        <w:rPr>
          <w:spacing w:val="-7"/>
        </w:rPr>
        <w:t xml:space="preserve"> </w:t>
      </w:r>
      <w:r>
        <w:t>музыкально-литературные</w:t>
      </w:r>
      <w:r>
        <w:rPr>
          <w:spacing w:val="-4"/>
        </w:rPr>
        <w:t xml:space="preserve"> </w:t>
      </w:r>
      <w:r>
        <w:t>вечера.</w:t>
      </w:r>
    </w:p>
    <w:p w14:paraId="18EEB624">
      <w:pPr>
        <w:pStyle w:val="17"/>
        <w:numPr>
          <w:ilvl w:val="0"/>
          <w:numId w:val="35"/>
        </w:numPr>
        <w:tabs>
          <w:tab w:val="left" w:pos="1421"/>
        </w:tabs>
        <w:ind w:right="1319" w:hanging="361"/>
        <w:rPr>
          <w:sz w:val="24"/>
        </w:rPr>
      </w:pPr>
      <w:r>
        <w:rPr>
          <w:sz w:val="24"/>
        </w:rPr>
        <w:t>Информировать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концертах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самодеятельных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коллективов, проходящих в учреждениях дополнительного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</w:p>
    <w:p w14:paraId="0B82867A">
      <w:pPr>
        <w:pStyle w:val="17"/>
        <w:numPr>
          <w:ilvl w:val="0"/>
          <w:numId w:val="35"/>
        </w:numPr>
        <w:tabs>
          <w:tab w:val="left" w:pos="1421"/>
        </w:tabs>
        <w:spacing w:before="1"/>
        <w:ind w:right="1194" w:hanging="361"/>
        <w:rPr>
          <w:sz w:val="24"/>
        </w:rPr>
      </w:pPr>
      <w:r>
        <w:rPr>
          <w:sz w:val="24"/>
        </w:rPr>
        <w:t>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родителей: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«Музыкальной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шкатулки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родителей»</w:t>
      </w:r>
      <w:r>
        <w:rPr>
          <w:spacing w:val="-57"/>
          <w:sz w:val="24"/>
        </w:rPr>
        <w:t xml:space="preserve"> </w:t>
      </w:r>
      <w:r>
        <w:rPr>
          <w:sz w:val="24"/>
        </w:rPr>
        <w:t>(статьи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 детского сада,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 стенде)</w:t>
      </w:r>
    </w:p>
    <w:p w14:paraId="783F49A9">
      <w:pPr>
        <w:pStyle w:val="17"/>
        <w:numPr>
          <w:ilvl w:val="0"/>
          <w:numId w:val="35"/>
        </w:numPr>
        <w:tabs>
          <w:tab w:val="left" w:pos="1421"/>
        </w:tabs>
        <w:ind w:right="1052" w:hanging="361"/>
        <w:rPr>
          <w:sz w:val="24"/>
        </w:rPr>
      </w:pPr>
      <w:r>
        <w:rPr>
          <w:sz w:val="24"/>
        </w:rPr>
        <w:t>Оказание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удаленном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доступе,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подборе</w:t>
      </w:r>
      <w:r>
        <w:rPr>
          <w:spacing w:val="-5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вовлечение 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продуктивное</w:t>
      </w:r>
    </w:p>
    <w:p w14:paraId="61FC6174">
      <w:pPr>
        <w:pStyle w:val="9"/>
        <w:ind w:left="1421" w:right="992"/>
      </w:pPr>
      <w:r>
        <w:t>времяпровождение с детьми в домашних условиях (рекомендации музыкального</w:t>
      </w:r>
      <w:r>
        <w:rPr>
          <w:spacing w:val="-57"/>
        </w:rPr>
        <w:t xml:space="preserve"> </w:t>
      </w:r>
      <w:r>
        <w:t>руководителя в</w:t>
      </w:r>
      <w:r>
        <w:rPr>
          <w:spacing w:val="-2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сетях).</w:t>
      </w:r>
    </w:p>
    <w:p w14:paraId="4123CD71">
      <w:pPr>
        <w:pStyle w:val="17"/>
        <w:numPr>
          <w:ilvl w:val="0"/>
          <w:numId w:val="35"/>
        </w:numPr>
        <w:tabs>
          <w:tab w:val="left" w:pos="1421"/>
        </w:tabs>
        <w:ind w:right="754"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-9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поэзии, гостиных, конкурсов, маршрутов выходного дня (в театр, 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библиотеку и пр.), семейных праздников, прогулок, экскурсий, семейного театра, к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3CEF8FBD">
      <w:pPr>
        <w:pStyle w:val="17"/>
        <w:numPr>
          <w:ilvl w:val="0"/>
          <w:numId w:val="35"/>
        </w:numPr>
        <w:tabs>
          <w:tab w:val="left" w:pos="1421"/>
        </w:tabs>
        <w:ind w:right="1007" w:hanging="361"/>
        <w:rPr>
          <w:sz w:val="24"/>
        </w:rPr>
      </w:pPr>
      <w:r>
        <w:rPr>
          <w:sz w:val="24"/>
        </w:rPr>
        <w:t>Взаимодействие музыкального руководителя с родителями 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воспитанников планируется по перспективно-календарному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2)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</w:p>
    <w:p w14:paraId="423E9E20">
      <w:pPr>
        <w:pStyle w:val="17"/>
        <w:numPr>
          <w:ilvl w:val="0"/>
          <w:numId w:val="35"/>
        </w:numPr>
        <w:tabs>
          <w:tab w:val="left" w:pos="1421"/>
        </w:tabs>
        <w:ind w:right="1007" w:hanging="361"/>
        <w:rPr>
          <w:sz w:val="24"/>
        </w:rPr>
      </w:pPr>
      <w:r>
        <w:rPr>
          <w:sz w:val="24"/>
        </w:rPr>
        <w:t>(Приложение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2.1).</w:t>
      </w:r>
    </w:p>
    <w:p w14:paraId="5F081786">
      <w:pPr>
        <w:pStyle w:val="9"/>
        <w:spacing w:line="259" w:lineRule="auto"/>
        <w:ind w:right="711"/>
      </w:pPr>
      <w:r>
        <w:t>Сочетание традиционных и инновационных технологий сотрудничества позволит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5"/>
        </w:rPr>
        <w:t xml:space="preserve"> </w:t>
      </w:r>
      <w:r>
        <w:t>работникам</w:t>
      </w:r>
      <w:r>
        <w:rPr>
          <w:spacing w:val="-5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устанавливать</w:t>
      </w:r>
      <w:r>
        <w:rPr>
          <w:spacing w:val="-7"/>
        </w:rPr>
        <w:t xml:space="preserve"> </w:t>
      </w:r>
      <w:r>
        <w:t>доверительные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партнерские</w:t>
      </w:r>
      <w:r>
        <w:rPr>
          <w:spacing w:val="-4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6"/>
        </w:rPr>
        <w:t xml:space="preserve"> </w:t>
      </w:r>
      <w:r>
        <w:t>(законными</w:t>
      </w:r>
      <w:r>
        <w:rPr>
          <w:spacing w:val="-6"/>
        </w:rPr>
        <w:t xml:space="preserve"> </w:t>
      </w:r>
      <w:r>
        <w:t>представителями),</w:t>
      </w:r>
      <w:r>
        <w:rPr>
          <w:spacing w:val="-6"/>
        </w:rPr>
        <w:t xml:space="preserve"> </w:t>
      </w:r>
      <w:r>
        <w:t>эффективно</w:t>
      </w:r>
      <w:r>
        <w:rPr>
          <w:spacing w:val="-6"/>
        </w:rPr>
        <w:t xml:space="preserve"> </w:t>
      </w:r>
      <w:r>
        <w:t>осуществлять</w:t>
      </w:r>
      <w:r>
        <w:rPr>
          <w:spacing w:val="-8"/>
        </w:rPr>
        <w:t xml:space="preserve"> </w:t>
      </w:r>
      <w:r>
        <w:t>просветительскую</w:t>
      </w:r>
      <w:r>
        <w:rPr>
          <w:spacing w:val="-57"/>
        </w:rPr>
        <w:t xml:space="preserve"> </w:t>
      </w:r>
      <w:r>
        <w:t>деятельность и достигать основные цели взаимодействия ДОО с родителями 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дошкольного возраста.</w:t>
      </w:r>
    </w:p>
    <w:p w14:paraId="0A6BADEE">
      <w:pPr>
        <w:pStyle w:val="2"/>
        <w:numPr>
          <w:ilvl w:val="1"/>
          <w:numId w:val="18"/>
        </w:numPr>
        <w:tabs>
          <w:tab w:val="left" w:pos="1197"/>
        </w:tabs>
        <w:spacing w:before="59" w:line="276" w:lineRule="auto"/>
        <w:ind w:right="1875" w:firstLine="0"/>
      </w:pPr>
      <w:r>
        <w:t>Особенности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6"/>
        </w:rPr>
        <w:t xml:space="preserve"> </w:t>
      </w:r>
      <w:r>
        <w:t>руководителя</w:t>
      </w:r>
      <w:r>
        <w:rPr>
          <w:spacing w:val="-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коллективом</w:t>
      </w:r>
      <w:r>
        <w:rPr>
          <w:spacing w:val="3"/>
        </w:rPr>
        <w:t xml:space="preserve"> </w:t>
      </w:r>
      <w:r>
        <w:t>ДО.</w:t>
      </w:r>
    </w:p>
    <w:p w14:paraId="69D53D9A">
      <w:pPr>
        <w:pStyle w:val="9"/>
        <w:spacing w:before="157"/>
      </w:pPr>
      <w:r>
        <w:t>Качество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</w:p>
    <w:p w14:paraId="178328A6">
      <w:pPr>
        <w:pStyle w:val="9"/>
      </w:pPr>
      <w:r>
        <w:t>«Художественно-эстетическое развитие. Музыкальная деятельность» зависит от уровня</w:t>
      </w:r>
      <w:r>
        <w:rPr>
          <w:spacing w:val="1"/>
        </w:rPr>
        <w:t xml:space="preserve"> </w:t>
      </w:r>
      <w:r>
        <w:t>профессиональной компетентности и музыкальной культуры педагогов, которые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3"/>
        </w:rPr>
        <w:t xml:space="preserve"> </w:t>
      </w:r>
      <w:r>
        <w:t>общаются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протяжении</w:t>
      </w:r>
      <w:r>
        <w:rPr>
          <w:spacing w:val="-3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ДО.</w:t>
      </w:r>
    </w:p>
    <w:p w14:paraId="5917CDA5">
      <w:pPr>
        <w:pStyle w:val="9"/>
        <w:spacing w:before="4"/>
        <w:ind w:left="0"/>
      </w:pPr>
    </w:p>
    <w:p w14:paraId="26B00DAD">
      <w:pPr>
        <w:pStyle w:val="3"/>
        <w:ind w:right="711"/>
      </w:pPr>
      <w:r>
        <w:t>Направления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музыкального</w:t>
      </w:r>
      <w:r>
        <w:rPr>
          <w:spacing w:val="-6"/>
        </w:rPr>
        <w:t xml:space="preserve"> </w:t>
      </w:r>
      <w:r>
        <w:t>руководителя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57"/>
        </w:rPr>
        <w:t xml:space="preserve"> </w:t>
      </w:r>
      <w:r>
        <w:t>коллективом</w:t>
      </w:r>
      <w:r>
        <w:rPr>
          <w:spacing w:val="-2"/>
        </w:rPr>
        <w:t xml:space="preserve"> </w:t>
      </w:r>
      <w:r>
        <w:t>ДОУ:</w:t>
      </w:r>
    </w:p>
    <w:p w14:paraId="7949D69C">
      <w:pPr>
        <w:tabs>
          <w:tab w:val="left" w:pos="1421"/>
        </w:tabs>
        <w:ind w:left="1489" w:right="901"/>
        <w:rPr>
          <w:sz w:val="24"/>
        </w:rPr>
      </w:pPr>
      <w:r>
        <w:rPr>
          <w:sz w:val="24"/>
        </w:rPr>
        <w:t>1. Ознакомление педагогов с теоретическими вопросами музыкального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14:paraId="17BE27D4">
      <w:pPr>
        <w:tabs>
          <w:tab w:val="left" w:pos="1421"/>
        </w:tabs>
        <w:ind w:left="1489" w:right="829"/>
        <w:rPr>
          <w:sz w:val="24"/>
        </w:rPr>
      </w:pPr>
      <w:r>
        <w:rPr>
          <w:sz w:val="24"/>
        </w:rPr>
        <w:t>2. Разъяснение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14:paraId="4B533CC1">
      <w:pPr>
        <w:tabs>
          <w:tab w:val="left" w:pos="1421"/>
        </w:tabs>
        <w:ind w:left="1489"/>
        <w:rPr>
          <w:sz w:val="24"/>
        </w:rPr>
      </w:pPr>
      <w:r>
        <w:rPr>
          <w:sz w:val="24"/>
        </w:rPr>
        <w:t>3. 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развлечений;</w:t>
      </w:r>
    </w:p>
    <w:p w14:paraId="7CF756C3">
      <w:pPr>
        <w:tabs>
          <w:tab w:val="left" w:pos="1421"/>
        </w:tabs>
        <w:ind w:left="1489" w:right="698"/>
        <w:rPr>
          <w:sz w:val="24"/>
        </w:rPr>
      </w:pPr>
      <w:r>
        <w:rPr>
          <w:sz w:val="24"/>
        </w:rPr>
        <w:t>4. Взаимодействие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4"/>
          <w:sz w:val="24"/>
        </w:rPr>
        <w:t xml:space="preserve"> </w:t>
      </w:r>
      <w:r>
        <w:rPr>
          <w:sz w:val="24"/>
        </w:rPr>
        <w:t>праздничного</w:t>
      </w:r>
      <w:r>
        <w:rPr>
          <w:spacing w:val="6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5"/>
          <w:sz w:val="24"/>
        </w:rPr>
        <w:t xml:space="preserve"> </w:t>
      </w:r>
      <w:r>
        <w:rPr>
          <w:sz w:val="24"/>
        </w:rPr>
        <w:t>декораций,</w:t>
      </w:r>
      <w:r>
        <w:rPr>
          <w:spacing w:val="4"/>
          <w:sz w:val="24"/>
        </w:rPr>
        <w:t xml:space="preserve"> </w:t>
      </w:r>
      <w:r>
        <w:rPr>
          <w:sz w:val="24"/>
        </w:rPr>
        <w:t>костюмов,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праздникам;</w:t>
      </w:r>
    </w:p>
    <w:p w14:paraId="0D71D315">
      <w:pPr>
        <w:tabs>
          <w:tab w:val="left" w:pos="1421"/>
        </w:tabs>
        <w:ind w:left="1489" w:right="2031"/>
        <w:rPr>
          <w:sz w:val="24"/>
        </w:rPr>
      </w:pPr>
      <w:r>
        <w:rPr>
          <w:sz w:val="24"/>
        </w:rPr>
        <w:t>5. Взаимодействие в организации музыкальной развивающей предметно-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ДО;</w:t>
      </w:r>
    </w:p>
    <w:p w14:paraId="13CAD0BC">
      <w:pPr>
        <w:tabs>
          <w:tab w:val="left" w:pos="1421"/>
        </w:tabs>
        <w:ind w:left="1489" w:right="1197"/>
        <w:rPr>
          <w:sz w:val="24"/>
        </w:rPr>
      </w:pPr>
      <w:r>
        <w:rPr>
          <w:sz w:val="24"/>
        </w:rPr>
        <w:t>6. Оказание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7"/>
          <w:sz w:val="24"/>
        </w:rPr>
        <w:t xml:space="preserve">   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14:paraId="63FD6535">
      <w:pPr>
        <w:tabs>
          <w:tab w:val="left" w:pos="1421"/>
        </w:tabs>
        <w:ind w:left="1489"/>
        <w:rPr>
          <w:sz w:val="24"/>
        </w:rPr>
      </w:pPr>
      <w:r>
        <w:rPr>
          <w:sz w:val="24"/>
        </w:rPr>
        <w:t>7. 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советах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14:paraId="4E3FF149">
      <w:pPr>
        <w:tabs>
          <w:tab w:val="left" w:pos="1421"/>
        </w:tabs>
        <w:ind w:left="1489" w:right="1631"/>
        <w:rPr>
          <w:sz w:val="24"/>
        </w:rPr>
      </w:pPr>
      <w:r>
        <w:rPr>
          <w:sz w:val="24"/>
        </w:rPr>
        <w:t>8. Взаимодействие со старшим воспитателем ДО, инструктором по физической культуре,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психологом.</w:t>
      </w:r>
    </w:p>
    <w:p w14:paraId="2F7403A7">
      <w:pPr>
        <w:pStyle w:val="9"/>
        <w:spacing w:before="7"/>
        <w:ind w:left="0"/>
        <w:rPr>
          <w:sz w:val="27"/>
        </w:rPr>
      </w:pPr>
    </w:p>
    <w:p w14:paraId="30E9E7AC">
      <w:pPr>
        <w:pStyle w:val="3"/>
        <w:spacing w:line="276" w:lineRule="auto"/>
        <w:ind w:right="679"/>
      </w:pPr>
      <w:r>
        <w:t>Формы</w:t>
      </w:r>
      <w:r>
        <w:rPr>
          <w:spacing w:val="2"/>
        </w:rPr>
        <w:t xml:space="preserve"> </w:t>
      </w:r>
      <w:r>
        <w:t>взаимодействия музыкального</w:t>
      </w:r>
      <w:r>
        <w:rPr>
          <w:spacing w:val="2"/>
        </w:rPr>
        <w:t xml:space="preserve"> </w:t>
      </w:r>
      <w:r>
        <w:t>руководителя с</w:t>
      </w:r>
      <w:r>
        <w:rPr>
          <w:spacing w:val="2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коллективом</w:t>
      </w:r>
      <w:r>
        <w:rPr>
          <w:spacing w:val="-57"/>
        </w:rPr>
        <w:t xml:space="preserve"> </w:t>
      </w:r>
      <w:r>
        <w:t>ДОУ:</w:t>
      </w:r>
    </w:p>
    <w:p w14:paraId="34D65F26">
      <w:pPr>
        <w:pStyle w:val="17"/>
        <w:numPr>
          <w:ilvl w:val="0"/>
          <w:numId w:val="35"/>
        </w:numPr>
        <w:tabs>
          <w:tab w:val="left" w:pos="1421"/>
        </w:tabs>
        <w:ind w:right="700" w:hanging="361"/>
        <w:rPr>
          <w:sz w:val="24"/>
        </w:rPr>
      </w:pP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индивидуальной работы с детьми; музыкально-воспитательная работа в группах;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используемый</w:t>
      </w:r>
      <w:r>
        <w:rPr>
          <w:spacing w:val="-3"/>
          <w:sz w:val="24"/>
        </w:rPr>
        <w:t xml:space="preserve"> </w:t>
      </w:r>
      <w:r>
        <w:rPr>
          <w:sz w:val="24"/>
        </w:rPr>
        <w:t>на занятиях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репертуар;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14:paraId="7C52B789">
      <w:pPr>
        <w:pStyle w:val="9"/>
        <w:ind w:left="1421"/>
      </w:pPr>
      <w:r>
        <w:t>музыкальной</w:t>
      </w:r>
      <w:r>
        <w:rPr>
          <w:spacing w:val="-4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ДО;</w:t>
      </w:r>
    </w:p>
    <w:p w14:paraId="18E58242">
      <w:pPr>
        <w:pStyle w:val="17"/>
        <w:numPr>
          <w:ilvl w:val="0"/>
          <w:numId w:val="35"/>
        </w:numPr>
        <w:tabs>
          <w:tab w:val="left" w:pos="1421"/>
        </w:tabs>
        <w:spacing w:line="237" w:lineRule="auto"/>
        <w:ind w:right="1275" w:hanging="361"/>
        <w:jc w:val="both"/>
        <w:rPr>
          <w:sz w:val="24"/>
        </w:rPr>
      </w:pP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разучивание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музыкального репертуара, освоение и развитие музыкально-исполнительских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педагогов;</w:t>
      </w:r>
    </w:p>
    <w:p w14:paraId="1D7CDD62">
      <w:pPr>
        <w:pStyle w:val="17"/>
        <w:numPr>
          <w:ilvl w:val="0"/>
          <w:numId w:val="35"/>
        </w:numPr>
        <w:tabs>
          <w:tab w:val="left" w:pos="1421"/>
        </w:tabs>
        <w:spacing w:before="2"/>
        <w:ind w:right="941" w:hanging="361"/>
        <w:rPr>
          <w:sz w:val="24"/>
        </w:rPr>
      </w:pPr>
      <w:r>
        <w:rPr>
          <w:sz w:val="24"/>
        </w:rPr>
        <w:t>Проведение вечеров досугов и развлечений с последующим анализом 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всего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32412249">
      <w:pPr>
        <w:pStyle w:val="17"/>
        <w:numPr>
          <w:ilvl w:val="0"/>
          <w:numId w:val="35"/>
        </w:numPr>
        <w:tabs>
          <w:tab w:val="left" w:pos="1421"/>
        </w:tabs>
        <w:ind w:right="854" w:hanging="361"/>
        <w:rPr>
          <w:sz w:val="24"/>
        </w:rPr>
      </w:pPr>
      <w:r>
        <w:rPr>
          <w:sz w:val="24"/>
        </w:rPr>
        <w:t>Организация смотров-конкурсов, проектов музыкально-развивающей среды в ДО,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взятой группе;</w:t>
      </w:r>
    </w:p>
    <w:p w14:paraId="2582C9C6">
      <w:pPr>
        <w:pStyle w:val="17"/>
        <w:numPr>
          <w:ilvl w:val="0"/>
          <w:numId w:val="35"/>
        </w:numPr>
        <w:tabs>
          <w:tab w:val="left" w:pos="1421"/>
        </w:tabs>
        <w:ind w:right="766" w:hanging="361"/>
        <w:rPr>
          <w:sz w:val="24"/>
        </w:rPr>
      </w:pPr>
      <w:r>
        <w:rPr>
          <w:sz w:val="24"/>
        </w:rPr>
        <w:t>Совместная подготовка семинаров-практикумов по проблеме 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ребенка-дошкольника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-2"/>
          <w:sz w:val="24"/>
        </w:rPr>
        <w:t xml:space="preserve"> </w:t>
      </w:r>
      <w:r>
        <w:rPr>
          <w:sz w:val="24"/>
        </w:rPr>
        <w:t>мастер –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классы;</w:t>
      </w:r>
    </w:p>
    <w:p w14:paraId="18344DDD">
      <w:pPr>
        <w:pStyle w:val="17"/>
        <w:numPr>
          <w:ilvl w:val="0"/>
          <w:numId w:val="35"/>
        </w:numPr>
        <w:tabs>
          <w:tab w:val="left" w:pos="1421"/>
        </w:tabs>
        <w:spacing w:before="1"/>
        <w:ind w:hanging="361"/>
        <w:rPr>
          <w:sz w:val="24"/>
        </w:rPr>
      </w:pP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гостиные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вечера</w:t>
      </w:r>
      <w:r>
        <w:rPr>
          <w:spacing w:val="-2"/>
          <w:sz w:val="24"/>
        </w:rPr>
        <w:t xml:space="preserve"> </w:t>
      </w:r>
      <w:r>
        <w:rPr>
          <w:sz w:val="24"/>
        </w:rPr>
        <w:t>встреч 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ДО;</w:t>
      </w:r>
    </w:p>
    <w:p w14:paraId="286C2A83">
      <w:pPr>
        <w:pStyle w:val="17"/>
        <w:numPr>
          <w:ilvl w:val="0"/>
          <w:numId w:val="35"/>
        </w:numPr>
        <w:tabs>
          <w:tab w:val="left" w:pos="1421"/>
        </w:tabs>
        <w:ind w:hanging="361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круглые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столы;</w:t>
      </w:r>
    </w:p>
    <w:p w14:paraId="14ABAF9F">
      <w:pPr>
        <w:pStyle w:val="17"/>
        <w:numPr>
          <w:ilvl w:val="0"/>
          <w:numId w:val="35"/>
        </w:numPr>
        <w:tabs>
          <w:tab w:val="left" w:pos="1421"/>
        </w:tabs>
        <w:ind w:right="1098" w:hanging="361"/>
        <w:rPr>
          <w:sz w:val="24"/>
        </w:rPr>
      </w:pPr>
      <w:r>
        <w:rPr>
          <w:sz w:val="24"/>
        </w:rPr>
        <w:t>Совместное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мере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14:paraId="08CBFA9A">
      <w:pPr>
        <w:pStyle w:val="17"/>
        <w:numPr>
          <w:ilvl w:val="0"/>
          <w:numId w:val="35"/>
        </w:numPr>
        <w:tabs>
          <w:tab w:val="left" w:pos="1421"/>
        </w:tabs>
        <w:ind w:hanging="361"/>
        <w:rPr>
          <w:sz w:val="24"/>
        </w:rPr>
      </w:pPr>
      <w:r>
        <w:rPr>
          <w:sz w:val="24"/>
        </w:rPr>
        <w:t>Совместное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группах;</w:t>
      </w:r>
    </w:p>
    <w:p w14:paraId="38320BBD">
      <w:pPr>
        <w:pStyle w:val="17"/>
        <w:numPr>
          <w:ilvl w:val="0"/>
          <w:numId w:val="35"/>
        </w:numPr>
        <w:tabs>
          <w:tab w:val="left" w:pos="1421"/>
        </w:tabs>
        <w:ind w:right="959" w:hanging="361"/>
        <w:rPr>
          <w:sz w:val="24"/>
        </w:rPr>
      </w:pPr>
      <w:r>
        <w:rPr>
          <w:sz w:val="24"/>
        </w:rPr>
        <w:t>Предоставление доступа в закрытые группы социальных сетей для дублирования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 по музыкальному воспитанию детей для 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условиях;</w:t>
      </w:r>
    </w:p>
    <w:p w14:paraId="0F6F7E53">
      <w:pPr>
        <w:pStyle w:val="17"/>
        <w:numPr>
          <w:ilvl w:val="0"/>
          <w:numId w:val="35"/>
        </w:numPr>
        <w:tabs>
          <w:tab w:val="left" w:pos="1421"/>
        </w:tabs>
        <w:spacing w:before="72"/>
        <w:ind w:right="1631" w:hanging="361"/>
        <w:rPr>
          <w:sz w:val="24"/>
        </w:rPr>
      </w:pPr>
      <w:r>
        <w:rPr>
          <w:sz w:val="24"/>
        </w:rPr>
        <w:t>Совместное обсуждение результатов педагогической диагностики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музыкальных проявлений ребенка в условиях занятия и 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жизнедеятельности;</w:t>
      </w:r>
    </w:p>
    <w:p w14:paraId="74F57862">
      <w:pPr>
        <w:pStyle w:val="17"/>
        <w:numPr>
          <w:ilvl w:val="0"/>
          <w:numId w:val="35"/>
        </w:numPr>
        <w:tabs>
          <w:tab w:val="left" w:pos="1421"/>
        </w:tabs>
        <w:ind w:right="1196" w:hanging="361"/>
        <w:rPr>
          <w:sz w:val="24"/>
        </w:rPr>
      </w:pPr>
      <w:r>
        <w:rPr>
          <w:sz w:val="24"/>
        </w:rPr>
        <w:t>Взаимные консультации по использованию музыкального материала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 процессе ДОУ, в решении разнообразных задач воспитания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развития.</w:t>
      </w:r>
    </w:p>
    <w:p w14:paraId="5788B6B6">
      <w:pPr>
        <w:pStyle w:val="17"/>
        <w:numPr>
          <w:ilvl w:val="0"/>
          <w:numId w:val="35"/>
        </w:numPr>
        <w:tabs>
          <w:tab w:val="left" w:pos="1421"/>
        </w:tabs>
        <w:ind w:right="1518" w:hanging="361"/>
        <w:rPr>
          <w:sz w:val="24"/>
        </w:rPr>
      </w:pPr>
      <w:r>
        <w:rPr>
          <w:sz w:val="24"/>
        </w:rPr>
        <w:t>Взаимодействие музыкального руководителя и педагогического коллектива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планируется по</w:t>
      </w:r>
      <w:r>
        <w:rPr>
          <w:spacing w:val="-2"/>
          <w:sz w:val="24"/>
        </w:rPr>
        <w:t xml:space="preserve"> </w:t>
      </w:r>
      <w:r>
        <w:rPr>
          <w:sz w:val="24"/>
        </w:rPr>
        <w:t>перспективно-календарному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</w:t>
      </w:r>
      <w:r>
        <w:rPr>
          <w:spacing w:val="-6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3).</w:t>
      </w:r>
    </w:p>
    <w:p w14:paraId="1249F945">
      <w:pPr>
        <w:pStyle w:val="9"/>
        <w:spacing w:before="5"/>
        <w:ind w:left="0"/>
        <w:rPr>
          <w:sz w:val="28"/>
        </w:rPr>
      </w:pPr>
    </w:p>
    <w:p w14:paraId="04CC5305">
      <w:pPr>
        <w:pStyle w:val="2"/>
        <w:tabs>
          <w:tab w:val="left" w:pos="4521"/>
          <w:tab w:val="left" w:pos="4522"/>
        </w:tabs>
        <w:spacing w:before="1"/>
      </w:pPr>
      <w:r>
        <w:t xml:space="preserve">                         </w:t>
      </w:r>
      <w:r>
        <w:rPr>
          <w:lang w:val="en-US"/>
        </w:rPr>
        <w:t>III</w:t>
      </w:r>
      <w:r>
        <w:t>. Организационный</w:t>
      </w:r>
      <w:r>
        <w:rPr>
          <w:spacing w:val="-6"/>
        </w:rPr>
        <w:t xml:space="preserve"> </w:t>
      </w:r>
      <w:r>
        <w:t>раздел</w:t>
      </w:r>
    </w:p>
    <w:p w14:paraId="67FEFD6B">
      <w:pPr>
        <w:pStyle w:val="17"/>
        <w:numPr>
          <w:ilvl w:val="1"/>
          <w:numId w:val="38"/>
        </w:numPr>
        <w:tabs>
          <w:tab w:val="left" w:pos="1121"/>
        </w:tabs>
        <w:spacing w:before="43" w:line="276" w:lineRule="auto"/>
        <w:ind w:right="898" w:firstLine="0"/>
        <w:rPr>
          <w:sz w:val="24"/>
        </w:rPr>
      </w:pPr>
      <w:r>
        <w:rPr>
          <w:b/>
          <w:sz w:val="24"/>
        </w:rPr>
        <w:t>Психолого-педагогические условия реализации Федеральной программы.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Успешная реализация Федеральной программы обеспечивается следующими 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условиями:</w:t>
      </w:r>
    </w:p>
    <w:p w14:paraId="4D2D8BF0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718"/>
        <w:rPr>
          <w:sz w:val="24"/>
        </w:rPr>
      </w:pPr>
      <w:r>
        <w:rPr>
          <w:sz w:val="24"/>
        </w:rPr>
        <w:t>признание</w:t>
      </w:r>
      <w:r>
        <w:rPr>
          <w:spacing w:val="4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7"/>
          <w:sz w:val="24"/>
        </w:rPr>
        <w:t xml:space="preserve"> </w:t>
      </w:r>
      <w:r>
        <w:rPr>
          <w:sz w:val="24"/>
        </w:rPr>
        <w:t>уникального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 неповторимости личности каждого ребенка, принятие воспитанника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таким, какой он</w:t>
      </w:r>
      <w:r>
        <w:rPr>
          <w:spacing w:val="1"/>
          <w:sz w:val="24"/>
        </w:rPr>
        <w:t xml:space="preserve"> </w:t>
      </w:r>
      <w:r>
        <w:rPr>
          <w:sz w:val="24"/>
        </w:rPr>
        <w:t>есть,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проявлениями;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уважения к развивающейся личности, как высшей 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воспитанника;</w:t>
      </w:r>
    </w:p>
    <w:p w14:paraId="617AA7B1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716"/>
        <w:rPr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 образования (проектная деятельность, образовательная ситуация,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событие, обогащенные игры детей в центрах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проблемно-обучающие ситуации в рамках интеграции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 и др.), так и традиционных (фронтальные, подгрупповые,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дело,</w:t>
      </w:r>
    </w:p>
    <w:p w14:paraId="545A610F">
      <w:pPr>
        <w:pStyle w:val="9"/>
        <w:spacing w:line="276" w:lineRule="auto"/>
        <w:ind w:left="1781" w:right="900"/>
      </w:pPr>
      <w:r>
        <w:t>занимательное и интересное детям, развивающее их; деятельность,</w:t>
      </w:r>
      <w:r>
        <w:rPr>
          <w:spacing w:val="1"/>
        </w:rPr>
        <w:t xml:space="preserve"> </w:t>
      </w:r>
      <w:r>
        <w:t>направленная на освоение детьми одной или нескольких образовательных</w:t>
      </w:r>
      <w:r>
        <w:rPr>
          <w:spacing w:val="1"/>
        </w:rPr>
        <w:t xml:space="preserve"> </w:t>
      </w:r>
      <w:r>
        <w:t>областей, или их интеграцию с использованием разнообразных педагогически</w:t>
      </w:r>
      <w:r>
        <w:rPr>
          <w:spacing w:val="-58"/>
        </w:rPr>
        <w:t xml:space="preserve"> </w:t>
      </w:r>
      <w:r>
        <w:t>обоснованных форм и методов работы, выбор которых осуществляется</w:t>
      </w:r>
      <w:r>
        <w:rPr>
          <w:spacing w:val="1"/>
        </w:rPr>
        <w:t xml:space="preserve"> </w:t>
      </w:r>
      <w:r>
        <w:t>педагогом;</w:t>
      </w:r>
    </w:p>
    <w:p w14:paraId="6B3A74E9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845"/>
        <w:rPr>
          <w:sz w:val="24"/>
        </w:rPr>
      </w:pPr>
      <w:r>
        <w:rPr>
          <w:sz w:val="24"/>
        </w:rPr>
        <w:t>обеспечение преемственности содержания и форм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процесса в ДОО, в том числе дошкольного и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уровней образования (опора на опыт детей, накопленный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 этапах развития, изменение форм и методов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ориентация на стратегический приоритет непрерывного образования ‒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учиться);</w:t>
      </w:r>
    </w:p>
    <w:p w14:paraId="08A8A567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989"/>
        <w:rPr>
          <w:sz w:val="24"/>
        </w:rPr>
      </w:pPr>
      <w:r>
        <w:rPr>
          <w:sz w:val="24"/>
        </w:rPr>
        <w:t>учет специфики возрастного и индивидуального психофизического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 детей; видов деятельности, специфических для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периода, 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развития);</w:t>
      </w:r>
    </w:p>
    <w:p w14:paraId="01841B78">
      <w:pPr>
        <w:pStyle w:val="17"/>
        <w:numPr>
          <w:ilvl w:val="2"/>
          <w:numId w:val="38"/>
        </w:numPr>
        <w:tabs>
          <w:tab w:val="left" w:pos="1781"/>
        </w:tabs>
        <w:spacing w:before="1" w:line="276" w:lineRule="auto"/>
        <w:ind w:right="826"/>
        <w:rPr>
          <w:sz w:val="24"/>
        </w:rPr>
      </w:pPr>
      <w:r>
        <w:rPr>
          <w:sz w:val="24"/>
        </w:rPr>
        <w:t>создание развивающей и эмоционально комфортной для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среды, способствующей эмоционально-ценностному,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личностному,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сохранению его индивидуальности, в которой ребенок реализует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партнера, 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14:paraId="4714CCD0">
      <w:pPr>
        <w:pStyle w:val="17"/>
        <w:numPr>
          <w:ilvl w:val="2"/>
          <w:numId w:val="38"/>
        </w:numPr>
        <w:tabs>
          <w:tab w:val="left" w:pos="1781"/>
        </w:tabs>
        <w:spacing w:line="274" w:lineRule="exact"/>
        <w:rPr>
          <w:sz w:val="24"/>
        </w:rPr>
      </w:pP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взрослых</w:t>
      </w:r>
    </w:p>
    <w:p w14:paraId="42030CAA">
      <w:pPr>
        <w:pStyle w:val="9"/>
        <w:spacing w:before="72" w:line="278" w:lineRule="auto"/>
        <w:ind w:left="1781" w:right="1162"/>
      </w:pPr>
      <w:r>
        <w:t>с детьми, ориентированного на интересы и возможности каждого ребенка и</w:t>
      </w:r>
      <w:r>
        <w:rPr>
          <w:spacing w:val="-58"/>
        </w:rPr>
        <w:t xml:space="preserve"> </w:t>
      </w:r>
      <w:r>
        <w:t>учитывающего</w:t>
      </w:r>
      <w:r>
        <w:rPr>
          <w:spacing w:val="-1"/>
        </w:rPr>
        <w:t xml:space="preserve"> </w:t>
      </w:r>
      <w:r>
        <w:t>социальную ситуацию</w:t>
      </w:r>
      <w:r>
        <w:rPr>
          <w:spacing w:val="-2"/>
        </w:rPr>
        <w:t xml:space="preserve"> </w:t>
      </w:r>
      <w:r>
        <w:t>его развития;</w:t>
      </w:r>
    </w:p>
    <w:p w14:paraId="467E9859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1063"/>
        <w:rPr>
          <w:sz w:val="24"/>
        </w:rPr>
      </w:pPr>
      <w:r>
        <w:rPr>
          <w:sz w:val="24"/>
        </w:rPr>
        <w:t>индивидуализация образования (в том числе поддержка ребенка, построение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его образовательной траектории) и оптимизация работы с группой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(мониторинга);</w:t>
      </w:r>
    </w:p>
    <w:p w14:paraId="0E4330A8">
      <w:pPr>
        <w:pStyle w:val="17"/>
        <w:numPr>
          <w:ilvl w:val="2"/>
          <w:numId w:val="38"/>
        </w:numPr>
        <w:tabs>
          <w:tab w:val="left" w:pos="1781"/>
        </w:tabs>
        <w:spacing w:line="278" w:lineRule="auto"/>
        <w:ind w:right="903"/>
        <w:rPr>
          <w:sz w:val="24"/>
        </w:rPr>
      </w:pPr>
      <w:r>
        <w:rPr>
          <w:sz w:val="24"/>
        </w:rPr>
        <w:t>совершенствование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 сообщества;</w:t>
      </w:r>
    </w:p>
    <w:p w14:paraId="1947057D">
      <w:pPr>
        <w:pStyle w:val="17"/>
        <w:numPr>
          <w:ilvl w:val="2"/>
          <w:numId w:val="38"/>
        </w:numPr>
        <w:tabs>
          <w:tab w:val="left" w:pos="1781"/>
        </w:tabs>
        <w:spacing w:line="272" w:lineRule="exact"/>
        <w:rPr>
          <w:sz w:val="24"/>
        </w:rPr>
      </w:pPr>
      <w:r>
        <w:rPr>
          <w:sz w:val="24"/>
        </w:rPr>
        <w:t>психологическая,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поддержка,</w:t>
      </w:r>
    </w:p>
    <w:p w14:paraId="7A3DD045">
      <w:pPr>
        <w:pStyle w:val="9"/>
        <w:spacing w:before="36" w:line="278" w:lineRule="auto"/>
        <w:ind w:left="1781" w:right="851"/>
      </w:pPr>
      <w:r>
        <w:t>консультирование родителей (законных представителей) в вопросах обучения,</w:t>
      </w:r>
      <w:r>
        <w:rPr>
          <w:spacing w:val="-58"/>
        </w:rPr>
        <w:t xml:space="preserve"> </w:t>
      </w:r>
      <w:r>
        <w:t>воспитания и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укрепления их</w:t>
      </w:r>
      <w:r>
        <w:rPr>
          <w:spacing w:val="-2"/>
        </w:rPr>
        <w:t xml:space="preserve"> </w:t>
      </w:r>
      <w:r>
        <w:t>здоровья;</w:t>
      </w:r>
    </w:p>
    <w:p w14:paraId="61EF62BD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1328"/>
        <w:rPr>
          <w:sz w:val="24"/>
        </w:rPr>
      </w:pPr>
      <w:r>
        <w:rPr>
          <w:sz w:val="24"/>
        </w:rPr>
        <w:t>вовлечение родителей (законных представителей) в процесс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и построение отношений сотрудничества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образовательными потребностями и возможностями семьи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обучающихся;</w:t>
      </w:r>
    </w:p>
    <w:p w14:paraId="374D7596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744"/>
        <w:rPr>
          <w:sz w:val="24"/>
        </w:rPr>
      </w:pPr>
      <w:r>
        <w:rPr>
          <w:sz w:val="24"/>
        </w:rPr>
        <w:t>формирование и развитие профессиональной компетентности 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14:paraId="729D35F6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812"/>
        <w:rPr>
          <w:sz w:val="24"/>
        </w:rPr>
      </w:pPr>
      <w:r>
        <w:rPr>
          <w:sz w:val="24"/>
        </w:rPr>
        <w:t>непрерывное психолого-педагогическое сопровождение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ДОО, обеспечение вариативности его содержания, направлений и 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сообществ;</w:t>
      </w:r>
    </w:p>
    <w:p w14:paraId="3507864A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850"/>
        <w:rPr>
          <w:sz w:val="24"/>
        </w:rPr>
      </w:pPr>
      <w:r>
        <w:rPr>
          <w:sz w:val="24"/>
        </w:rPr>
        <w:t>взаимодействие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-5"/>
          <w:sz w:val="24"/>
        </w:rPr>
        <w:t xml:space="preserve"> </w:t>
      </w:r>
      <w:r>
        <w:rPr>
          <w:sz w:val="24"/>
        </w:rPr>
        <w:t>(сферы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 физкультуры и спорта, другими социально-воспитательными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системы),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</w:p>
    <w:p w14:paraId="57B39D4F">
      <w:pPr>
        <w:pStyle w:val="9"/>
        <w:spacing w:line="276" w:lineRule="auto"/>
        <w:ind w:left="1781" w:right="1584"/>
        <w:jc w:val="both"/>
      </w:pPr>
      <w:r>
        <w:t>методов взаимодействия, востребованных современной педагогической</w:t>
      </w:r>
      <w:r>
        <w:rPr>
          <w:spacing w:val="-58"/>
        </w:rPr>
        <w:t xml:space="preserve"> </w:t>
      </w:r>
      <w:r>
        <w:t>практикой и семьей, участие всех сторон взаимодействия в совместной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2"/>
        </w:rPr>
        <w:t xml:space="preserve"> </w:t>
      </w:r>
      <w:r>
        <w:t>деятельности;</w:t>
      </w:r>
    </w:p>
    <w:p w14:paraId="23A01E6B">
      <w:pPr>
        <w:pStyle w:val="17"/>
        <w:numPr>
          <w:ilvl w:val="2"/>
          <w:numId w:val="38"/>
        </w:numPr>
        <w:tabs>
          <w:tab w:val="left" w:pos="1781"/>
        </w:tabs>
        <w:spacing w:line="276" w:lineRule="auto"/>
        <w:ind w:right="865"/>
        <w:rPr>
          <w:sz w:val="24"/>
        </w:rPr>
      </w:pPr>
      <w:r>
        <w:rPr>
          <w:sz w:val="24"/>
        </w:rPr>
        <w:t>использование широких возможностей социальной среды, социума как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средства развития личности, совершенствования процесса ее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социализации.</w:t>
      </w:r>
    </w:p>
    <w:p w14:paraId="26EA01E1">
      <w:pPr>
        <w:pStyle w:val="3"/>
        <w:numPr>
          <w:ilvl w:val="1"/>
          <w:numId w:val="38"/>
        </w:numPr>
        <w:tabs>
          <w:tab w:val="left" w:pos="1133"/>
        </w:tabs>
        <w:spacing w:before="2" w:line="273" w:lineRule="auto"/>
        <w:ind w:right="692" w:firstLine="0"/>
      </w:pPr>
      <w:r>
        <w:t>Организация</w:t>
      </w:r>
      <w:r>
        <w:rPr>
          <w:spacing w:val="24"/>
        </w:rPr>
        <w:t xml:space="preserve"> </w:t>
      </w:r>
      <w:r>
        <w:t>развивающей</w:t>
      </w:r>
      <w:r>
        <w:rPr>
          <w:spacing w:val="28"/>
        </w:rPr>
        <w:t xml:space="preserve"> </w:t>
      </w:r>
      <w:r>
        <w:t>предметно-пространственной</w:t>
      </w:r>
      <w:r>
        <w:rPr>
          <w:spacing w:val="26"/>
        </w:rPr>
        <w:t xml:space="preserve"> </w:t>
      </w:r>
      <w:r>
        <w:t>среды</w:t>
      </w:r>
      <w:r>
        <w:rPr>
          <w:spacing w:val="30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музыкальном</w:t>
      </w:r>
      <w:r>
        <w:rPr>
          <w:spacing w:val="-57"/>
        </w:rPr>
        <w:t xml:space="preserve"> </w:t>
      </w:r>
      <w:r>
        <w:t>зале ДО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3"/>
        </w:rPr>
        <w:t xml:space="preserve"> </w:t>
      </w:r>
      <w:r>
        <w:t>ФГОС.</w:t>
      </w:r>
    </w:p>
    <w:p w14:paraId="754AB4F7">
      <w:pPr>
        <w:pStyle w:val="9"/>
        <w:spacing w:line="276" w:lineRule="auto"/>
        <w:ind w:right="711"/>
      </w:pPr>
      <w:r>
        <w:t>Федеральная программа не выдвигает жестких требований к организации РППС и</w:t>
      </w:r>
      <w:r>
        <w:rPr>
          <w:spacing w:val="1"/>
        </w:rPr>
        <w:t xml:space="preserve"> </w:t>
      </w:r>
      <w:r>
        <w:t>оставляет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самостоятельного</w:t>
      </w:r>
      <w:r>
        <w:rPr>
          <w:spacing w:val="-3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РППС. 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ФГОС ДО возможны разные варианты создания РППС при условии учета целей и</w:t>
      </w:r>
      <w:r>
        <w:rPr>
          <w:spacing w:val="1"/>
        </w:rPr>
        <w:t xml:space="preserve"> </w:t>
      </w:r>
      <w:r>
        <w:t>принципов Программы, возрастной и гендерной специфики для 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14:paraId="4D6B72F1">
      <w:pPr>
        <w:pStyle w:val="9"/>
        <w:spacing w:line="276" w:lineRule="auto"/>
        <w:ind w:right="1803"/>
        <w:jc w:val="both"/>
      </w:pPr>
      <w:r>
        <w:t>РППС ДОО создается как единое пространство, все компоненты которого, как в</w:t>
      </w:r>
      <w:r>
        <w:rPr>
          <w:spacing w:val="-58"/>
        </w:rPr>
        <w:t xml:space="preserve"> </w:t>
      </w:r>
      <w:r>
        <w:t>помещении, так и вне его, согласуются между собой по содержанию, масштабу,</w:t>
      </w:r>
      <w:r>
        <w:rPr>
          <w:spacing w:val="-57"/>
        </w:rPr>
        <w:t xml:space="preserve"> </w:t>
      </w:r>
      <w:r>
        <w:t>художественному</w:t>
      </w:r>
      <w:r>
        <w:rPr>
          <w:spacing w:val="-6"/>
        </w:rPr>
        <w:t xml:space="preserve"> </w:t>
      </w:r>
      <w:r>
        <w:t>решению.</w:t>
      </w:r>
    </w:p>
    <w:p w14:paraId="4E2FB1A1">
      <w:pPr>
        <w:pStyle w:val="9"/>
        <w:spacing w:line="276" w:lineRule="auto"/>
        <w:ind w:right="1156"/>
      </w:pPr>
      <w:r>
        <w:t>РППС – часть образовательной среды и фактор, мощно обогащающий развитие детей.</w:t>
      </w:r>
      <w:r>
        <w:rPr>
          <w:spacing w:val="-57"/>
        </w:rPr>
        <w:t xml:space="preserve"> </w:t>
      </w:r>
      <w:r>
        <w:t>РППС ДОО выступает основой для разнообразной, разносторонне 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привлекательной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каждого ребенка деятельности.</w:t>
      </w:r>
    </w:p>
    <w:p w14:paraId="333CC306">
      <w:pPr>
        <w:pStyle w:val="9"/>
        <w:spacing w:line="278" w:lineRule="auto"/>
      </w:pP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организационных</w:t>
      </w:r>
      <w:r>
        <w:rPr>
          <w:spacing w:val="-1"/>
        </w:rPr>
        <w:t xml:space="preserve"> </w:t>
      </w:r>
      <w:r>
        <w:t>моделях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РППС</w:t>
      </w:r>
      <w:r>
        <w:rPr>
          <w:spacing w:val="-1"/>
        </w:rPr>
        <w:t xml:space="preserve"> </w:t>
      </w:r>
      <w:r>
        <w:t>должна соответствовать:</w:t>
      </w:r>
    </w:p>
    <w:p w14:paraId="2531E177">
      <w:pPr>
        <w:pStyle w:val="17"/>
        <w:numPr>
          <w:ilvl w:val="2"/>
          <w:numId w:val="38"/>
        </w:numPr>
        <w:tabs>
          <w:tab w:val="left" w:pos="1421"/>
        </w:tabs>
        <w:spacing w:before="72"/>
        <w:ind w:left="1421" w:hanging="361"/>
        <w:rPr>
          <w:sz w:val="24"/>
        </w:rPr>
      </w:pP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ДО;</w:t>
      </w:r>
    </w:p>
    <w:p w14:paraId="3EBEC313">
      <w:pPr>
        <w:pStyle w:val="17"/>
        <w:numPr>
          <w:ilvl w:val="2"/>
          <w:numId w:val="38"/>
        </w:numPr>
        <w:tabs>
          <w:tab w:val="left" w:pos="1421"/>
        </w:tabs>
        <w:spacing w:before="44"/>
        <w:ind w:left="1421" w:hanging="361"/>
        <w:rPr>
          <w:sz w:val="24"/>
        </w:rPr>
      </w:pP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14:paraId="3C4B17A9">
      <w:pPr>
        <w:pStyle w:val="17"/>
        <w:numPr>
          <w:ilvl w:val="2"/>
          <w:numId w:val="38"/>
        </w:numPr>
        <w:tabs>
          <w:tab w:val="left" w:pos="1421"/>
        </w:tabs>
        <w:spacing w:before="40" w:line="278" w:lineRule="auto"/>
        <w:ind w:left="1421" w:right="1172" w:hanging="361"/>
        <w:rPr>
          <w:sz w:val="24"/>
        </w:rPr>
      </w:pPr>
      <w:r>
        <w:rPr>
          <w:sz w:val="24"/>
        </w:rPr>
        <w:t>материально-техническим и медико-социальным условиям пребывания детей в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14:paraId="5D40817F">
      <w:pPr>
        <w:pStyle w:val="17"/>
        <w:numPr>
          <w:ilvl w:val="2"/>
          <w:numId w:val="38"/>
        </w:numPr>
        <w:tabs>
          <w:tab w:val="left" w:pos="1421"/>
        </w:tabs>
        <w:spacing w:line="272" w:lineRule="exact"/>
        <w:ind w:left="1421" w:hanging="361"/>
        <w:rPr>
          <w:sz w:val="24"/>
        </w:rPr>
      </w:pPr>
      <w:r>
        <w:rPr>
          <w:sz w:val="24"/>
        </w:rPr>
        <w:t>возрастным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096D4019">
      <w:pPr>
        <w:pStyle w:val="17"/>
        <w:numPr>
          <w:ilvl w:val="2"/>
          <w:numId w:val="38"/>
        </w:numPr>
        <w:tabs>
          <w:tab w:val="left" w:pos="1421"/>
        </w:tabs>
        <w:spacing w:before="40" w:line="278" w:lineRule="auto"/>
        <w:ind w:left="1421" w:right="967" w:hanging="361"/>
        <w:rPr>
          <w:sz w:val="24"/>
        </w:rPr>
      </w:pPr>
      <w:r>
        <w:rPr>
          <w:sz w:val="24"/>
        </w:rPr>
        <w:t>воспитывающему характеру обучения детей в ДОО; требованиям безопасности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надежности.</w:t>
      </w:r>
    </w:p>
    <w:p w14:paraId="7D6A46C7">
      <w:pPr>
        <w:pStyle w:val="9"/>
        <w:spacing w:line="276" w:lineRule="auto"/>
        <w:ind w:right="711"/>
      </w:pPr>
      <w:r>
        <w:t>Определяя наполняемость РППС, следует помнить о целостности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включать</w:t>
      </w:r>
      <w:r>
        <w:rPr>
          <w:spacing w:val="-5"/>
        </w:rPr>
        <w:t xml:space="preserve"> </w:t>
      </w:r>
      <w:r>
        <w:t>необходимое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направлений</w:t>
      </w:r>
      <w:r>
        <w:rPr>
          <w:spacing w:val="-5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ФГОС ДО.</w:t>
      </w:r>
    </w:p>
    <w:p w14:paraId="7447BD57">
      <w:pPr>
        <w:pStyle w:val="9"/>
        <w:ind w:right="728"/>
      </w:pPr>
      <w:r>
        <w:t>РППС ДОО должна обеспечивать возможность реализации разных видов индивидуальной</w:t>
      </w:r>
      <w:r>
        <w:rPr>
          <w:spacing w:val="-57"/>
        </w:rPr>
        <w:t xml:space="preserve"> </w:t>
      </w:r>
      <w:r>
        <w:t>и коллективной деятельности: игровой, коммуникативной, познавательно-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-3"/>
        </w:rPr>
        <w:t xml:space="preserve"> </w:t>
      </w:r>
      <w:r>
        <w:t>двигательной,</w:t>
      </w:r>
      <w:r>
        <w:rPr>
          <w:spacing w:val="-2"/>
        </w:rPr>
        <w:t xml:space="preserve"> </w:t>
      </w:r>
      <w:r>
        <w:t>продуктивной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 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потребностями</w:t>
      </w:r>
    </w:p>
    <w:p w14:paraId="0D364A1A">
      <w:pPr>
        <w:pStyle w:val="9"/>
        <w:ind w:right="706"/>
      </w:pPr>
      <w:r>
        <w:t>каждого возрастного этапа детей, охраны и укрепления их здоровья, возможностями учета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недостатков</w:t>
      </w:r>
      <w:r>
        <w:rPr>
          <w:spacing w:val="-6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развития.</w:t>
      </w:r>
    </w:p>
    <w:p w14:paraId="11DBC730">
      <w:pPr>
        <w:pStyle w:val="9"/>
      </w:pP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ФГОС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РППС</w:t>
      </w:r>
      <w:r>
        <w:rPr>
          <w:spacing w:val="-1"/>
        </w:rPr>
        <w:t xml:space="preserve"> </w:t>
      </w:r>
      <w:r>
        <w:t>должна</w:t>
      </w:r>
      <w:r>
        <w:rPr>
          <w:spacing w:val="-1"/>
        </w:rPr>
        <w:t xml:space="preserve"> </w:t>
      </w:r>
      <w:r>
        <w:t>быть:</w:t>
      </w:r>
    </w:p>
    <w:p w14:paraId="0C305294">
      <w:pPr>
        <w:pStyle w:val="17"/>
        <w:numPr>
          <w:ilvl w:val="2"/>
          <w:numId w:val="38"/>
        </w:numPr>
        <w:tabs>
          <w:tab w:val="left" w:pos="1421"/>
        </w:tabs>
        <w:ind w:left="1421" w:hanging="361"/>
        <w:rPr>
          <w:sz w:val="24"/>
        </w:rPr>
      </w:pPr>
      <w:r>
        <w:rPr>
          <w:sz w:val="24"/>
        </w:rPr>
        <w:t>содержательно-насыщенной;</w:t>
      </w:r>
    </w:p>
    <w:p w14:paraId="76D160DC">
      <w:pPr>
        <w:pStyle w:val="17"/>
        <w:numPr>
          <w:ilvl w:val="2"/>
          <w:numId w:val="38"/>
        </w:numPr>
        <w:tabs>
          <w:tab w:val="left" w:pos="1421"/>
        </w:tabs>
        <w:ind w:left="1421" w:hanging="361"/>
        <w:rPr>
          <w:sz w:val="24"/>
        </w:rPr>
      </w:pPr>
      <w:r>
        <w:rPr>
          <w:sz w:val="24"/>
        </w:rPr>
        <w:t>трансформируемой;</w:t>
      </w:r>
    </w:p>
    <w:p w14:paraId="78079D0A">
      <w:pPr>
        <w:pStyle w:val="17"/>
        <w:numPr>
          <w:ilvl w:val="2"/>
          <w:numId w:val="38"/>
        </w:numPr>
        <w:tabs>
          <w:tab w:val="left" w:pos="1421"/>
        </w:tabs>
        <w:ind w:left="1421" w:hanging="361"/>
        <w:rPr>
          <w:sz w:val="24"/>
        </w:rPr>
      </w:pPr>
      <w:r>
        <w:rPr>
          <w:sz w:val="24"/>
        </w:rPr>
        <w:t>полифункциональной;</w:t>
      </w:r>
    </w:p>
    <w:p w14:paraId="5D7A81E9">
      <w:pPr>
        <w:pStyle w:val="17"/>
        <w:numPr>
          <w:ilvl w:val="2"/>
          <w:numId w:val="38"/>
        </w:numPr>
        <w:tabs>
          <w:tab w:val="left" w:pos="1421"/>
        </w:tabs>
        <w:ind w:left="1421" w:hanging="361"/>
        <w:rPr>
          <w:sz w:val="24"/>
        </w:rPr>
      </w:pPr>
      <w:r>
        <w:rPr>
          <w:sz w:val="24"/>
        </w:rPr>
        <w:t>доступной;</w:t>
      </w:r>
    </w:p>
    <w:p w14:paraId="509B42B0">
      <w:pPr>
        <w:pStyle w:val="17"/>
        <w:numPr>
          <w:ilvl w:val="2"/>
          <w:numId w:val="38"/>
        </w:numPr>
        <w:tabs>
          <w:tab w:val="left" w:pos="1421"/>
        </w:tabs>
        <w:ind w:left="1421" w:hanging="361"/>
        <w:rPr>
          <w:sz w:val="24"/>
        </w:rPr>
      </w:pPr>
      <w:r>
        <w:rPr>
          <w:sz w:val="24"/>
        </w:rPr>
        <w:t>безопасной.</w:t>
      </w:r>
    </w:p>
    <w:p w14:paraId="7C2F789B">
      <w:pPr>
        <w:pStyle w:val="9"/>
        <w:ind w:right="1065"/>
      </w:pPr>
      <w:r>
        <w:t>РППС в ДОО должна обеспечивать условия для эмоционального благополучия детей и</w:t>
      </w:r>
      <w:r>
        <w:rPr>
          <w:spacing w:val="-57"/>
        </w:rPr>
        <w:t xml:space="preserve"> </w:t>
      </w:r>
      <w:r>
        <w:t>комфортной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учебно-</w:t>
      </w:r>
      <w:r>
        <w:rPr>
          <w:spacing w:val="-1"/>
        </w:rPr>
        <w:t xml:space="preserve"> </w:t>
      </w:r>
      <w:r>
        <w:t>вспомогательных</w:t>
      </w:r>
      <w:r>
        <w:rPr>
          <w:spacing w:val="-1"/>
        </w:rPr>
        <w:t xml:space="preserve"> </w:t>
      </w:r>
      <w:r>
        <w:t>сотрудников.</w:t>
      </w:r>
    </w:p>
    <w:tbl>
      <w:tblPr>
        <w:tblStyle w:val="15"/>
        <w:tblW w:w="0" w:type="auto"/>
        <w:tblInd w:w="7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2"/>
        <w:gridCol w:w="3841"/>
        <w:gridCol w:w="3676"/>
      </w:tblGrid>
      <w:tr w14:paraId="07A3C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3" w:hRule="atLeast"/>
        </w:trPr>
        <w:tc>
          <w:tcPr>
            <w:tcW w:w="1832" w:type="dxa"/>
          </w:tcPr>
          <w:p w14:paraId="0AD1FBF4">
            <w:pPr>
              <w:pStyle w:val="18"/>
              <w:spacing w:before="3" w:line="276" w:lineRule="auto"/>
              <w:ind w:left="739" w:right="81" w:hanging="633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Музыкальный</w:t>
            </w:r>
            <w:r>
              <w:rPr>
                <w:b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зал</w:t>
            </w:r>
          </w:p>
        </w:tc>
        <w:tc>
          <w:tcPr>
            <w:tcW w:w="3841" w:type="dxa"/>
          </w:tcPr>
          <w:p w14:paraId="377794F9">
            <w:pPr>
              <w:pStyle w:val="18"/>
              <w:numPr>
                <w:ilvl w:val="0"/>
                <w:numId w:val="39"/>
              </w:numPr>
              <w:tabs>
                <w:tab w:val="left" w:pos="828"/>
              </w:tabs>
              <w:spacing w:line="276" w:lineRule="auto"/>
              <w:ind w:right="131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Организованная</w:t>
            </w:r>
            <w:r>
              <w:rPr>
                <w:spacing w:val="-5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образовательная</w:t>
            </w:r>
            <w:r>
              <w:rPr>
                <w:spacing w:val="-5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  <w:p w14:paraId="1E12926A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ind w:left="887"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Театральная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  <w:p w14:paraId="389B2320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39"/>
              <w:ind w:left="887"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Индивидуальные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занятия</w:t>
            </w:r>
          </w:p>
          <w:p w14:paraId="371738A7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40"/>
              <w:ind w:left="887"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Тематические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досуги</w:t>
            </w:r>
          </w:p>
          <w:p w14:paraId="5202DF97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44"/>
              <w:ind w:left="887"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Развлечения</w:t>
            </w:r>
          </w:p>
          <w:p w14:paraId="36F94A34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40" w:line="276" w:lineRule="auto"/>
              <w:ind w:left="887" w:right="144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Театральные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pacing w:val="-1"/>
                <w:sz w:val="24"/>
                <w:lang w:val="en-US"/>
              </w:rPr>
              <w:t>представления</w:t>
            </w:r>
          </w:p>
          <w:p w14:paraId="4AD597DB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1"/>
              <w:ind w:left="887"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Праздники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утренники</w:t>
            </w:r>
          </w:p>
          <w:p w14:paraId="0CAC7FA7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40"/>
              <w:ind w:left="887"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Концерты</w:t>
            </w:r>
          </w:p>
          <w:p w14:paraId="03B57C24">
            <w:pPr>
              <w:pStyle w:val="18"/>
              <w:numPr>
                <w:ilvl w:val="0"/>
                <w:numId w:val="39"/>
              </w:numPr>
              <w:tabs>
                <w:tab w:val="left" w:pos="888"/>
              </w:tabs>
              <w:spacing w:before="41" w:line="276" w:lineRule="auto"/>
              <w:ind w:left="887"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Родительские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собрания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прочие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мероприятия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родителей</w:t>
            </w:r>
          </w:p>
        </w:tc>
        <w:tc>
          <w:tcPr>
            <w:tcW w:w="3676" w:type="dxa"/>
          </w:tcPr>
          <w:p w14:paraId="353D720D">
            <w:pPr>
              <w:pStyle w:val="18"/>
              <w:numPr>
                <w:ilvl w:val="0"/>
                <w:numId w:val="40"/>
              </w:numPr>
              <w:tabs>
                <w:tab w:val="left" w:pos="888"/>
              </w:tabs>
              <w:spacing w:line="276" w:lineRule="auto"/>
              <w:ind w:right="92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Сборники</w:t>
            </w:r>
            <w:r>
              <w:rPr>
                <w:spacing w:val="-1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нот</w:t>
            </w:r>
          </w:p>
          <w:p w14:paraId="6198B05E">
            <w:pPr>
              <w:pStyle w:val="18"/>
              <w:numPr>
                <w:ilvl w:val="0"/>
                <w:numId w:val="40"/>
              </w:numPr>
              <w:tabs>
                <w:tab w:val="left" w:pos="888"/>
                <w:tab w:val="left" w:pos="2635"/>
              </w:tabs>
              <w:spacing w:line="276" w:lineRule="auto"/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Шкаф для используемых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пособий,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>игрушек,</w:t>
            </w:r>
            <w:r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атрибутов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прочего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материала</w:t>
            </w:r>
          </w:p>
          <w:p w14:paraId="3179C4A0">
            <w:pPr>
              <w:pStyle w:val="18"/>
              <w:numPr>
                <w:ilvl w:val="0"/>
                <w:numId w:val="40"/>
              </w:numPr>
              <w:tabs>
                <w:tab w:val="left" w:pos="888"/>
              </w:tabs>
              <w:ind w:hanging="36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Музыкально-</w:t>
            </w:r>
          </w:p>
          <w:p w14:paraId="0A5D51CE">
            <w:pPr>
              <w:pStyle w:val="18"/>
              <w:spacing w:before="39"/>
              <w:ind w:left="887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дидактические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игры</w:t>
            </w:r>
          </w:p>
          <w:p w14:paraId="2F400AC4">
            <w:pPr>
              <w:pStyle w:val="18"/>
              <w:numPr>
                <w:ilvl w:val="0"/>
                <w:numId w:val="40"/>
              </w:numPr>
              <w:tabs>
                <w:tab w:val="left" w:pos="888"/>
              </w:tabs>
              <w:spacing w:before="40"/>
              <w:ind w:hanging="36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Музыкальный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центр</w:t>
            </w:r>
          </w:p>
          <w:p w14:paraId="2331BBA2">
            <w:pPr>
              <w:pStyle w:val="18"/>
              <w:numPr>
                <w:ilvl w:val="0"/>
                <w:numId w:val="40"/>
              </w:numPr>
              <w:tabs>
                <w:tab w:val="left" w:pos="888"/>
              </w:tabs>
              <w:spacing w:before="44"/>
              <w:ind w:hanging="36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Пианино</w:t>
            </w:r>
          </w:p>
          <w:p w14:paraId="4EDCD706">
            <w:pPr>
              <w:pStyle w:val="18"/>
              <w:numPr>
                <w:ilvl w:val="0"/>
                <w:numId w:val="40"/>
              </w:numPr>
              <w:tabs>
                <w:tab w:val="left" w:pos="888"/>
              </w:tabs>
              <w:spacing w:before="40" w:line="276" w:lineRule="auto"/>
              <w:ind w:right="123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Разнообразные</w:t>
            </w:r>
            <w:r>
              <w:rPr>
                <w:spacing w:val="-5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музыкальные</w:t>
            </w:r>
          </w:p>
          <w:p w14:paraId="5FFACC71">
            <w:pPr>
              <w:pStyle w:val="18"/>
              <w:spacing w:before="2"/>
              <w:ind w:left="887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инструменты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</w:t>
            </w:r>
          </w:p>
          <w:p w14:paraId="35BC104C">
            <w:pPr>
              <w:pStyle w:val="18"/>
              <w:numPr>
                <w:ilvl w:val="0"/>
                <w:numId w:val="40"/>
              </w:numPr>
              <w:tabs>
                <w:tab w:val="left" w:pos="888"/>
              </w:tabs>
              <w:spacing w:before="40"/>
              <w:ind w:hanging="36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Подборка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СD-дисков</w:t>
            </w:r>
          </w:p>
          <w:p w14:paraId="15EE413B">
            <w:pPr>
              <w:pStyle w:val="18"/>
              <w:numPr>
                <w:ilvl w:val="0"/>
                <w:numId w:val="40"/>
              </w:numPr>
              <w:tabs>
                <w:tab w:val="left" w:pos="888"/>
                <w:tab w:val="left" w:pos="1843"/>
                <w:tab w:val="left" w:pos="2398"/>
              </w:tabs>
              <w:spacing w:before="44" w:line="276" w:lineRule="auto"/>
              <w:ind w:right="10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Ширма</w:t>
            </w:r>
            <w:r>
              <w:rPr>
                <w:sz w:val="24"/>
                <w:lang w:val="en-US"/>
              </w:rPr>
              <w:tab/>
            </w:r>
            <w:r>
              <w:rPr>
                <w:sz w:val="24"/>
                <w:lang w:val="en-US"/>
              </w:rPr>
              <w:t>для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1"/>
                <w:sz w:val="24"/>
                <w:lang w:val="en-US"/>
              </w:rPr>
              <w:t>кукольного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театра</w:t>
            </w:r>
          </w:p>
          <w:p w14:paraId="26C6EEF0">
            <w:pPr>
              <w:pStyle w:val="18"/>
              <w:numPr>
                <w:ilvl w:val="0"/>
                <w:numId w:val="40"/>
              </w:numPr>
              <w:tabs>
                <w:tab w:val="left" w:pos="888"/>
                <w:tab w:val="left" w:pos="2628"/>
              </w:tabs>
              <w:spacing w:line="278" w:lineRule="auto"/>
              <w:ind w:right="93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Детские,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1"/>
                <w:sz w:val="24"/>
                <w:lang w:val="en-US"/>
              </w:rPr>
              <w:t>взрослые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костюмы</w:t>
            </w:r>
          </w:p>
          <w:p w14:paraId="7BE35AEC">
            <w:pPr>
              <w:pStyle w:val="18"/>
              <w:numPr>
                <w:ilvl w:val="0"/>
                <w:numId w:val="40"/>
              </w:numPr>
              <w:tabs>
                <w:tab w:val="left" w:pos="888"/>
                <w:tab w:val="left" w:pos="1978"/>
                <w:tab w:val="left" w:pos="2362"/>
              </w:tabs>
              <w:spacing w:line="272" w:lineRule="exact"/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Детские стулья</w:t>
            </w:r>
          </w:p>
        </w:tc>
      </w:tr>
      <w:tr w14:paraId="3B020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1832" w:type="dxa"/>
          </w:tcPr>
          <w:p w14:paraId="4BBBA4AE">
            <w:pPr>
              <w:pStyle w:val="18"/>
              <w:spacing w:line="276" w:lineRule="auto"/>
              <w:ind w:left="422" w:right="286" w:hanging="124"/>
              <w:rPr>
                <w:b/>
                <w:sz w:val="24"/>
                <w:lang w:val="en-US"/>
              </w:rPr>
            </w:pPr>
            <w:r>
              <w:rPr>
                <w:b/>
                <w:spacing w:val="-1"/>
                <w:sz w:val="24"/>
                <w:lang w:val="en-US"/>
              </w:rPr>
              <w:t>Групповые</w:t>
            </w:r>
            <w:r>
              <w:rPr>
                <w:b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комнаты</w:t>
            </w:r>
          </w:p>
        </w:tc>
        <w:tc>
          <w:tcPr>
            <w:tcW w:w="3841" w:type="dxa"/>
          </w:tcPr>
          <w:p w14:paraId="13F1E0D1">
            <w:pPr>
              <w:pStyle w:val="18"/>
              <w:numPr>
                <w:ilvl w:val="0"/>
                <w:numId w:val="41"/>
              </w:numPr>
              <w:tabs>
                <w:tab w:val="left" w:pos="888"/>
              </w:tabs>
              <w:spacing w:line="276" w:lineRule="auto"/>
              <w:ind w:right="4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Самостоятельная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творческая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  <w:p w14:paraId="41191C5A">
            <w:pPr>
              <w:pStyle w:val="18"/>
              <w:numPr>
                <w:ilvl w:val="0"/>
                <w:numId w:val="41"/>
              </w:numPr>
              <w:tabs>
                <w:tab w:val="left" w:pos="888"/>
              </w:tabs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Театральная</w:t>
            </w:r>
            <w:r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  <w:p w14:paraId="1B75F62D">
            <w:pPr>
              <w:pStyle w:val="18"/>
              <w:numPr>
                <w:ilvl w:val="0"/>
                <w:numId w:val="41"/>
              </w:numPr>
              <w:tabs>
                <w:tab w:val="left" w:pos="888"/>
              </w:tabs>
              <w:spacing w:before="37" w:line="276" w:lineRule="auto"/>
              <w:ind w:right="903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>Экспериментальная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деятельность</w:t>
            </w:r>
          </w:p>
          <w:p w14:paraId="638B1E8D">
            <w:pPr>
              <w:pStyle w:val="18"/>
              <w:numPr>
                <w:ilvl w:val="0"/>
                <w:numId w:val="41"/>
              </w:numPr>
              <w:tabs>
                <w:tab w:val="left" w:pos="888"/>
              </w:tabs>
              <w:spacing w:before="1"/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Индивидуальные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занятия</w:t>
            </w:r>
          </w:p>
        </w:tc>
        <w:tc>
          <w:tcPr>
            <w:tcW w:w="3676" w:type="dxa"/>
          </w:tcPr>
          <w:p w14:paraId="5AE96877">
            <w:pPr>
              <w:pStyle w:val="18"/>
              <w:numPr>
                <w:ilvl w:val="0"/>
                <w:numId w:val="42"/>
              </w:numPr>
              <w:tabs>
                <w:tab w:val="left" w:pos="888"/>
              </w:tabs>
              <w:spacing w:line="271" w:lineRule="exact"/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Различные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виды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театров</w:t>
            </w:r>
          </w:p>
          <w:p w14:paraId="21B3AF37">
            <w:pPr>
              <w:pStyle w:val="18"/>
              <w:numPr>
                <w:ilvl w:val="0"/>
                <w:numId w:val="42"/>
              </w:numPr>
              <w:tabs>
                <w:tab w:val="left" w:pos="888"/>
              </w:tabs>
              <w:spacing w:before="40"/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Детские костюмы</w:t>
            </w:r>
          </w:p>
          <w:p w14:paraId="0B0AD506">
            <w:pPr>
              <w:pStyle w:val="18"/>
              <w:numPr>
                <w:ilvl w:val="0"/>
                <w:numId w:val="42"/>
              </w:numPr>
              <w:tabs>
                <w:tab w:val="left" w:pos="888"/>
              </w:tabs>
              <w:spacing w:before="44"/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Музыкальные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уголки</w:t>
            </w:r>
          </w:p>
          <w:p w14:paraId="762907E6">
            <w:pPr>
              <w:pStyle w:val="18"/>
              <w:numPr>
                <w:ilvl w:val="0"/>
                <w:numId w:val="42"/>
              </w:numPr>
              <w:tabs>
                <w:tab w:val="left" w:pos="888"/>
              </w:tabs>
              <w:spacing w:before="40"/>
              <w:ind w:hanging="36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Музыкально-</w:t>
            </w:r>
          </w:p>
          <w:p w14:paraId="21A08869">
            <w:pPr>
              <w:pStyle w:val="18"/>
              <w:spacing w:before="40"/>
              <w:ind w:left="88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дидактические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игры</w:t>
            </w:r>
          </w:p>
        </w:tc>
      </w:tr>
    </w:tbl>
    <w:p w14:paraId="79AEDF25">
      <w:pPr>
        <w:pStyle w:val="9"/>
        <w:spacing w:before="8"/>
        <w:ind w:left="0"/>
        <w:rPr>
          <w:sz w:val="19"/>
        </w:rPr>
      </w:pPr>
    </w:p>
    <w:p w14:paraId="4711575C">
      <w:pPr>
        <w:pStyle w:val="3"/>
        <w:numPr>
          <w:ilvl w:val="1"/>
          <w:numId w:val="38"/>
        </w:numPr>
        <w:tabs>
          <w:tab w:val="left" w:pos="1408"/>
          <w:tab w:val="left" w:pos="1409"/>
          <w:tab w:val="left" w:pos="4857"/>
          <w:tab w:val="left" w:pos="6728"/>
          <w:tab w:val="left" w:pos="8722"/>
        </w:tabs>
        <w:spacing w:before="90" w:line="273" w:lineRule="auto"/>
        <w:ind w:right="693" w:firstLine="0"/>
      </w:pPr>
      <w:r>
        <w:t>Материально-техническое</w:t>
      </w:r>
      <w:r>
        <w:tab/>
      </w:r>
      <w:r>
        <w:t>обеспечение</w:t>
      </w:r>
      <w:r>
        <w:tab/>
      </w:r>
      <w:r>
        <w:t>Федеральной</w:t>
      </w:r>
      <w:r>
        <w:tab/>
      </w:r>
      <w:r>
        <w:rPr>
          <w:spacing w:val="-1"/>
        </w:rPr>
        <w:t>программы,</w:t>
      </w:r>
      <w:r>
        <w:rPr>
          <w:spacing w:val="-57"/>
        </w:rPr>
        <w:t xml:space="preserve"> </w:t>
      </w:r>
      <w:r>
        <w:t>обеспеченность</w:t>
      </w:r>
      <w:r>
        <w:rPr>
          <w:spacing w:val="-4"/>
        </w:rPr>
        <w:t xml:space="preserve"> </w:t>
      </w:r>
      <w:r>
        <w:t>методическими</w:t>
      </w:r>
      <w:r>
        <w:rPr>
          <w:spacing w:val="-3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воспитания.</w:t>
      </w:r>
    </w:p>
    <w:p w14:paraId="665048AF">
      <w:pPr>
        <w:pStyle w:val="9"/>
        <w:spacing w:before="3"/>
      </w:pPr>
    </w:p>
    <w:p w14:paraId="42CE199D">
      <w:pPr>
        <w:pStyle w:val="9"/>
        <w:spacing w:before="3"/>
      </w:pPr>
      <w:r>
        <w:t>В</w:t>
      </w:r>
      <w:r>
        <w:rPr>
          <w:spacing w:val="-8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материально-технические</w:t>
      </w:r>
      <w:r>
        <w:rPr>
          <w:spacing w:val="2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обеспечивающие:</w:t>
      </w:r>
    </w:p>
    <w:p w14:paraId="2217ACD1">
      <w:pPr>
        <w:pStyle w:val="17"/>
        <w:numPr>
          <w:ilvl w:val="0"/>
          <w:numId w:val="43"/>
        </w:numPr>
        <w:tabs>
          <w:tab w:val="left" w:pos="941"/>
        </w:tabs>
        <w:spacing w:before="40" w:line="276" w:lineRule="auto"/>
        <w:ind w:right="1782" w:firstLine="0"/>
        <w:rPr>
          <w:sz w:val="24"/>
        </w:rPr>
      </w:pP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1C91B4C3">
      <w:pPr>
        <w:pStyle w:val="17"/>
        <w:numPr>
          <w:ilvl w:val="0"/>
          <w:numId w:val="43"/>
        </w:numPr>
        <w:tabs>
          <w:tab w:val="left" w:pos="941"/>
        </w:tabs>
        <w:spacing w:before="1" w:line="276" w:lineRule="auto"/>
        <w:ind w:right="822" w:firstLine="0"/>
        <w:jc w:val="both"/>
        <w:rPr>
          <w:sz w:val="24"/>
        </w:rPr>
      </w:pPr>
      <w:r>
        <w:rPr>
          <w:sz w:val="24"/>
        </w:rPr>
        <w:t>Выполнение ДОО требований санитарно-эпидемиологических правил и гигиенических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нормативов, содержащихся в СП 2.4.3648-20, СанПиН 2.3/2.4.3590- 20, СанПиН 1.2.3685-</w:t>
      </w:r>
      <w:r>
        <w:rPr>
          <w:spacing w:val="-57"/>
          <w:sz w:val="24"/>
        </w:rPr>
        <w:t xml:space="preserve"> </w:t>
      </w:r>
      <w:r>
        <w:rPr>
          <w:sz w:val="24"/>
        </w:rPr>
        <w:t>21;</w:t>
      </w:r>
    </w:p>
    <w:p w14:paraId="621EA20A">
      <w:pPr>
        <w:pStyle w:val="17"/>
        <w:numPr>
          <w:ilvl w:val="0"/>
          <w:numId w:val="43"/>
        </w:numPr>
        <w:tabs>
          <w:tab w:val="left" w:pos="941"/>
        </w:tabs>
        <w:ind w:left="940" w:hanging="241"/>
        <w:jc w:val="both"/>
        <w:rPr>
          <w:sz w:val="24"/>
        </w:rPr>
      </w:pPr>
      <w:r>
        <w:rPr>
          <w:spacing w:val="-1"/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32"/>
          <w:sz w:val="24"/>
        </w:rPr>
        <w:t xml:space="preserve"> </w:t>
      </w:r>
      <w:r>
        <w:rPr>
          <w:spacing w:val="-1"/>
          <w:sz w:val="24"/>
        </w:rPr>
        <w:t>требований пожарной</w:t>
      </w:r>
      <w:r>
        <w:rPr>
          <w:sz w:val="24"/>
        </w:rPr>
        <w:t xml:space="preserve"> безопасности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 электробезопасности;</w:t>
      </w:r>
    </w:p>
    <w:p w14:paraId="1150CF17">
      <w:pPr>
        <w:pStyle w:val="17"/>
        <w:numPr>
          <w:ilvl w:val="0"/>
          <w:numId w:val="43"/>
        </w:numPr>
        <w:tabs>
          <w:tab w:val="left" w:pos="941"/>
        </w:tabs>
        <w:spacing w:before="40" w:line="276" w:lineRule="auto"/>
        <w:ind w:right="1615" w:firstLine="0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ДОО.</w:t>
      </w:r>
    </w:p>
    <w:p w14:paraId="4DD6EA34">
      <w:pPr>
        <w:pStyle w:val="9"/>
        <w:spacing w:before="2" w:line="276" w:lineRule="auto"/>
        <w:ind w:right="1004"/>
      </w:pPr>
      <w:r>
        <w:t>Музыкальный зал оснащен необходимыми музыкальными инструментами и пособиями</w:t>
      </w:r>
      <w:r>
        <w:rPr>
          <w:spacing w:val="-58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полноценного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детей:</w:t>
      </w:r>
      <w:r>
        <w:rPr>
          <w:spacing w:val="-9"/>
        </w:rPr>
        <w:t xml:space="preserve"> </w:t>
      </w:r>
      <w:r>
        <w:t>аудиоаппаратурой</w:t>
      </w:r>
      <w:r>
        <w:rPr>
          <w:spacing w:val="-1"/>
        </w:rPr>
        <w:t xml:space="preserve"> </w:t>
      </w:r>
      <w:r>
        <w:t>(музыкальным</w:t>
      </w:r>
      <w:r>
        <w:rPr>
          <w:spacing w:val="-2"/>
        </w:rPr>
        <w:t xml:space="preserve"> </w:t>
      </w:r>
      <w:r>
        <w:t>центром),</w:t>
      </w:r>
    </w:p>
    <w:p w14:paraId="7CE1B685">
      <w:pPr>
        <w:pStyle w:val="9"/>
        <w:spacing w:line="276" w:lineRule="auto"/>
        <w:ind w:right="791"/>
      </w:pPr>
      <w:r>
        <w:t>фортепиано, современным нотным материалом, аудиокассетами, СD-дисками, пособиями</w:t>
      </w:r>
      <w:r>
        <w:rPr>
          <w:spacing w:val="-57"/>
        </w:rPr>
        <w:t xml:space="preserve"> </w:t>
      </w:r>
      <w:r>
        <w:t>и атрибутами, музыкальными игрушками и детскими музыкальными инструментами,</w:t>
      </w:r>
      <w:r>
        <w:rPr>
          <w:spacing w:val="1"/>
        </w:rPr>
        <w:t xml:space="preserve"> </w:t>
      </w:r>
      <w:r>
        <w:t>музыкально-дидактическими играми, масками и костюмами для театральной</w:t>
      </w:r>
      <w:r>
        <w:rPr>
          <w:spacing w:val="1"/>
        </w:rPr>
        <w:t xml:space="preserve"> </w:t>
      </w:r>
      <w:r>
        <w:t>деятельности. Имеется в наличии необходимый систематизированный дидактический,</w:t>
      </w:r>
      <w:r>
        <w:rPr>
          <w:spacing w:val="1"/>
        </w:rPr>
        <w:t xml:space="preserve"> </w:t>
      </w:r>
      <w:r>
        <w:t>демонстрационный, раздаточный материал для обеспечения воспитательно-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14:paraId="6B3C5A05">
      <w:pPr>
        <w:pStyle w:val="3"/>
        <w:spacing w:before="6" w:after="40"/>
      </w:pPr>
      <w:r>
        <w:t>Содержание</w:t>
      </w:r>
      <w:r>
        <w:rPr>
          <w:spacing w:val="-3"/>
        </w:rPr>
        <w:t xml:space="preserve"> </w:t>
      </w:r>
      <w:r>
        <w:t>методического</w:t>
      </w:r>
      <w:r>
        <w:rPr>
          <w:spacing w:val="-8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воспитания</w:t>
      </w:r>
    </w:p>
    <w:tbl>
      <w:tblPr>
        <w:tblStyle w:val="15"/>
        <w:tblW w:w="0" w:type="auto"/>
        <w:tblInd w:w="7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2"/>
        <w:gridCol w:w="7398"/>
      </w:tblGrid>
      <w:tr w14:paraId="3D61D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952" w:type="dxa"/>
          </w:tcPr>
          <w:p w14:paraId="7E0AA7F9">
            <w:pPr>
              <w:pStyle w:val="18"/>
              <w:spacing w:line="278" w:lineRule="auto"/>
              <w:ind w:left="106" w:right="556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Основные</w:t>
            </w:r>
            <w:r>
              <w:rPr>
                <w:b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spacing w:val="-1"/>
                <w:sz w:val="24"/>
                <w:lang w:val="en-US"/>
              </w:rPr>
              <w:t>программы</w:t>
            </w:r>
          </w:p>
        </w:tc>
        <w:tc>
          <w:tcPr>
            <w:tcW w:w="7398" w:type="dxa"/>
          </w:tcPr>
          <w:p w14:paraId="5B31673D">
            <w:pPr>
              <w:pStyle w:val="18"/>
              <w:spacing w:line="278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Основная</w:t>
            </w:r>
            <w:r>
              <w:rPr>
                <w:spacing w:val="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образовательная</w:t>
            </w:r>
            <w:r>
              <w:rPr>
                <w:spacing w:val="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программа</w:t>
            </w:r>
            <w:r>
              <w:rPr>
                <w:spacing w:val="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дошкольного</w:t>
            </w:r>
            <w:r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образования МАДОУ № 273, 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соответствии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ФОП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ФГОС ДО.</w:t>
            </w:r>
          </w:p>
        </w:tc>
      </w:tr>
      <w:tr w14:paraId="318EC9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1952" w:type="dxa"/>
          </w:tcPr>
          <w:p w14:paraId="618CF29B">
            <w:pPr>
              <w:pStyle w:val="18"/>
              <w:tabs>
                <w:tab w:val="left" w:pos="1697"/>
              </w:tabs>
              <w:spacing w:before="3" w:line="276" w:lineRule="auto"/>
              <w:ind w:left="106" w:right="103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Перечень</w:t>
            </w:r>
            <w:r>
              <w:rPr>
                <w:b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  <w:lang w:val="ru-RU"/>
              </w:rPr>
              <w:t>парциальных</w:t>
            </w:r>
            <w:r>
              <w:rPr>
                <w:b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  <w:lang w:val="ru-RU"/>
              </w:rPr>
              <w:t>программ</w:t>
            </w:r>
            <w:r>
              <w:rPr>
                <w:b/>
                <w:sz w:val="24"/>
                <w:lang w:val="ru-RU"/>
              </w:rPr>
              <w:tab/>
            </w:r>
            <w:r>
              <w:rPr>
                <w:b/>
                <w:spacing w:val="-3"/>
                <w:sz w:val="24"/>
                <w:lang w:val="ru-RU"/>
              </w:rPr>
              <w:t>и</w:t>
            </w:r>
            <w:r>
              <w:rPr>
                <w:b/>
                <w:spacing w:val="-57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  <w:lang w:val="ru-RU"/>
              </w:rPr>
              <w:t>технологии</w:t>
            </w:r>
          </w:p>
        </w:tc>
        <w:tc>
          <w:tcPr>
            <w:tcW w:w="7398" w:type="dxa"/>
          </w:tcPr>
          <w:p w14:paraId="73D27AC0">
            <w:pPr>
              <w:pStyle w:val="18"/>
              <w:numPr>
                <w:ilvl w:val="0"/>
                <w:numId w:val="44"/>
              </w:numPr>
              <w:tabs>
                <w:tab w:val="left" w:pos="829"/>
              </w:tabs>
              <w:spacing w:before="6" w:line="310" w:lineRule="atLeast"/>
              <w:ind w:right="1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Ладушки. И. Каплунова, И. Новоскольцева, Программа по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музыкальному</w:t>
            </w:r>
            <w:r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воспитанию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детей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дошкольного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возраста.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</w:p>
          <w:p w14:paraId="01DAC5AF">
            <w:pPr>
              <w:pStyle w:val="18"/>
              <w:numPr>
                <w:ilvl w:val="0"/>
                <w:numId w:val="44"/>
              </w:numPr>
              <w:tabs>
                <w:tab w:val="left" w:pos="829"/>
              </w:tabs>
              <w:spacing w:before="6" w:line="310" w:lineRule="atLeast"/>
              <w:ind w:right="170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tt-RU"/>
              </w:rPr>
              <w:t>“Күрсәт әле, үскәнем”З.Г.Ибрагимова, Г.Р.Гилязетдинова, Ф.</w:t>
            </w:r>
            <w:r>
              <w:rPr>
                <w:spacing w:val="-2"/>
                <w:sz w:val="24"/>
                <w:lang w:val="ru-RU"/>
              </w:rPr>
              <w:t>Ж.Залялетдинова.</w:t>
            </w:r>
          </w:p>
          <w:p w14:paraId="211DBF6E">
            <w:pPr>
              <w:pStyle w:val="18"/>
              <w:numPr>
                <w:ilvl w:val="0"/>
                <w:numId w:val="44"/>
              </w:numPr>
              <w:tabs>
                <w:tab w:val="left" w:pos="829"/>
              </w:tabs>
              <w:spacing w:before="6" w:line="310" w:lineRule="atLeast"/>
              <w:ind w:right="170"/>
              <w:rPr>
                <w:sz w:val="24"/>
                <w:lang w:val="ru-RU"/>
              </w:rPr>
            </w:pPr>
            <w:r>
              <w:rPr>
                <w:b/>
                <w:lang w:val="ru-RU"/>
              </w:rPr>
              <w:t>«</w:t>
            </w:r>
            <w:r>
              <w:rPr>
                <w:lang w:val="ru-RU"/>
              </w:rPr>
              <w:t>Шире круг</w:t>
            </w:r>
            <w:r>
              <w:rPr>
                <w:b/>
                <w:lang w:val="ru-RU"/>
              </w:rPr>
              <w:t>»</w:t>
            </w:r>
            <w:r>
              <w:rPr>
                <w:lang w:val="ru-RU"/>
              </w:rPr>
              <w:t xml:space="preserve"> З.Г.Ибрагимова, Г.Р.Гилязутдинова, Ф.З. Залялютдинова.</w:t>
            </w:r>
          </w:p>
          <w:p w14:paraId="71691772">
            <w:pPr>
              <w:pStyle w:val="18"/>
              <w:numPr>
                <w:ilvl w:val="0"/>
                <w:numId w:val="44"/>
              </w:numPr>
              <w:tabs>
                <w:tab w:val="left" w:pos="829"/>
              </w:tabs>
              <w:spacing w:before="6" w:line="310" w:lineRule="atLeast"/>
              <w:ind w:right="170"/>
              <w:rPr>
                <w:sz w:val="24"/>
                <w:lang w:val="ru-RU"/>
              </w:rPr>
            </w:pPr>
            <w:r>
              <w:rPr>
                <w:lang w:val="tt-RU"/>
              </w:rPr>
              <w:t>“Әйлән- бәйлән”</w:t>
            </w:r>
            <w:r>
              <w:rPr>
                <w:b/>
                <w:lang w:val="tt-RU"/>
              </w:rPr>
              <w:t xml:space="preserve"> </w:t>
            </w:r>
            <w:r>
              <w:rPr>
                <w:lang w:val="tt-RU"/>
              </w:rPr>
              <w:t xml:space="preserve">З.Г.Ибрагимова, Г.Р.Гилязутдинова, Ф.З. Залялютдинова, А.К.Гибадуллина. </w:t>
            </w:r>
            <w:r>
              <w:rPr>
                <w:b/>
                <w:lang w:val="tt-RU"/>
              </w:rPr>
              <w:t xml:space="preserve"> </w:t>
            </w:r>
          </w:p>
        </w:tc>
      </w:tr>
      <w:tr w14:paraId="667EBB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8" w:hRule="atLeast"/>
        </w:trPr>
        <w:tc>
          <w:tcPr>
            <w:tcW w:w="1952" w:type="dxa"/>
          </w:tcPr>
          <w:p w14:paraId="7E410541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7398" w:type="dxa"/>
          </w:tcPr>
          <w:p w14:paraId="48680EBD">
            <w:pPr>
              <w:pStyle w:val="18"/>
              <w:numPr>
                <w:ilvl w:val="0"/>
                <w:numId w:val="45"/>
              </w:numPr>
              <w:tabs>
                <w:tab w:val="left" w:pos="829"/>
              </w:tabs>
              <w:spacing w:line="271" w:lineRule="exact"/>
              <w:ind w:hanging="3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А.И.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Буренина,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Т.Э.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Тютюнникова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детства,</w:t>
            </w:r>
          </w:p>
          <w:p w14:paraId="5E777A49">
            <w:pPr>
              <w:pStyle w:val="18"/>
              <w:spacing w:before="40" w:line="278" w:lineRule="auto"/>
              <w:ind w:left="828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программа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«Мир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открытий»</w:t>
            </w:r>
            <w:r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(3-4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года)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/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Издательство «Бином.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Лаборатория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знаний», 2019г.</w:t>
            </w:r>
          </w:p>
          <w:p w14:paraId="07073550">
            <w:pPr>
              <w:pStyle w:val="18"/>
              <w:numPr>
                <w:ilvl w:val="0"/>
                <w:numId w:val="45"/>
              </w:numPr>
              <w:tabs>
                <w:tab w:val="left" w:pos="829"/>
              </w:tabs>
              <w:spacing w:line="272" w:lineRule="exact"/>
              <w:ind w:hanging="36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А.И.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Буренина,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Т.Э.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Тютюнникова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детства,</w:t>
            </w:r>
          </w:p>
          <w:p w14:paraId="576B2367">
            <w:pPr>
              <w:pStyle w:val="18"/>
              <w:spacing w:before="40" w:line="278" w:lineRule="auto"/>
              <w:ind w:left="828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программа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«Мир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открытий»</w:t>
            </w:r>
            <w:r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(4-5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лет)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/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Издательство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«Бином.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Лаборатория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знаний», 2021г.</w:t>
            </w:r>
          </w:p>
          <w:p w14:paraId="0EFC8F5B">
            <w:pPr>
              <w:pStyle w:val="18"/>
              <w:numPr>
                <w:ilvl w:val="0"/>
                <w:numId w:val="45"/>
              </w:numPr>
              <w:tabs>
                <w:tab w:val="left" w:pos="829"/>
              </w:tabs>
              <w:spacing w:line="276" w:lineRule="auto"/>
              <w:ind w:right="237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М.Б.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Зацепина.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Музыкальное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воспитание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детском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саду.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занятий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детьми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2-7 лет.</w:t>
            </w:r>
            <w:r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Издательство</w:t>
            </w:r>
          </w:p>
          <w:p w14:paraId="49E331F4">
            <w:pPr>
              <w:pStyle w:val="18"/>
              <w:ind w:left="82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«МОЗАИКАСИНТЕЗ».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Москва.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2018.</w:t>
            </w:r>
          </w:p>
        </w:tc>
      </w:tr>
      <w:tr w14:paraId="0A50C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7" w:hRule="atLeast"/>
        </w:trPr>
        <w:tc>
          <w:tcPr>
            <w:tcW w:w="1952" w:type="dxa"/>
          </w:tcPr>
          <w:p w14:paraId="757E5679">
            <w:pPr>
              <w:pStyle w:val="18"/>
              <w:spacing w:line="276" w:lineRule="exact"/>
              <w:ind w:left="106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Пособия</w:t>
            </w:r>
          </w:p>
        </w:tc>
        <w:tc>
          <w:tcPr>
            <w:tcW w:w="7398" w:type="dxa"/>
          </w:tcPr>
          <w:p w14:paraId="56F38707">
            <w:pPr>
              <w:pStyle w:val="18"/>
              <w:numPr>
                <w:ilvl w:val="0"/>
                <w:numId w:val="46"/>
              </w:numPr>
              <w:tabs>
                <w:tab w:val="left" w:pos="1176"/>
                <w:tab w:val="left" w:pos="1177"/>
              </w:tabs>
              <w:spacing w:line="272" w:lineRule="exact"/>
              <w:ind w:hanging="7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Методическое</w:t>
            </w:r>
            <w:r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обеспечение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технологии</w:t>
            </w:r>
            <w:r>
              <w:rPr>
                <w:spacing w:val="-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Е.Железновой.</w:t>
            </w:r>
          </w:p>
          <w:p w14:paraId="07C9FFF1">
            <w:pPr>
              <w:pStyle w:val="18"/>
              <w:numPr>
                <w:ilvl w:val="0"/>
                <w:numId w:val="46"/>
              </w:numPr>
              <w:tabs>
                <w:tab w:val="left" w:pos="1176"/>
                <w:tab w:val="left" w:pos="1177"/>
              </w:tabs>
              <w:spacing w:before="40" w:line="276" w:lineRule="auto"/>
              <w:ind w:right="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М.Ю.</w:t>
            </w:r>
            <w:r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Картушина.</w:t>
            </w:r>
            <w:r>
              <w:rPr>
                <w:spacing w:val="4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Вокально-хоровая</w:t>
            </w:r>
            <w:r>
              <w:rPr>
                <w:spacing w:val="4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работа</w:t>
            </w:r>
            <w:r>
              <w:rPr>
                <w:spacing w:val="4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3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детском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саду.М.</w:t>
            </w:r>
            <w:r>
              <w:rPr>
                <w:spacing w:val="2"/>
                <w:sz w:val="24"/>
                <w:lang w:val="ru-RU"/>
              </w:rPr>
              <w:t xml:space="preserve"> </w:t>
            </w:r>
          </w:p>
          <w:p w14:paraId="1C268BB7">
            <w:pPr>
              <w:pStyle w:val="18"/>
              <w:numPr>
                <w:ilvl w:val="0"/>
                <w:numId w:val="46"/>
              </w:numPr>
              <w:tabs>
                <w:tab w:val="left" w:pos="1176"/>
                <w:tab w:val="left" w:pos="1177"/>
                <w:tab w:val="left" w:pos="1883"/>
                <w:tab w:val="left" w:pos="3179"/>
                <w:tab w:val="left" w:pos="4374"/>
                <w:tab w:val="left" w:pos="5445"/>
                <w:tab w:val="left" w:pos="7168"/>
              </w:tabs>
              <w:spacing w:before="2" w:line="273" w:lineRule="auto"/>
              <w:ind w:righ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О.П.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Радынова.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Слушаем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музыку.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Рекомендации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5"/>
                <w:sz w:val="24"/>
                <w:lang w:val="ru-RU"/>
              </w:rPr>
              <w:t>к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комплекту</w:t>
            </w:r>
            <w:r>
              <w:rPr>
                <w:spacing w:val="4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дисков</w:t>
            </w:r>
            <w:r>
              <w:rPr>
                <w:spacing w:val="5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«Музыкальная</w:t>
            </w:r>
            <w:r>
              <w:rPr>
                <w:spacing w:val="5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шкатулка».10</w:t>
            </w:r>
            <w:r>
              <w:rPr>
                <w:spacing w:val="5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дисков</w:t>
            </w:r>
          </w:p>
          <w:p w14:paraId="3CDD66A2">
            <w:pPr>
              <w:pStyle w:val="18"/>
              <w:spacing w:before="3" w:line="278" w:lineRule="auto"/>
              <w:ind w:left="1176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+книга</w:t>
            </w:r>
            <w:r>
              <w:rPr>
                <w:spacing w:val="5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</w:t>
            </w:r>
            <w:r>
              <w:rPr>
                <w:spacing w:val="5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программе</w:t>
            </w:r>
            <w:r>
              <w:rPr>
                <w:spacing w:val="4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«Музыкальные</w:t>
            </w:r>
            <w:r>
              <w:rPr>
                <w:spacing w:val="5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шедевры».</w:t>
            </w:r>
            <w:r>
              <w:rPr>
                <w:spacing w:val="54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М.,ТЦ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Сфера, 2020.</w:t>
            </w:r>
          </w:p>
          <w:p w14:paraId="6BC8B0A9">
            <w:pPr>
              <w:pStyle w:val="18"/>
              <w:numPr>
                <w:ilvl w:val="0"/>
                <w:numId w:val="46"/>
              </w:numPr>
              <w:tabs>
                <w:tab w:val="left" w:pos="1176"/>
                <w:tab w:val="left" w:pos="1177"/>
              </w:tabs>
              <w:spacing w:line="273" w:lineRule="auto"/>
              <w:ind w:right="94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Е.А.Никитина.</w:t>
            </w:r>
            <w:r>
              <w:rPr>
                <w:spacing w:val="1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Музыкальные</w:t>
            </w:r>
            <w:r>
              <w:rPr>
                <w:spacing w:val="1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игры</w:t>
            </w:r>
            <w:r>
              <w:rPr>
                <w:spacing w:val="1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для</w:t>
            </w:r>
            <w:r>
              <w:rPr>
                <w:spacing w:val="1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детей</w:t>
            </w:r>
            <w:r>
              <w:rPr>
                <w:spacing w:val="1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5-7</w:t>
            </w:r>
            <w:r>
              <w:rPr>
                <w:spacing w:val="1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лет</w:t>
            </w:r>
            <w:r>
              <w:rPr>
                <w:spacing w:val="1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нотным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приложением. </w:t>
            </w:r>
            <w:r>
              <w:rPr>
                <w:sz w:val="24"/>
                <w:lang w:val="en-US"/>
              </w:rPr>
              <w:t>М.ТЦ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Сфера, 2017.</w:t>
            </w:r>
          </w:p>
          <w:p w14:paraId="1C108E2A">
            <w:pPr>
              <w:pStyle w:val="18"/>
              <w:numPr>
                <w:ilvl w:val="0"/>
                <w:numId w:val="46"/>
              </w:numPr>
              <w:tabs>
                <w:tab w:val="left" w:pos="1177"/>
              </w:tabs>
              <w:spacing w:line="276" w:lineRule="auto"/>
              <w:ind w:right="100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 xml:space="preserve"> «Топ-топ,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каблучок!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Танцы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детском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саду.1»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</w:t>
            </w:r>
            <w:r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аудиоприложением. </w:t>
            </w:r>
            <w:r>
              <w:rPr>
                <w:sz w:val="24"/>
                <w:lang w:val="en-US"/>
              </w:rPr>
              <w:t>И. Каплунова, И. Новоскольцева, И.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Алексеева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2020 г</w:t>
            </w:r>
          </w:p>
          <w:p w14:paraId="135F5E99">
            <w:pPr>
              <w:pStyle w:val="18"/>
              <w:numPr>
                <w:ilvl w:val="0"/>
                <w:numId w:val="46"/>
              </w:numPr>
              <w:tabs>
                <w:tab w:val="left" w:pos="1177"/>
              </w:tabs>
              <w:spacing w:line="278" w:lineRule="auto"/>
              <w:ind w:right="97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Журналы</w:t>
            </w:r>
            <w:r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«Колокольчик»</w:t>
            </w:r>
            <w:r>
              <w:rPr>
                <w:spacing w:val="-1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</w:t>
            </w:r>
            <w:r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временам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года</w:t>
            </w:r>
            <w:r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тематическим</w:t>
            </w:r>
            <w:r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праздникам</w:t>
            </w:r>
          </w:p>
          <w:p w14:paraId="1C963215">
            <w:pPr>
              <w:pStyle w:val="18"/>
              <w:numPr>
                <w:ilvl w:val="0"/>
                <w:numId w:val="46"/>
              </w:numPr>
              <w:tabs>
                <w:tab w:val="left" w:pos="1177"/>
              </w:tabs>
              <w:spacing w:line="272" w:lineRule="exact"/>
              <w:ind w:hanging="709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Журналы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«Музыкальная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палитра»</w:t>
            </w:r>
            <w:r>
              <w:rPr>
                <w:spacing w:val="-11"/>
                <w:sz w:val="24"/>
                <w:lang w:val="en-US"/>
              </w:rPr>
              <w:t xml:space="preserve"> </w:t>
            </w:r>
          </w:p>
        </w:tc>
      </w:tr>
    </w:tbl>
    <w:p w14:paraId="283EB925">
      <w:pPr>
        <w:pStyle w:val="9"/>
        <w:ind w:left="0"/>
        <w:rPr>
          <w:b/>
          <w:sz w:val="20"/>
        </w:rPr>
      </w:pPr>
    </w:p>
    <w:p w14:paraId="43E91DF9">
      <w:pPr>
        <w:pStyle w:val="17"/>
        <w:numPr>
          <w:ilvl w:val="1"/>
          <w:numId w:val="38"/>
        </w:numPr>
        <w:tabs>
          <w:tab w:val="left" w:pos="1121"/>
        </w:tabs>
        <w:spacing w:before="226"/>
        <w:ind w:left="1120" w:hanging="421"/>
        <w:rPr>
          <w:b/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показатели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процесса</w:t>
      </w:r>
    </w:p>
    <w:p w14:paraId="49B78AD9">
      <w:pPr>
        <w:pStyle w:val="9"/>
        <w:spacing w:before="180" w:line="276" w:lineRule="auto"/>
        <w:ind w:right="1890"/>
      </w:pPr>
      <w:r>
        <w:t>Музыкальные занятия проводятся во всех возрастных группах 2 раза в неделю.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занятий:</w:t>
      </w:r>
    </w:p>
    <w:p w14:paraId="5F408008">
      <w:pPr>
        <w:pStyle w:val="17"/>
        <w:numPr>
          <w:ilvl w:val="0"/>
          <w:numId w:val="47"/>
        </w:numPr>
        <w:tabs>
          <w:tab w:val="left" w:pos="1421"/>
        </w:tabs>
        <w:spacing w:before="2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минут,</w:t>
      </w:r>
    </w:p>
    <w:p w14:paraId="75E93ED1">
      <w:pPr>
        <w:pStyle w:val="17"/>
        <w:numPr>
          <w:ilvl w:val="0"/>
          <w:numId w:val="47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 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минут,</w:t>
      </w:r>
    </w:p>
    <w:p w14:paraId="2C4AAFEC">
      <w:pPr>
        <w:pStyle w:val="17"/>
        <w:numPr>
          <w:ilvl w:val="0"/>
          <w:numId w:val="47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 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минут,</w:t>
      </w:r>
    </w:p>
    <w:p w14:paraId="376A0D60">
      <w:pPr>
        <w:pStyle w:val="17"/>
        <w:numPr>
          <w:ilvl w:val="0"/>
          <w:numId w:val="47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минут,</w:t>
      </w:r>
    </w:p>
    <w:p w14:paraId="104E79CA">
      <w:pPr>
        <w:pStyle w:val="17"/>
        <w:numPr>
          <w:ilvl w:val="0"/>
          <w:numId w:val="47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4"/>
          <w:sz w:val="24"/>
        </w:rPr>
        <w:t xml:space="preserve"> </w:t>
      </w:r>
      <w:r>
        <w:rPr>
          <w:sz w:val="24"/>
        </w:rPr>
        <w:t>минут,</w:t>
      </w:r>
    </w:p>
    <w:p w14:paraId="46620A74">
      <w:pPr>
        <w:pStyle w:val="17"/>
        <w:numPr>
          <w:ilvl w:val="0"/>
          <w:numId w:val="47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25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14:paraId="5C77EC1F">
      <w:pPr>
        <w:pStyle w:val="9"/>
        <w:spacing w:before="44"/>
      </w:pPr>
      <w:r>
        <w:t>Во</w:t>
      </w:r>
      <w:r>
        <w:rPr>
          <w:spacing w:val="-5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половине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досуги.</w:t>
      </w:r>
    </w:p>
    <w:p w14:paraId="23949C11">
      <w:pPr>
        <w:spacing w:before="44"/>
        <w:ind w:left="708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организованной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2024-2025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</w:t>
      </w:r>
    </w:p>
    <w:p w14:paraId="7502FE9D">
      <w:pPr>
        <w:pStyle w:val="9"/>
        <w:ind w:left="0"/>
        <w:rPr>
          <w:b/>
          <w:sz w:val="20"/>
        </w:rPr>
      </w:pPr>
    </w:p>
    <w:p w14:paraId="26BF5D9C">
      <w:pPr>
        <w:pStyle w:val="9"/>
        <w:spacing w:before="4"/>
        <w:ind w:left="0"/>
        <w:rPr>
          <w:b/>
          <w:sz w:val="11"/>
        </w:rPr>
      </w:pPr>
    </w:p>
    <w:tbl>
      <w:tblPr>
        <w:tblStyle w:val="15"/>
        <w:tblW w:w="0" w:type="auto"/>
        <w:tblInd w:w="7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5"/>
        <w:gridCol w:w="1689"/>
        <w:gridCol w:w="1469"/>
        <w:gridCol w:w="1301"/>
        <w:gridCol w:w="1457"/>
        <w:gridCol w:w="1333"/>
      </w:tblGrid>
      <w:tr w14:paraId="1323E2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05" w:type="dxa"/>
          </w:tcPr>
          <w:p w14:paraId="2F5A027E">
            <w:pPr>
              <w:pStyle w:val="18"/>
              <w:spacing w:line="275" w:lineRule="exact"/>
              <w:ind w:left="106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Группы</w:t>
            </w:r>
          </w:p>
        </w:tc>
        <w:tc>
          <w:tcPr>
            <w:tcW w:w="1689" w:type="dxa"/>
          </w:tcPr>
          <w:p w14:paraId="78B1FA24">
            <w:pPr>
              <w:pStyle w:val="18"/>
              <w:spacing w:line="275" w:lineRule="exact"/>
              <w:ind w:left="106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понедельник</w:t>
            </w:r>
          </w:p>
        </w:tc>
        <w:tc>
          <w:tcPr>
            <w:tcW w:w="1469" w:type="dxa"/>
          </w:tcPr>
          <w:p w14:paraId="605FBCF4">
            <w:pPr>
              <w:pStyle w:val="18"/>
              <w:spacing w:line="275" w:lineRule="exact"/>
              <w:ind w:left="106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вторник</w:t>
            </w:r>
          </w:p>
        </w:tc>
        <w:tc>
          <w:tcPr>
            <w:tcW w:w="1301" w:type="dxa"/>
          </w:tcPr>
          <w:p w14:paraId="190407AF">
            <w:pPr>
              <w:pStyle w:val="18"/>
              <w:spacing w:line="275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среда</w:t>
            </w:r>
          </w:p>
        </w:tc>
        <w:tc>
          <w:tcPr>
            <w:tcW w:w="1457" w:type="dxa"/>
          </w:tcPr>
          <w:p w14:paraId="33C42760">
            <w:pPr>
              <w:pStyle w:val="18"/>
              <w:spacing w:line="275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четверг</w:t>
            </w:r>
          </w:p>
        </w:tc>
        <w:tc>
          <w:tcPr>
            <w:tcW w:w="1333" w:type="dxa"/>
          </w:tcPr>
          <w:p w14:paraId="221A1947">
            <w:pPr>
              <w:pStyle w:val="18"/>
              <w:spacing w:line="275" w:lineRule="exact"/>
              <w:ind w:left="104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пятница</w:t>
            </w:r>
          </w:p>
        </w:tc>
      </w:tr>
      <w:tr w14:paraId="512C7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05" w:type="dxa"/>
          </w:tcPr>
          <w:p w14:paraId="7ECFA5A0">
            <w:pPr>
              <w:pStyle w:val="18"/>
              <w:spacing w:line="275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Первая младшая</w:t>
            </w:r>
          </w:p>
          <w:p w14:paraId="4ACC4A8A">
            <w:pPr>
              <w:pStyle w:val="18"/>
              <w:spacing w:line="275" w:lineRule="exact"/>
              <w:ind w:left="106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2</w:t>
            </w:r>
          </w:p>
        </w:tc>
        <w:tc>
          <w:tcPr>
            <w:tcW w:w="1689" w:type="dxa"/>
          </w:tcPr>
          <w:p w14:paraId="442AD551">
            <w:pPr>
              <w:pStyle w:val="18"/>
              <w:spacing w:line="275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9.00-9.10</w:t>
            </w:r>
          </w:p>
        </w:tc>
        <w:tc>
          <w:tcPr>
            <w:tcW w:w="1469" w:type="dxa"/>
          </w:tcPr>
          <w:p w14:paraId="7FC9B4F5">
            <w:pPr>
              <w:pStyle w:val="18"/>
              <w:spacing w:line="275" w:lineRule="exact"/>
              <w:ind w:left="106"/>
              <w:rPr>
                <w:b/>
                <w:sz w:val="24"/>
                <w:lang w:val="ru-RU"/>
              </w:rPr>
            </w:pPr>
          </w:p>
        </w:tc>
        <w:tc>
          <w:tcPr>
            <w:tcW w:w="1301" w:type="dxa"/>
          </w:tcPr>
          <w:p w14:paraId="6598038D">
            <w:pPr>
              <w:pStyle w:val="18"/>
              <w:spacing w:line="275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9.00-9.10</w:t>
            </w:r>
          </w:p>
        </w:tc>
        <w:tc>
          <w:tcPr>
            <w:tcW w:w="1457" w:type="dxa"/>
          </w:tcPr>
          <w:p w14:paraId="78108E3B">
            <w:pPr>
              <w:pStyle w:val="18"/>
              <w:spacing w:line="275" w:lineRule="exact"/>
              <w:ind w:left="105"/>
              <w:rPr>
                <w:b/>
                <w:sz w:val="24"/>
                <w:lang w:val="ru-RU"/>
              </w:rPr>
            </w:pPr>
          </w:p>
        </w:tc>
        <w:tc>
          <w:tcPr>
            <w:tcW w:w="1333" w:type="dxa"/>
          </w:tcPr>
          <w:p w14:paraId="5C765C74">
            <w:pPr>
              <w:pStyle w:val="18"/>
              <w:spacing w:line="275" w:lineRule="exact"/>
              <w:ind w:left="104"/>
              <w:rPr>
                <w:b/>
                <w:sz w:val="24"/>
                <w:lang w:val="ru-RU"/>
              </w:rPr>
            </w:pPr>
          </w:p>
        </w:tc>
      </w:tr>
      <w:tr w14:paraId="79B46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05" w:type="dxa"/>
          </w:tcPr>
          <w:p w14:paraId="749D8413">
            <w:pPr>
              <w:pStyle w:val="18"/>
              <w:tabs>
                <w:tab w:val="left" w:pos="1090"/>
              </w:tabs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Вторая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младшая</w:t>
            </w:r>
          </w:p>
          <w:p w14:paraId="5928A2F1">
            <w:pPr>
              <w:pStyle w:val="18"/>
              <w:spacing w:before="40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1689" w:type="dxa"/>
          </w:tcPr>
          <w:p w14:paraId="65D512D7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9.25-9.40.</w:t>
            </w:r>
          </w:p>
        </w:tc>
        <w:tc>
          <w:tcPr>
            <w:tcW w:w="1469" w:type="dxa"/>
          </w:tcPr>
          <w:p w14:paraId="1FDC1211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301" w:type="dxa"/>
          </w:tcPr>
          <w:p w14:paraId="122F76CB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9.25-9.40</w:t>
            </w:r>
          </w:p>
        </w:tc>
        <w:tc>
          <w:tcPr>
            <w:tcW w:w="1457" w:type="dxa"/>
          </w:tcPr>
          <w:p w14:paraId="153967E1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333" w:type="dxa"/>
          </w:tcPr>
          <w:p w14:paraId="337D0E9F">
            <w:pPr>
              <w:pStyle w:val="18"/>
              <w:ind w:left="0"/>
              <w:rPr>
                <w:sz w:val="24"/>
                <w:lang w:val="ru-RU"/>
              </w:rPr>
            </w:pPr>
          </w:p>
        </w:tc>
      </w:tr>
      <w:tr w14:paraId="3493D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105" w:type="dxa"/>
          </w:tcPr>
          <w:p w14:paraId="76473543">
            <w:pPr>
              <w:pStyle w:val="18"/>
              <w:tabs>
                <w:tab w:val="left" w:pos="1090"/>
              </w:tabs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Вторая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младшая</w:t>
            </w:r>
          </w:p>
          <w:p w14:paraId="1A7CD168">
            <w:pPr>
              <w:pStyle w:val="18"/>
              <w:tabs>
                <w:tab w:val="left" w:pos="1090"/>
              </w:tabs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3</w:t>
            </w:r>
          </w:p>
        </w:tc>
        <w:tc>
          <w:tcPr>
            <w:tcW w:w="1689" w:type="dxa"/>
          </w:tcPr>
          <w:p w14:paraId="51CE49B0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469" w:type="dxa"/>
          </w:tcPr>
          <w:p w14:paraId="2A5C1E3F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9.00-9.15</w:t>
            </w:r>
          </w:p>
        </w:tc>
        <w:tc>
          <w:tcPr>
            <w:tcW w:w="1301" w:type="dxa"/>
          </w:tcPr>
          <w:p w14:paraId="1E0FD986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457" w:type="dxa"/>
          </w:tcPr>
          <w:p w14:paraId="3B9CD500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9.00-9.15</w:t>
            </w:r>
          </w:p>
        </w:tc>
        <w:tc>
          <w:tcPr>
            <w:tcW w:w="1333" w:type="dxa"/>
          </w:tcPr>
          <w:p w14:paraId="5726DEDF">
            <w:pPr>
              <w:pStyle w:val="18"/>
              <w:ind w:left="0"/>
              <w:rPr>
                <w:sz w:val="24"/>
                <w:lang w:val="ru-RU"/>
              </w:rPr>
            </w:pPr>
          </w:p>
        </w:tc>
      </w:tr>
      <w:tr w14:paraId="3B7ED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05" w:type="dxa"/>
          </w:tcPr>
          <w:p w14:paraId="129B2BC5">
            <w:pPr>
              <w:pStyle w:val="18"/>
              <w:spacing w:line="272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Средне-старшая</w:t>
            </w:r>
          </w:p>
          <w:p w14:paraId="318CE650">
            <w:pPr>
              <w:pStyle w:val="18"/>
              <w:spacing w:line="272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5</w:t>
            </w:r>
          </w:p>
        </w:tc>
        <w:tc>
          <w:tcPr>
            <w:tcW w:w="1689" w:type="dxa"/>
          </w:tcPr>
          <w:p w14:paraId="6702CA21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469" w:type="dxa"/>
          </w:tcPr>
          <w:p w14:paraId="1E51E7D2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9.35-9.55</w:t>
            </w:r>
          </w:p>
        </w:tc>
        <w:tc>
          <w:tcPr>
            <w:tcW w:w="1301" w:type="dxa"/>
          </w:tcPr>
          <w:p w14:paraId="3E9E8C15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457" w:type="dxa"/>
          </w:tcPr>
          <w:p w14:paraId="77BE19BF">
            <w:pPr>
              <w:pStyle w:val="18"/>
              <w:ind w:left="0"/>
              <w:rPr>
                <w:sz w:val="24"/>
                <w:lang w:val="ru-RU"/>
              </w:rPr>
            </w:pPr>
          </w:p>
        </w:tc>
        <w:tc>
          <w:tcPr>
            <w:tcW w:w="1333" w:type="dxa"/>
          </w:tcPr>
          <w:p w14:paraId="65B71811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9.35-9.50</w:t>
            </w:r>
          </w:p>
        </w:tc>
      </w:tr>
      <w:tr w14:paraId="48D8A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105" w:type="dxa"/>
          </w:tcPr>
          <w:p w14:paraId="0505B1C7">
            <w:pPr>
              <w:pStyle w:val="18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Старшая </w:t>
            </w:r>
          </w:p>
          <w:p w14:paraId="1F0A256E">
            <w:pPr>
              <w:pStyle w:val="18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6</w:t>
            </w:r>
          </w:p>
          <w:p w14:paraId="1C005986">
            <w:pPr>
              <w:pStyle w:val="18"/>
              <w:spacing w:line="271" w:lineRule="exact"/>
              <w:ind w:left="106"/>
              <w:rPr>
                <w:sz w:val="24"/>
                <w:lang w:val="ru-RU"/>
              </w:rPr>
            </w:pPr>
          </w:p>
          <w:p w14:paraId="0CEF2380">
            <w:pPr>
              <w:pStyle w:val="18"/>
              <w:spacing w:line="271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1689" w:type="dxa"/>
          </w:tcPr>
          <w:p w14:paraId="50481172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1469" w:type="dxa"/>
          </w:tcPr>
          <w:p w14:paraId="557B5DB0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1301" w:type="dxa"/>
          </w:tcPr>
          <w:p w14:paraId="4A1FD4BE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10.10-10.35</w:t>
            </w:r>
          </w:p>
        </w:tc>
        <w:tc>
          <w:tcPr>
            <w:tcW w:w="1457" w:type="dxa"/>
          </w:tcPr>
          <w:p w14:paraId="42E8A545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1333" w:type="dxa"/>
          </w:tcPr>
          <w:p w14:paraId="794A1F35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9.00-9.25</w:t>
            </w:r>
          </w:p>
        </w:tc>
      </w:tr>
      <w:tr w14:paraId="24625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105" w:type="dxa"/>
          </w:tcPr>
          <w:p w14:paraId="6B5A490E">
            <w:pPr>
              <w:pStyle w:val="18"/>
              <w:spacing w:line="272" w:lineRule="exact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Подготовительная</w:t>
            </w:r>
          </w:p>
          <w:p w14:paraId="575DCB74">
            <w:pPr>
              <w:pStyle w:val="18"/>
              <w:spacing w:before="40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4</w:t>
            </w:r>
          </w:p>
        </w:tc>
        <w:tc>
          <w:tcPr>
            <w:tcW w:w="1689" w:type="dxa"/>
          </w:tcPr>
          <w:p w14:paraId="14E758EE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1469" w:type="dxa"/>
          </w:tcPr>
          <w:p w14:paraId="2B5DEDF1">
            <w:pPr>
              <w:pStyle w:val="1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10.20</w:t>
            </w:r>
            <w:r>
              <w:rPr>
                <w:sz w:val="24"/>
                <w:lang w:val="ru-RU"/>
              </w:rPr>
              <w:t>-10.50</w:t>
            </w:r>
          </w:p>
        </w:tc>
        <w:tc>
          <w:tcPr>
            <w:tcW w:w="1301" w:type="dxa"/>
          </w:tcPr>
          <w:p w14:paraId="1F7DA4EB">
            <w:pPr>
              <w:pStyle w:val="18"/>
              <w:ind w:left="0"/>
              <w:rPr>
                <w:sz w:val="24"/>
                <w:lang w:val="en-US"/>
              </w:rPr>
            </w:pPr>
          </w:p>
        </w:tc>
        <w:tc>
          <w:tcPr>
            <w:tcW w:w="1457" w:type="dxa"/>
          </w:tcPr>
          <w:p w14:paraId="3E1C4F78">
            <w:pPr>
              <w:pStyle w:val="18"/>
              <w:ind w:left="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9.40-10.10</w:t>
            </w:r>
          </w:p>
        </w:tc>
        <w:tc>
          <w:tcPr>
            <w:tcW w:w="1333" w:type="dxa"/>
          </w:tcPr>
          <w:p w14:paraId="391DC634">
            <w:pPr>
              <w:pStyle w:val="18"/>
              <w:ind w:left="0"/>
              <w:rPr>
                <w:sz w:val="24"/>
                <w:lang w:val="en-US"/>
              </w:rPr>
            </w:pPr>
          </w:p>
        </w:tc>
      </w:tr>
    </w:tbl>
    <w:p w14:paraId="6611BD5A">
      <w:pPr>
        <w:pStyle w:val="9"/>
        <w:ind w:left="0"/>
        <w:rPr>
          <w:b/>
          <w:sz w:val="20"/>
        </w:rPr>
      </w:pPr>
    </w:p>
    <w:p w14:paraId="4F9E26CB">
      <w:pPr>
        <w:pStyle w:val="2"/>
        <w:numPr>
          <w:ilvl w:val="1"/>
          <w:numId w:val="38"/>
        </w:numPr>
        <w:tabs>
          <w:tab w:val="left" w:pos="1193"/>
        </w:tabs>
        <w:spacing w:before="88"/>
        <w:ind w:left="1192" w:hanging="493"/>
      </w:pPr>
      <w:r>
        <w:t>Федеральный</w:t>
      </w:r>
      <w:r>
        <w:rPr>
          <w:spacing w:val="-6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14:paraId="39463CC1">
      <w:pPr>
        <w:pStyle w:val="9"/>
        <w:spacing w:before="40"/>
      </w:pPr>
      <w:r>
        <w:t>План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единым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ДОО.</w:t>
      </w:r>
    </w:p>
    <w:p w14:paraId="3CDCC09E">
      <w:pPr>
        <w:pStyle w:val="9"/>
        <w:spacing w:before="44" w:line="276" w:lineRule="auto"/>
        <w:ind w:right="711"/>
      </w:pPr>
      <w:r>
        <w:t>ДОО вправе наряду с Планом проводить иные мероприятия согласно Программе</w:t>
      </w:r>
      <w:r>
        <w:rPr>
          <w:spacing w:val="1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ключевым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детей.</w:t>
      </w:r>
    </w:p>
    <w:p w14:paraId="06C2F600">
      <w:pPr>
        <w:pStyle w:val="9"/>
        <w:spacing w:line="276" w:lineRule="auto"/>
        <w:ind w:right="751"/>
      </w:pPr>
      <w:r>
        <w:t>Все мероприятия должны проводиться с учетом особенностей Программы, а также</w:t>
      </w:r>
      <w:r>
        <w:rPr>
          <w:spacing w:val="1"/>
        </w:rPr>
        <w:t xml:space="preserve"> </w:t>
      </w:r>
      <w:r>
        <w:t>возрастных, физиологических и психоэмоциональных особенностей обучающихся.</w:t>
      </w:r>
      <w:r>
        <w:rPr>
          <w:spacing w:val="1"/>
        </w:rPr>
        <w:t xml:space="preserve"> </w:t>
      </w:r>
      <w:r>
        <w:t>Примерный перечень основных государственных и народных праздников, памятных дат в</w:t>
      </w:r>
      <w:r>
        <w:rPr>
          <w:spacing w:val="-58"/>
        </w:rPr>
        <w:t xml:space="preserve"> </w:t>
      </w:r>
      <w:r>
        <w:t>календарном</w:t>
      </w:r>
      <w:r>
        <w:rPr>
          <w:spacing w:val="-1"/>
        </w:rPr>
        <w:t xml:space="preserve"> </w:t>
      </w:r>
      <w:r>
        <w:t>плане 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ДОО.</w:t>
      </w:r>
    </w:p>
    <w:p w14:paraId="391875DD">
      <w:pPr>
        <w:spacing w:line="275" w:lineRule="exact"/>
        <w:ind w:left="700"/>
        <w:rPr>
          <w:b/>
          <w:sz w:val="24"/>
        </w:rPr>
      </w:pPr>
      <w:r>
        <w:rPr>
          <w:b/>
          <w:sz w:val="24"/>
        </w:rPr>
        <w:t>Январь</w:t>
      </w:r>
    </w:p>
    <w:p w14:paraId="3C0014A0">
      <w:pPr>
        <w:spacing w:line="272" w:lineRule="exact"/>
        <w:ind w:left="700"/>
        <w:rPr>
          <w:i/>
          <w:sz w:val="24"/>
          <w:u w:val="single"/>
        </w:rPr>
      </w:pPr>
      <w:r>
        <w:rPr>
          <w:color w:val="000000"/>
          <w:sz w:val="24"/>
          <w:szCs w:val="24"/>
        </w:rPr>
        <w:t>27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я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варя: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освобождения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ени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г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да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фа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ис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ской бло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ады.</w:t>
      </w:r>
    </w:p>
    <w:p w14:paraId="47511853">
      <w:pPr>
        <w:spacing w:line="272" w:lineRule="exact"/>
        <w:ind w:left="700"/>
        <w:rPr>
          <w:b/>
          <w:sz w:val="24"/>
        </w:rPr>
      </w:pPr>
      <w:r>
        <w:rPr>
          <w:b/>
          <w:sz w:val="24"/>
        </w:rPr>
        <w:t>Февраль</w:t>
      </w:r>
    </w:p>
    <w:p w14:paraId="138D73CB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февр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ля: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 ро</w:t>
      </w:r>
      <w:r>
        <w:rPr>
          <w:color w:val="000000"/>
          <w:spacing w:val="-1"/>
          <w:sz w:val="24"/>
          <w:szCs w:val="24"/>
        </w:rPr>
        <w:t>сс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ки</w:t>
      </w:r>
    </w:p>
    <w:p w14:paraId="1BC11D6F">
      <w:pPr>
        <w:spacing w:before="20" w:line="275" w:lineRule="auto"/>
        <w:ind w:left="567" w:right="43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21 февр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ля: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z w:val="24"/>
          <w:szCs w:val="24"/>
        </w:rPr>
        <w:t>еж</w:t>
      </w:r>
      <w:r>
        <w:rPr>
          <w:color w:val="000000"/>
          <w:spacing w:val="5"/>
          <w:sz w:val="24"/>
          <w:szCs w:val="24"/>
        </w:rPr>
        <w:t>д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р</w:t>
      </w:r>
      <w:r>
        <w:rPr>
          <w:color w:val="000000"/>
          <w:sz w:val="24"/>
          <w:szCs w:val="24"/>
        </w:rPr>
        <w:t>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нь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sz w:val="24"/>
          <w:szCs w:val="24"/>
        </w:rPr>
        <w:t xml:space="preserve">дного </w:t>
      </w:r>
      <w:r>
        <w:rPr>
          <w:color w:val="000000"/>
          <w:spacing w:val="-1"/>
          <w:sz w:val="24"/>
          <w:szCs w:val="24"/>
        </w:rPr>
        <w:t>я</w:t>
      </w:r>
      <w:r>
        <w:rPr>
          <w:color w:val="000000"/>
          <w:spacing w:val="-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 xml:space="preserve">ыка </w:t>
      </w:r>
    </w:p>
    <w:p w14:paraId="130BFE0E">
      <w:pPr>
        <w:spacing w:before="20" w:line="275" w:lineRule="auto"/>
        <w:ind w:left="567" w:right="43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23 февр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ля: 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з</w:t>
      </w:r>
      <w:r>
        <w:rPr>
          <w:color w:val="000000"/>
          <w:sz w:val="24"/>
          <w:szCs w:val="24"/>
        </w:rPr>
        <w:t>ащ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Оте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ва</w:t>
      </w:r>
    </w:p>
    <w:p w14:paraId="0DFC9318">
      <w:pPr>
        <w:spacing w:before="45"/>
        <w:ind w:left="700"/>
        <w:rPr>
          <w:b/>
          <w:sz w:val="24"/>
        </w:rPr>
      </w:pPr>
      <w:r>
        <w:rPr>
          <w:b/>
          <w:sz w:val="24"/>
        </w:rPr>
        <w:t>Март</w:t>
      </w:r>
    </w:p>
    <w:p w14:paraId="657A54FA">
      <w:pPr>
        <w:spacing w:before="36"/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арта: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z w:val="24"/>
          <w:szCs w:val="24"/>
        </w:rPr>
        <w:t>еж</w:t>
      </w:r>
      <w:r>
        <w:rPr>
          <w:color w:val="000000"/>
          <w:spacing w:val="3"/>
          <w:sz w:val="24"/>
          <w:szCs w:val="24"/>
        </w:rPr>
        <w:t>д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ж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ск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spacing w:val="-1"/>
          <w:sz w:val="24"/>
          <w:szCs w:val="24"/>
        </w:rPr>
        <w:t>н</w:t>
      </w:r>
      <w:r>
        <w:rPr>
          <w:color w:val="000000"/>
          <w:w w:val="99"/>
          <w:sz w:val="24"/>
          <w:szCs w:val="24"/>
        </w:rPr>
        <w:t>ь</w:t>
      </w:r>
    </w:p>
    <w:p w14:paraId="59768ACF">
      <w:pPr>
        <w:spacing w:before="41" w:line="275" w:lineRule="auto"/>
        <w:ind w:left="570" w:right="4464" w:hanging="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рта: 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восс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я Крыма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sz w:val="24"/>
          <w:szCs w:val="24"/>
        </w:rPr>
        <w:t>ие</w:t>
      </w:r>
      <w:r>
        <w:rPr>
          <w:color w:val="000000"/>
          <w:sz w:val="24"/>
          <w:szCs w:val="24"/>
        </w:rPr>
        <w:t xml:space="preserve">й </w:t>
      </w:r>
    </w:p>
    <w:p w14:paraId="6159C131">
      <w:pPr>
        <w:spacing w:before="41" w:line="275" w:lineRule="auto"/>
        <w:ind w:left="570" w:right="4464" w:hanging="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27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рта: </w:t>
      </w:r>
      <w:r>
        <w:rPr>
          <w:color w:val="000000"/>
          <w:spacing w:val="-1"/>
          <w:sz w:val="24"/>
          <w:szCs w:val="24"/>
        </w:rPr>
        <w:t>В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ем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театра</w:t>
      </w:r>
    </w:p>
    <w:p w14:paraId="38F3B024">
      <w:pPr>
        <w:spacing w:before="40"/>
        <w:ind w:left="700"/>
        <w:rPr>
          <w:b/>
          <w:sz w:val="24"/>
        </w:rPr>
      </w:pPr>
      <w:r>
        <w:rPr>
          <w:b/>
          <w:sz w:val="24"/>
        </w:rPr>
        <w:t>Апрель</w:t>
      </w:r>
    </w:p>
    <w:p w14:paraId="7268D314">
      <w:pPr>
        <w:pStyle w:val="9"/>
        <w:spacing w:before="44"/>
      </w:pPr>
      <w:r>
        <w:t>12</w:t>
      </w:r>
      <w:r>
        <w:rPr>
          <w:spacing w:val="-2"/>
        </w:rPr>
        <w:t xml:space="preserve"> </w:t>
      </w:r>
      <w:r>
        <w:t>апреля:</w:t>
      </w:r>
      <w:r>
        <w:rPr>
          <w:spacing w:val="-9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космонавтики;</w:t>
      </w:r>
    </w:p>
    <w:p w14:paraId="3AC4FD86">
      <w:pPr>
        <w:spacing w:before="40" w:line="278" w:lineRule="auto"/>
        <w:ind w:left="567" w:right="59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22 а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реля: </w:t>
      </w:r>
      <w:r>
        <w:rPr>
          <w:color w:val="000000"/>
          <w:spacing w:val="-1"/>
          <w:sz w:val="24"/>
          <w:szCs w:val="24"/>
        </w:rPr>
        <w:t>В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ем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Зе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 xml:space="preserve">ли </w:t>
      </w:r>
    </w:p>
    <w:p w14:paraId="0AB3CBDF">
      <w:pPr>
        <w:spacing w:before="40" w:line="278" w:lineRule="auto"/>
        <w:ind w:left="567" w:right="591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30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ре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я: 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ь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ожар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о</w:t>
      </w:r>
      <w:r>
        <w:rPr>
          <w:color w:val="000000"/>
          <w:spacing w:val="1"/>
          <w:sz w:val="24"/>
          <w:szCs w:val="24"/>
        </w:rPr>
        <w:t>х</w:t>
      </w:r>
      <w:r>
        <w:rPr>
          <w:color w:val="000000"/>
          <w:sz w:val="24"/>
          <w:szCs w:val="24"/>
        </w:rPr>
        <w:t>ра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</w:p>
    <w:p w14:paraId="0E2FFD13">
      <w:pPr>
        <w:spacing w:before="41"/>
        <w:ind w:left="700"/>
        <w:rPr>
          <w:b/>
          <w:sz w:val="24"/>
        </w:rPr>
      </w:pPr>
      <w:r>
        <w:rPr>
          <w:b/>
          <w:sz w:val="24"/>
        </w:rPr>
        <w:t>Май</w:t>
      </w:r>
    </w:p>
    <w:p w14:paraId="73876B1C">
      <w:pPr>
        <w:ind w:left="567" w:right="-20"/>
        <w:rPr>
          <w:color w:val="000000"/>
          <w:spacing w:val="3"/>
          <w:sz w:val="24"/>
          <w:szCs w:val="24"/>
        </w:rPr>
      </w:pPr>
      <w:r>
        <w:rPr>
          <w:color w:val="000000"/>
          <w:sz w:val="24"/>
          <w:szCs w:val="24"/>
        </w:rPr>
        <w:t>1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я: П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азд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к Вес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ы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Т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3"/>
          <w:sz w:val="24"/>
          <w:szCs w:val="24"/>
        </w:rPr>
        <w:t>а</w:t>
      </w:r>
    </w:p>
    <w:p w14:paraId="6C45B1D5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я: </w:t>
      </w:r>
      <w:r>
        <w:rPr>
          <w:color w:val="000000"/>
          <w:w w:val="99"/>
          <w:sz w:val="24"/>
          <w:szCs w:val="24"/>
        </w:rPr>
        <w:t>Д</w:t>
      </w:r>
      <w:r>
        <w:rPr>
          <w:color w:val="000000"/>
          <w:sz w:val="24"/>
          <w:szCs w:val="24"/>
        </w:rPr>
        <w:t>ен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Победы</w:t>
      </w:r>
    </w:p>
    <w:p w14:paraId="5D247A86">
      <w:pPr>
        <w:spacing w:before="33" w:line="278" w:lineRule="auto"/>
        <w:ind w:left="567" w:right="35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 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я: </w:t>
      </w:r>
      <w:r>
        <w:rPr>
          <w:color w:val="000000"/>
          <w:w w:val="99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детск</w:t>
      </w:r>
      <w:r>
        <w:rPr>
          <w:color w:val="000000"/>
          <w:spacing w:val="2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общ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ств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ных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орга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ци</w:t>
      </w:r>
      <w:r>
        <w:rPr>
          <w:color w:val="000000"/>
          <w:sz w:val="24"/>
          <w:szCs w:val="24"/>
        </w:rPr>
        <w:t>й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ии </w:t>
      </w:r>
    </w:p>
    <w:p w14:paraId="71599D81">
      <w:pPr>
        <w:spacing w:line="272" w:lineRule="exact"/>
        <w:rPr>
          <w:i/>
          <w:sz w:val="24"/>
          <w:u w:val="single"/>
        </w:rPr>
      </w:pPr>
      <w:r>
        <w:rPr>
          <w:color w:val="000000"/>
          <w:sz w:val="24"/>
          <w:szCs w:val="24"/>
        </w:rPr>
        <w:t xml:space="preserve">          24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ая: 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славя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ско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сьме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нос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и 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к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ьт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z w:val="24"/>
          <w:szCs w:val="24"/>
        </w:rPr>
        <w:t>ы</w:t>
      </w:r>
    </w:p>
    <w:p w14:paraId="44F40A6C">
      <w:pPr>
        <w:spacing w:line="272" w:lineRule="exact"/>
        <w:ind w:left="700"/>
        <w:rPr>
          <w:i/>
          <w:sz w:val="24"/>
          <w:u w:val="single"/>
        </w:rPr>
      </w:pPr>
    </w:p>
    <w:p w14:paraId="54240C7F">
      <w:pPr>
        <w:spacing w:line="272" w:lineRule="exact"/>
        <w:ind w:left="700"/>
        <w:rPr>
          <w:b/>
          <w:sz w:val="24"/>
        </w:rPr>
      </w:pPr>
      <w:r>
        <w:rPr>
          <w:b/>
          <w:sz w:val="24"/>
        </w:rPr>
        <w:t>Июнь</w:t>
      </w:r>
    </w:p>
    <w:p w14:paraId="4406BD6F">
      <w:pPr>
        <w:spacing w:line="275" w:lineRule="auto"/>
        <w:ind w:left="567" w:right="48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юн</w:t>
      </w:r>
      <w:r>
        <w:rPr>
          <w:color w:val="000000"/>
          <w:sz w:val="24"/>
          <w:szCs w:val="24"/>
        </w:rPr>
        <w:t>я: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z w:val="24"/>
          <w:szCs w:val="24"/>
        </w:rPr>
        <w:t>еж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з</w:t>
      </w:r>
      <w:r>
        <w:rPr>
          <w:color w:val="000000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щ</w:t>
      </w:r>
      <w:r>
        <w:rPr>
          <w:color w:val="000000"/>
          <w:spacing w:val="-1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ы де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ей </w:t>
      </w:r>
    </w:p>
    <w:p w14:paraId="3130F7B0">
      <w:pPr>
        <w:spacing w:line="275" w:lineRule="auto"/>
        <w:ind w:left="567" w:right="48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 </w:t>
      </w:r>
      <w:r>
        <w:rPr>
          <w:color w:val="000000"/>
          <w:w w:val="99"/>
          <w:sz w:val="24"/>
          <w:szCs w:val="24"/>
        </w:rPr>
        <w:t>июн</w:t>
      </w:r>
      <w:r>
        <w:rPr>
          <w:color w:val="000000"/>
          <w:sz w:val="24"/>
          <w:szCs w:val="24"/>
        </w:rPr>
        <w:t xml:space="preserve">я: </w:t>
      </w:r>
      <w:r>
        <w:rPr>
          <w:color w:val="000000"/>
          <w:w w:val="99"/>
          <w:sz w:val="24"/>
          <w:szCs w:val="24"/>
        </w:rPr>
        <w:t>Д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-1"/>
          <w:w w:val="99"/>
          <w:sz w:val="24"/>
          <w:szCs w:val="24"/>
        </w:rPr>
        <w:t>э</w:t>
      </w:r>
      <w:r>
        <w:rPr>
          <w:color w:val="000000"/>
          <w:sz w:val="24"/>
          <w:szCs w:val="24"/>
        </w:rPr>
        <w:t>коло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а</w:t>
      </w:r>
    </w:p>
    <w:p w14:paraId="4F191BFB">
      <w:pPr>
        <w:spacing w:line="275" w:lineRule="auto"/>
        <w:ind w:right="515" w:firstLine="56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юн</w:t>
      </w:r>
      <w:r>
        <w:rPr>
          <w:color w:val="000000"/>
          <w:sz w:val="24"/>
          <w:szCs w:val="24"/>
        </w:rPr>
        <w:t>я: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pacing w:val="3"/>
          <w:sz w:val="24"/>
          <w:szCs w:val="24"/>
        </w:rPr>
        <w:t>р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сс</w:t>
      </w:r>
      <w:r>
        <w:rPr>
          <w:color w:val="000000"/>
          <w:sz w:val="24"/>
          <w:szCs w:val="24"/>
        </w:rPr>
        <w:t>ко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4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1"/>
          <w:sz w:val="24"/>
          <w:szCs w:val="24"/>
        </w:rPr>
        <w:t>з</w:t>
      </w:r>
      <w:r>
        <w:rPr>
          <w:color w:val="000000"/>
          <w:sz w:val="24"/>
          <w:szCs w:val="24"/>
        </w:rPr>
        <w:t>ыка,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ден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рожден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великого</w:t>
      </w:r>
      <w:r>
        <w:rPr>
          <w:color w:val="000000"/>
          <w:spacing w:val="41"/>
          <w:sz w:val="24"/>
          <w:szCs w:val="24"/>
        </w:rPr>
        <w:t xml:space="preserve"> </w:t>
      </w:r>
      <w:r>
        <w:rPr>
          <w:color w:val="000000"/>
          <w:spacing w:val="2"/>
          <w:sz w:val="24"/>
          <w:szCs w:val="24"/>
        </w:rPr>
        <w:t>р</w:t>
      </w:r>
      <w:r>
        <w:rPr>
          <w:color w:val="000000"/>
          <w:spacing w:val="-5"/>
          <w:sz w:val="24"/>
          <w:szCs w:val="24"/>
        </w:rPr>
        <w:t>у</w:t>
      </w:r>
      <w:r>
        <w:rPr>
          <w:color w:val="000000"/>
          <w:sz w:val="24"/>
          <w:szCs w:val="24"/>
        </w:rPr>
        <w:t>сского</w:t>
      </w:r>
      <w:r>
        <w:rPr>
          <w:color w:val="000000"/>
          <w:spacing w:val="42"/>
          <w:sz w:val="24"/>
          <w:szCs w:val="24"/>
        </w:rPr>
        <w:t xml:space="preserve"> </w:t>
      </w:r>
      <w:r>
        <w:rPr>
          <w:color w:val="000000"/>
          <w:spacing w:val="1"/>
          <w:sz w:val="24"/>
          <w:szCs w:val="24"/>
        </w:rPr>
        <w:t>п</w:t>
      </w:r>
      <w:r>
        <w:rPr>
          <w:color w:val="000000"/>
          <w:sz w:val="24"/>
          <w:szCs w:val="24"/>
        </w:rPr>
        <w:t>оэ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Александра   Сер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е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ча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</w:rPr>
        <w:t>П</w:t>
      </w:r>
      <w:r>
        <w:rPr>
          <w:color w:val="000000"/>
          <w:spacing w:val="-4"/>
          <w:w w:val="99"/>
          <w:sz w:val="24"/>
          <w:szCs w:val="24"/>
        </w:rPr>
        <w:t>у</w:t>
      </w:r>
      <w:r>
        <w:rPr>
          <w:color w:val="000000"/>
          <w:sz w:val="24"/>
          <w:szCs w:val="24"/>
        </w:rPr>
        <w:t>шк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color w:val="000000"/>
          <w:spacing w:val="-2"/>
          <w:sz w:val="24"/>
          <w:szCs w:val="24"/>
        </w:rPr>
        <w:t>1</w:t>
      </w:r>
      <w:r>
        <w:rPr>
          <w:color w:val="000000"/>
          <w:sz w:val="24"/>
          <w:szCs w:val="24"/>
        </w:rPr>
        <w:t>799-1837)</w:t>
      </w:r>
    </w:p>
    <w:p w14:paraId="33B97922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я: 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ь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ии</w:t>
      </w:r>
    </w:p>
    <w:p w14:paraId="156911A1">
      <w:pPr>
        <w:spacing w:before="35"/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22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я: 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ь 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амят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скорб</w:t>
      </w:r>
      <w:r>
        <w:rPr>
          <w:color w:val="000000"/>
          <w:w w:val="99"/>
          <w:sz w:val="24"/>
          <w:szCs w:val="24"/>
        </w:rPr>
        <w:t>и</w:t>
      </w:r>
    </w:p>
    <w:p w14:paraId="65BBFF1F">
      <w:pPr>
        <w:spacing w:line="273" w:lineRule="exact"/>
        <w:ind w:left="700"/>
        <w:rPr>
          <w:i/>
          <w:sz w:val="24"/>
          <w:u w:val="single"/>
        </w:rPr>
      </w:pPr>
      <w:r>
        <w:rPr>
          <w:color w:val="000000"/>
          <w:sz w:val="24"/>
          <w:szCs w:val="24"/>
        </w:rPr>
        <w:t>Третье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кресе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ье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ю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я: 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ь </w:t>
      </w:r>
      <w:r>
        <w:rPr>
          <w:color w:val="000000"/>
          <w:spacing w:val="-1"/>
          <w:sz w:val="24"/>
          <w:szCs w:val="24"/>
        </w:rPr>
        <w:t>ме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ци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ского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бо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ник</w:t>
      </w:r>
      <w:r>
        <w:rPr>
          <w:color w:val="000000"/>
          <w:sz w:val="24"/>
          <w:szCs w:val="24"/>
        </w:rPr>
        <w:t>а</w:t>
      </w:r>
    </w:p>
    <w:p w14:paraId="3C095761">
      <w:pPr>
        <w:spacing w:line="273" w:lineRule="exact"/>
        <w:ind w:left="700"/>
        <w:rPr>
          <w:i/>
          <w:sz w:val="24"/>
          <w:u w:val="single"/>
        </w:rPr>
      </w:pPr>
    </w:p>
    <w:p w14:paraId="546D18D1">
      <w:pPr>
        <w:spacing w:line="273" w:lineRule="exact"/>
        <w:ind w:left="700"/>
        <w:rPr>
          <w:b/>
          <w:sz w:val="24"/>
        </w:rPr>
      </w:pPr>
      <w:r>
        <w:rPr>
          <w:b/>
          <w:sz w:val="24"/>
        </w:rPr>
        <w:t>Июль</w:t>
      </w:r>
    </w:p>
    <w:p w14:paraId="20936491">
      <w:pPr>
        <w:spacing w:line="277" w:lineRule="auto"/>
        <w:ind w:left="567" w:right="543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я: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 се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pacing w:val="-1"/>
          <w:sz w:val="24"/>
          <w:szCs w:val="24"/>
        </w:rPr>
        <w:t>л</w:t>
      </w:r>
      <w:r>
        <w:rPr>
          <w:color w:val="000000"/>
          <w:spacing w:val="-2"/>
          <w:sz w:val="24"/>
          <w:szCs w:val="24"/>
        </w:rPr>
        <w:t>ю</w:t>
      </w:r>
      <w:r>
        <w:rPr>
          <w:color w:val="000000"/>
          <w:sz w:val="24"/>
          <w:szCs w:val="24"/>
        </w:rPr>
        <w:t>бв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вернос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и </w:t>
      </w:r>
    </w:p>
    <w:p w14:paraId="1C0C8157">
      <w:pPr>
        <w:spacing w:before="41"/>
        <w:rPr>
          <w:i/>
          <w:sz w:val="24"/>
          <w:u w:val="single"/>
        </w:rPr>
      </w:pPr>
      <w:r>
        <w:rPr>
          <w:color w:val="000000"/>
          <w:sz w:val="24"/>
          <w:szCs w:val="24"/>
        </w:rPr>
        <w:t xml:space="preserve">          30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1"/>
          <w:w w:val="99"/>
          <w:sz w:val="24"/>
          <w:szCs w:val="24"/>
        </w:rPr>
        <w:t>ю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z w:val="24"/>
          <w:szCs w:val="24"/>
        </w:rPr>
        <w:t>я: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 Во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2"/>
          <w:sz w:val="24"/>
          <w:szCs w:val="24"/>
        </w:rPr>
        <w:t>о</w:t>
      </w:r>
      <w:r>
        <w:rPr>
          <w:color w:val="000000"/>
          <w:spacing w:val="-2"/>
          <w:sz w:val="24"/>
          <w:szCs w:val="24"/>
        </w:rPr>
        <w:t>-</w:t>
      </w:r>
      <w:r>
        <w:rPr>
          <w:color w:val="000000"/>
          <w:sz w:val="24"/>
          <w:szCs w:val="24"/>
        </w:rPr>
        <w:t>мор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ко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 фло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</w:t>
      </w:r>
    </w:p>
    <w:p w14:paraId="2F39FBB1">
      <w:pPr>
        <w:spacing w:before="41"/>
        <w:ind w:left="700"/>
        <w:rPr>
          <w:b/>
          <w:sz w:val="24"/>
        </w:rPr>
      </w:pPr>
      <w:r>
        <w:rPr>
          <w:b/>
          <w:sz w:val="24"/>
        </w:rPr>
        <w:t>Август</w:t>
      </w:r>
    </w:p>
    <w:p w14:paraId="1773A7CB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г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2"/>
          <w:sz w:val="24"/>
          <w:szCs w:val="24"/>
        </w:rPr>
        <w:t>т</w:t>
      </w:r>
      <w:r>
        <w:rPr>
          <w:color w:val="000000"/>
          <w:sz w:val="24"/>
          <w:szCs w:val="24"/>
        </w:rPr>
        <w:t>а: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ь </w:t>
      </w:r>
      <w:r>
        <w:rPr>
          <w:color w:val="000000"/>
          <w:spacing w:val="-1"/>
          <w:sz w:val="24"/>
          <w:szCs w:val="24"/>
        </w:rPr>
        <w:t>В</w:t>
      </w:r>
      <w:r>
        <w:rPr>
          <w:color w:val="000000"/>
          <w:sz w:val="24"/>
          <w:szCs w:val="24"/>
        </w:rPr>
        <w:t>оз</w:t>
      </w:r>
      <w:r>
        <w:rPr>
          <w:color w:val="000000"/>
          <w:spacing w:val="4"/>
          <w:sz w:val="24"/>
          <w:szCs w:val="24"/>
        </w:rPr>
        <w:t>д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ш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-деса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ых войск</w:t>
      </w:r>
    </w:p>
    <w:p w14:paraId="0DB8C4EB">
      <w:pPr>
        <w:spacing w:before="30" w:line="278" w:lineRule="auto"/>
        <w:ind w:left="567" w:right="2694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22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1"/>
          <w:w w:val="99"/>
          <w:sz w:val="24"/>
          <w:szCs w:val="24"/>
        </w:rPr>
        <w:t>г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а: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 Го</w:t>
      </w:r>
      <w:r>
        <w:rPr>
          <w:color w:val="000000"/>
          <w:spacing w:val="3"/>
          <w:sz w:val="24"/>
          <w:szCs w:val="24"/>
        </w:rPr>
        <w:t>с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z w:val="24"/>
          <w:szCs w:val="24"/>
        </w:rPr>
        <w:t>ар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тве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ого флага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осс</w:t>
      </w:r>
      <w:r>
        <w:rPr>
          <w:color w:val="000000"/>
          <w:spacing w:val="1"/>
          <w:sz w:val="24"/>
          <w:szCs w:val="24"/>
        </w:rPr>
        <w:t>ий</w:t>
      </w:r>
      <w:r>
        <w:rPr>
          <w:color w:val="000000"/>
          <w:sz w:val="24"/>
          <w:szCs w:val="24"/>
        </w:rPr>
        <w:t>ской Федер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ции </w:t>
      </w:r>
      <w:r>
        <w:rPr>
          <w:b/>
          <w:bCs/>
          <w:color w:val="000000"/>
          <w:sz w:val="24"/>
          <w:szCs w:val="24"/>
        </w:rPr>
        <w:t>С</w:t>
      </w:r>
      <w:r>
        <w:rPr>
          <w:b/>
          <w:bCs/>
          <w:color w:val="000000"/>
          <w:spacing w:val="-1"/>
          <w:sz w:val="24"/>
          <w:szCs w:val="24"/>
        </w:rPr>
        <w:t>е</w:t>
      </w:r>
      <w:r>
        <w:rPr>
          <w:b/>
          <w:bCs/>
          <w:color w:val="000000"/>
          <w:sz w:val="24"/>
          <w:szCs w:val="24"/>
        </w:rPr>
        <w:t>н</w:t>
      </w:r>
      <w:r>
        <w:rPr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b/>
          <w:bCs/>
          <w:color w:val="000000"/>
          <w:w w:val="99"/>
          <w:sz w:val="24"/>
          <w:szCs w:val="24"/>
        </w:rPr>
        <w:t>я</w:t>
      </w:r>
      <w:r>
        <w:rPr>
          <w:b/>
          <w:bCs/>
          <w:color w:val="000000"/>
          <w:sz w:val="24"/>
          <w:szCs w:val="24"/>
        </w:rPr>
        <w:t>бр</w:t>
      </w:r>
      <w:r>
        <w:rPr>
          <w:b/>
          <w:bCs/>
          <w:color w:val="000000"/>
          <w:spacing w:val="1"/>
          <w:sz w:val="24"/>
          <w:szCs w:val="24"/>
        </w:rPr>
        <w:t>ь</w:t>
      </w:r>
      <w:r>
        <w:rPr>
          <w:b/>
          <w:bCs/>
          <w:color w:val="000000"/>
          <w:sz w:val="24"/>
          <w:szCs w:val="24"/>
        </w:rPr>
        <w:t>:</w:t>
      </w:r>
    </w:p>
    <w:p w14:paraId="3C37AC1C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>ря: 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з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а</w:t>
      </w:r>
      <w:r>
        <w:rPr>
          <w:color w:val="000000"/>
          <w:w w:val="99"/>
          <w:sz w:val="24"/>
          <w:szCs w:val="24"/>
        </w:rPr>
        <w:t>ний</w:t>
      </w:r>
    </w:p>
    <w:p w14:paraId="4416B683">
      <w:pPr>
        <w:spacing w:before="33"/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>ря: 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Б</w:t>
      </w:r>
      <w:r>
        <w:rPr>
          <w:color w:val="000000"/>
          <w:sz w:val="24"/>
          <w:szCs w:val="24"/>
        </w:rPr>
        <w:t>ород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ско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 xml:space="preserve">о 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z w:val="24"/>
          <w:szCs w:val="24"/>
        </w:rPr>
        <w:t>р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жен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</w:t>
      </w:r>
    </w:p>
    <w:p w14:paraId="1A49C8DC">
      <w:pPr>
        <w:spacing w:before="43" w:line="278" w:lineRule="auto"/>
        <w:ind w:left="567" w:right="2950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27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</w:rPr>
        <w:t>се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>ря: Д</w:t>
      </w:r>
      <w:r>
        <w:rPr>
          <w:color w:val="000000"/>
          <w:spacing w:val="-2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вос</w:t>
      </w:r>
      <w:r>
        <w:rPr>
          <w:color w:val="000000"/>
          <w:spacing w:val="-1"/>
          <w:w w:val="99"/>
          <w:sz w:val="24"/>
          <w:szCs w:val="24"/>
        </w:rPr>
        <w:t>п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тателя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>с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х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"/>
          <w:w w:val="99"/>
          <w:sz w:val="24"/>
          <w:szCs w:val="24"/>
        </w:rPr>
        <w:t>ш</w:t>
      </w:r>
      <w:r>
        <w:rPr>
          <w:color w:val="000000"/>
          <w:sz w:val="24"/>
          <w:szCs w:val="24"/>
        </w:rPr>
        <w:t>кол</w:t>
      </w:r>
      <w:r>
        <w:rPr>
          <w:color w:val="000000"/>
          <w:w w:val="99"/>
          <w:sz w:val="24"/>
          <w:szCs w:val="24"/>
        </w:rPr>
        <w:t>ь</w:t>
      </w:r>
      <w:r>
        <w:rPr>
          <w:color w:val="000000"/>
          <w:sz w:val="24"/>
          <w:szCs w:val="24"/>
        </w:rPr>
        <w:t>ных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рабо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ников </w:t>
      </w:r>
      <w:r>
        <w:rPr>
          <w:b/>
          <w:bCs/>
          <w:color w:val="000000"/>
          <w:sz w:val="24"/>
          <w:szCs w:val="24"/>
        </w:rPr>
        <w:t>О</w:t>
      </w:r>
      <w:r>
        <w:rPr>
          <w:b/>
          <w:bCs/>
          <w:color w:val="000000"/>
          <w:spacing w:val="1"/>
          <w:sz w:val="24"/>
          <w:szCs w:val="24"/>
        </w:rPr>
        <w:t>к</w:t>
      </w:r>
      <w:r>
        <w:rPr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b/>
          <w:bCs/>
          <w:color w:val="000000"/>
          <w:w w:val="99"/>
          <w:sz w:val="24"/>
          <w:szCs w:val="24"/>
        </w:rPr>
        <w:t>я</w:t>
      </w:r>
      <w:r>
        <w:rPr>
          <w:b/>
          <w:bCs/>
          <w:color w:val="000000"/>
          <w:spacing w:val="-2"/>
          <w:sz w:val="24"/>
          <w:szCs w:val="24"/>
        </w:rPr>
        <w:t>б</w:t>
      </w:r>
      <w:r>
        <w:rPr>
          <w:b/>
          <w:bCs/>
          <w:color w:val="000000"/>
          <w:w w:val="99"/>
          <w:sz w:val="24"/>
          <w:szCs w:val="24"/>
        </w:rPr>
        <w:t>р</w:t>
      </w:r>
      <w:r>
        <w:rPr>
          <w:b/>
          <w:bCs/>
          <w:color w:val="000000"/>
          <w:sz w:val="24"/>
          <w:szCs w:val="24"/>
        </w:rPr>
        <w:t>ь:</w:t>
      </w:r>
    </w:p>
    <w:p w14:paraId="05CCACDB">
      <w:pPr>
        <w:spacing w:line="275" w:lineRule="auto"/>
        <w:ind w:left="570" w:right="1091" w:hanging="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>ря: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z w:val="24"/>
          <w:szCs w:val="24"/>
        </w:rPr>
        <w:t>еж</w:t>
      </w:r>
      <w:r>
        <w:rPr>
          <w:color w:val="000000"/>
          <w:spacing w:val="1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пож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л</w:t>
      </w:r>
      <w:r>
        <w:rPr>
          <w:color w:val="000000"/>
          <w:spacing w:val="-2"/>
          <w:sz w:val="24"/>
          <w:szCs w:val="24"/>
        </w:rPr>
        <w:t>ы</w:t>
      </w:r>
      <w:r>
        <w:rPr>
          <w:color w:val="000000"/>
          <w:sz w:val="24"/>
          <w:szCs w:val="24"/>
        </w:rPr>
        <w:t xml:space="preserve">х </w:t>
      </w:r>
      <w:r>
        <w:rPr>
          <w:color w:val="000000"/>
          <w:spacing w:val="-1"/>
          <w:sz w:val="24"/>
          <w:szCs w:val="24"/>
        </w:rPr>
        <w:t>л</w:t>
      </w:r>
      <w:r>
        <w:rPr>
          <w:color w:val="000000"/>
          <w:w w:val="99"/>
          <w:sz w:val="24"/>
          <w:szCs w:val="24"/>
        </w:rPr>
        <w:t>ю</w:t>
      </w:r>
      <w:r>
        <w:rPr>
          <w:color w:val="000000"/>
          <w:spacing w:val="-2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sz w:val="24"/>
          <w:szCs w:val="24"/>
        </w:rPr>
        <w:t>й</w:t>
      </w:r>
      <w:r>
        <w:rPr>
          <w:color w:val="000000"/>
          <w:sz w:val="24"/>
          <w:szCs w:val="24"/>
        </w:rPr>
        <w:t>;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z w:val="24"/>
          <w:szCs w:val="24"/>
        </w:rPr>
        <w:t>ежд</w:t>
      </w:r>
      <w:r>
        <w:rPr>
          <w:color w:val="000000"/>
          <w:spacing w:val="-3"/>
          <w:sz w:val="24"/>
          <w:szCs w:val="24"/>
        </w:rPr>
        <w:t>у</w:t>
      </w:r>
      <w:r>
        <w:rPr>
          <w:color w:val="000000"/>
          <w:sz w:val="24"/>
          <w:szCs w:val="24"/>
        </w:rPr>
        <w:t>народный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sz w:val="24"/>
          <w:szCs w:val="24"/>
        </w:rPr>
        <w:t>ен</w:t>
      </w:r>
      <w:r>
        <w:rPr>
          <w:color w:val="000000"/>
          <w:sz w:val="24"/>
          <w:szCs w:val="24"/>
        </w:rPr>
        <w:t>ь м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ыки                     5 октября: 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-2"/>
          <w:sz w:val="24"/>
          <w:szCs w:val="24"/>
        </w:rPr>
        <w:t>у</w:t>
      </w:r>
      <w:r>
        <w:rPr>
          <w:color w:val="000000"/>
          <w:spacing w:val="-1"/>
          <w:sz w:val="24"/>
          <w:szCs w:val="24"/>
        </w:rPr>
        <w:t>ч</w:t>
      </w:r>
      <w:r>
        <w:rPr>
          <w:color w:val="000000"/>
          <w:w w:val="99"/>
          <w:sz w:val="24"/>
          <w:szCs w:val="24"/>
        </w:rPr>
        <w:t>и</w:t>
      </w:r>
      <w:r>
        <w:rPr>
          <w:color w:val="000000"/>
          <w:sz w:val="24"/>
          <w:szCs w:val="24"/>
        </w:rPr>
        <w:t>теля</w:t>
      </w:r>
    </w:p>
    <w:p w14:paraId="5BA6FBBA">
      <w:pPr>
        <w:ind w:right="-20"/>
        <w:rPr>
          <w:color w:val="000000"/>
          <w:sz w:val="20"/>
          <w:szCs w:val="20"/>
        </w:rPr>
      </w:pPr>
      <w:r>
        <w:rPr>
          <w:color w:val="000000"/>
          <w:sz w:val="24"/>
          <w:szCs w:val="24"/>
        </w:rPr>
        <w:t xml:space="preserve">         16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>ря: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</w:p>
    <w:p w14:paraId="02276251">
      <w:pPr>
        <w:spacing w:before="35" w:line="278" w:lineRule="auto"/>
        <w:ind w:left="567" w:right="4834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28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 xml:space="preserve">ря: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ан</w:t>
      </w:r>
      <w:r>
        <w:rPr>
          <w:color w:val="000000"/>
          <w:sz w:val="24"/>
          <w:szCs w:val="24"/>
        </w:rPr>
        <w:t>им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ци</w:t>
      </w:r>
      <w:r>
        <w:rPr>
          <w:color w:val="000000"/>
          <w:sz w:val="24"/>
          <w:szCs w:val="24"/>
        </w:rPr>
        <w:t xml:space="preserve">и </w:t>
      </w:r>
      <w:r>
        <w:rPr>
          <w:b/>
          <w:bCs/>
          <w:color w:val="000000"/>
          <w:sz w:val="24"/>
          <w:szCs w:val="24"/>
        </w:rPr>
        <w:t>Но</w:t>
      </w:r>
      <w:r>
        <w:rPr>
          <w:b/>
          <w:bCs/>
          <w:color w:val="000000"/>
          <w:w w:val="99"/>
          <w:sz w:val="24"/>
          <w:szCs w:val="24"/>
        </w:rPr>
        <w:t>я</w:t>
      </w:r>
      <w:r>
        <w:rPr>
          <w:b/>
          <w:bCs/>
          <w:color w:val="000000"/>
          <w:sz w:val="24"/>
          <w:szCs w:val="24"/>
        </w:rPr>
        <w:t>б</w:t>
      </w:r>
      <w:r>
        <w:rPr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b/>
          <w:bCs/>
          <w:color w:val="000000"/>
          <w:sz w:val="24"/>
          <w:szCs w:val="24"/>
        </w:rPr>
        <w:t>ь:</w:t>
      </w:r>
    </w:p>
    <w:p w14:paraId="4DDCBD61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оября: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арод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spacing w:val="-1"/>
          <w:sz w:val="24"/>
          <w:szCs w:val="24"/>
        </w:rPr>
        <w:t xml:space="preserve"> е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1"/>
          <w:w w:val="99"/>
          <w:sz w:val="24"/>
          <w:szCs w:val="24"/>
        </w:rPr>
        <w:t>ин</w:t>
      </w:r>
      <w:r>
        <w:rPr>
          <w:color w:val="000000"/>
          <w:sz w:val="24"/>
          <w:szCs w:val="24"/>
        </w:rPr>
        <w:t>ст</w:t>
      </w:r>
      <w:r>
        <w:rPr>
          <w:color w:val="000000"/>
          <w:w w:val="99"/>
          <w:sz w:val="24"/>
          <w:szCs w:val="24"/>
        </w:rPr>
        <w:t>в</w:t>
      </w:r>
      <w:r>
        <w:rPr>
          <w:color w:val="000000"/>
          <w:sz w:val="24"/>
          <w:szCs w:val="24"/>
        </w:rPr>
        <w:t>а</w:t>
      </w:r>
    </w:p>
    <w:p w14:paraId="473DE994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16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>ря:</w:t>
      </w:r>
      <w:r>
        <w:rPr>
          <w:color w:val="000000"/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3"/>
          <w:sz w:val="24"/>
          <w:szCs w:val="24"/>
        </w:rPr>
        <w:t xml:space="preserve"> </w:t>
      </w: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ос</w:t>
      </w:r>
      <w:r>
        <w:rPr>
          <w:color w:val="000000"/>
          <w:spacing w:val="-1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w w:val="99"/>
          <w:sz w:val="24"/>
          <w:szCs w:val="24"/>
        </w:rPr>
        <w:t>и</w:t>
      </w:r>
    </w:p>
    <w:p w14:paraId="639676BF">
      <w:pPr>
        <w:spacing w:before="35" w:line="278" w:lineRule="auto"/>
        <w:ind w:left="567" w:right="4834"/>
        <w:rPr>
          <w:color w:val="000000"/>
          <w:sz w:val="20"/>
          <w:szCs w:val="20"/>
          <w:lang w:val="tt-RU"/>
        </w:rPr>
      </w:pPr>
      <w:r>
        <w:rPr>
          <w:color w:val="000000"/>
          <w:sz w:val="24"/>
          <w:szCs w:val="24"/>
        </w:rPr>
        <w:t>28</w:t>
      </w:r>
      <w:r>
        <w:rPr>
          <w:color w:val="000000"/>
          <w:spacing w:val="-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октя</w:t>
      </w:r>
      <w:r>
        <w:rPr>
          <w:color w:val="000000"/>
          <w:spacing w:val="1"/>
          <w:sz w:val="24"/>
          <w:szCs w:val="24"/>
        </w:rPr>
        <w:t>б</w:t>
      </w:r>
      <w:r>
        <w:rPr>
          <w:color w:val="000000"/>
          <w:sz w:val="24"/>
          <w:szCs w:val="24"/>
        </w:rPr>
        <w:t xml:space="preserve">ря: 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sz w:val="24"/>
          <w:szCs w:val="24"/>
        </w:rPr>
        <w:t>ж</w:t>
      </w:r>
      <w:r>
        <w:rPr>
          <w:color w:val="000000"/>
          <w:spacing w:val="2"/>
          <w:sz w:val="24"/>
          <w:szCs w:val="24"/>
        </w:rPr>
        <w:t>д</w:t>
      </w:r>
      <w:r>
        <w:rPr>
          <w:color w:val="000000"/>
          <w:spacing w:val="-6"/>
          <w:sz w:val="24"/>
          <w:szCs w:val="24"/>
        </w:rPr>
        <w:t>у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ар</w:t>
      </w:r>
      <w:r>
        <w:rPr>
          <w:color w:val="000000"/>
          <w:spacing w:val="1"/>
          <w:sz w:val="24"/>
          <w:szCs w:val="24"/>
        </w:rPr>
        <w:t>о</w:t>
      </w:r>
      <w:r>
        <w:rPr>
          <w:color w:val="000000"/>
          <w:sz w:val="24"/>
          <w:szCs w:val="24"/>
        </w:rPr>
        <w:t>д</w:t>
      </w:r>
      <w:r>
        <w:rPr>
          <w:color w:val="000000"/>
          <w:spacing w:val="2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ы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 де</w:t>
      </w:r>
      <w:r>
        <w:rPr>
          <w:color w:val="000000"/>
          <w:spacing w:val="-1"/>
          <w:w w:val="99"/>
          <w:sz w:val="24"/>
          <w:szCs w:val="24"/>
        </w:rPr>
        <w:t>н</w:t>
      </w:r>
      <w:r>
        <w:rPr>
          <w:color w:val="000000"/>
          <w:sz w:val="24"/>
          <w:szCs w:val="24"/>
        </w:rPr>
        <w:t>ь</w:t>
      </w:r>
      <w:r>
        <w:rPr>
          <w:color w:val="000000"/>
          <w:spacing w:val="-1"/>
          <w:sz w:val="24"/>
          <w:szCs w:val="24"/>
        </w:rPr>
        <w:t xml:space="preserve"> ан</w:t>
      </w:r>
      <w:r>
        <w:rPr>
          <w:color w:val="000000"/>
          <w:sz w:val="24"/>
          <w:szCs w:val="24"/>
        </w:rPr>
        <w:t>им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sz w:val="24"/>
          <w:szCs w:val="24"/>
        </w:rPr>
        <w:t>ци</w:t>
      </w:r>
      <w:r>
        <w:rPr>
          <w:color w:val="000000"/>
          <w:sz w:val="24"/>
          <w:szCs w:val="24"/>
        </w:rPr>
        <w:t xml:space="preserve">и </w:t>
      </w:r>
      <w:r>
        <w:rPr>
          <w:color w:val="000000"/>
          <w:sz w:val="24"/>
          <w:szCs w:val="24"/>
          <w:lang w:val="tt-RU"/>
        </w:rPr>
        <w:t xml:space="preserve">                                                 </w:t>
      </w:r>
    </w:p>
    <w:p w14:paraId="30CC039A">
      <w:pPr>
        <w:spacing w:before="44"/>
        <w:ind w:left="700"/>
        <w:rPr>
          <w:b/>
          <w:sz w:val="24"/>
        </w:rPr>
      </w:pPr>
      <w:r>
        <w:rPr>
          <w:b/>
          <w:sz w:val="24"/>
        </w:rPr>
        <w:t>Декабрь:</w:t>
      </w:r>
    </w:p>
    <w:p w14:paraId="29101D8C">
      <w:pPr>
        <w:pStyle w:val="9"/>
        <w:spacing w:before="41" w:line="276" w:lineRule="auto"/>
        <w:ind w:right="823"/>
      </w:pPr>
      <w:r>
        <w:t>3</w:t>
      </w:r>
      <w:r>
        <w:rPr>
          <w:spacing w:val="-3"/>
        </w:rPr>
        <w:t xml:space="preserve"> </w:t>
      </w:r>
      <w:r>
        <w:t>декабря:</w:t>
      </w:r>
      <w:r>
        <w:rPr>
          <w:spacing w:val="-10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солдата;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(рекомендуется</w:t>
      </w:r>
      <w:r>
        <w:rPr>
          <w:spacing w:val="-57"/>
        </w:rPr>
        <w:t xml:space="preserve"> </w:t>
      </w:r>
      <w:r>
        <w:t>включать в план воспитательной работы с дошкольниками регионально и/или</w:t>
      </w:r>
      <w:r>
        <w:rPr>
          <w:spacing w:val="1"/>
        </w:rPr>
        <w:t xml:space="preserve"> </w:t>
      </w:r>
      <w:r>
        <w:t>ситуативно);</w:t>
      </w:r>
    </w:p>
    <w:p w14:paraId="5B716EAA">
      <w:pPr>
        <w:pStyle w:val="9"/>
        <w:spacing w:line="276" w:lineRule="auto"/>
        <w:ind w:right="711"/>
        <w:rPr>
          <w:spacing w:val="-1"/>
        </w:rPr>
      </w:pPr>
      <w:r>
        <w:t>5</w:t>
      </w:r>
      <w:r>
        <w:rPr>
          <w:spacing w:val="-2"/>
        </w:rPr>
        <w:t xml:space="preserve"> </w:t>
      </w:r>
      <w:r>
        <w:t>декабря: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добровольца</w:t>
      </w:r>
      <w:r>
        <w:rPr>
          <w:spacing w:val="-1"/>
        </w:rPr>
        <w:t xml:space="preserve"> </w:t>
      </w:r>
      <w:r>
        <w:t>(волонтера)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России;</w:t>
      </w:r>
      <w:r>
        <w:rPr>
          <w:spacing w:val="-1"/>
        </w:rPr>
        <w:t xml:space="preserve"> </w:t>
      </w:r>
    </w:p>
    <w:p w14:paraId="43BA33C0">
      <w:pPr>
        <w:pStyle w:val="9"/>
        <w:spacing w:line="276" w:lineRule="auto"/>
        <w:ind w:right="711"/>
      </w:pPr>
      <w:r>
        <w:t>8</w:t>
      </w:r>
      <w:r>
        <w:rPr>
          <w:spacing w:val="-1"/>
        </w:rPr>
        <w:t xml:space="preserve"> </w:t>
      </w:r>
      <w:r>
        <w:t>декабря: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57"/>
        </w:rPr>
        <w:t xml:space="preserve">   </w:t>
      </w:r>
      <w:r>
        <w:t>художника;</w:t>
      </w:r>
    </w:p>
    <w:p w14:paraId="07A737D0">
      <w:pPr>
        <w:pStyle w:val="9"/>
        <w:spacing w:before="1"/>
      </w:pPr>
      <w:r>
        <w:t>9</w:t>
      </w:r>
      <w:r>
        <w:rPr>
          <w:spacing w:val="-1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Героев</w:t>
      </w:r>
      <w:r>
        <w:rPr>
          <w:spacing w:val="-2"/>
        </w:rPr>
        <w:t xml:space="preserve"> </w:t>
      </w:r>
      <w:r>
        <w:t>Отечества;</w:t>
      </w:r>
    </w:p>
    <w:p w14:paraId="5B513054">
      <w:pPr>
        <w:pStyle w:val="9"/>
        <w:spacing w:before="40"/>
        <w:rPr>
          <w:spacing w:val="-2"/>
        </w:rPr>
      </w:pPr>
      <w:r>
        <w:t>12</w:t>
      </w:r>
      <w:r>
        <w:rPr>
          <w:spacing w:val="57"/>
        </w:rPr>
        <w:t xml:space="preserve"> </w:t>
      </w:r>
      <w:r>
        <w:t>декабря: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Конституции</w:t>
      </w:r>
      <w:r>
        <w:rPr>
          <w:spacing w:val="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Федерации;</w:t>
      </w:r>
      <w:r>
        <w:rPr>
          <w:spacing w:val="-2"/>
        </w:rPr>
        <w:t xml:space="preserve"> </w:t>
      </w:r>
    </w:p>
    <w:p w14:paraId="13EEFEF4">
      <w:pPr>
        <w:pStyle w:val="9"/>
        <w:spacing w:before="40"/>
      </w:pPr>
      <w:r>
        <w:t>31</w:t>
      </w:r>
      <w:r>
        <w:rPr>
          <w:spacing w:val="-6"/>
        </w:rPr>
        <w:t xml:space="preserve"> </w:t>
      </w:r>
      <w:r>
        <w:t>декабря:</w:t>
      </w:r>
      <w:r>
        <w:rPr>
          <w:spacing w:val="-4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год.</w:t>
      </w:r>
    </w:p>
    <w:p w14:paraId="30BE6BD6">
      <w:pPr>
        <w:pStyle w:val="9"/>
        <w:spacing w:before="40"/>
        <w:ind w:left="1060"/>
      </w:pPr>
      <w:r>
        <w:t xml:space="preserve">                                                   </w:t>
      </w:r>
    </w:p>
    <w:p w14:paraId="62A65A83">
      <w:pPr>
        <w:pStyle w:val="9"/>
        <w:spacing w:before="40"/>
        <w:ind w:left="1060"/>
      </w:pPr>
      <w:r>
        <w:t xml:space="preserve">                                             Приложение №1</w:t>
      </w:r>
    </w:p>
    <w:p w14:paraId="0FE2C071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ПРИНЯТО:</w:t>
      </w:r>
    </w:p>
    <w:p w14:paraId="6A0080DF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Педагогическим советом</w:t>
      </w:r>
    </w:p>
    <w:p w14:paraId="2C2A3F5C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МАДОУ «Детскияй сад № 247»</w:t>
      </w:r>
    </w:p>
    <w:p w14:paraId="0627F266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Протокол № </w:t>
      </w:r>
    </w:p>
    <w:p w14:paraId="58357E6D">
      <w:pPr>
        <w:ind w:left="567" w:right="-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 « » августа 2024 года</w:t>
      </w:r>
    </w:p>
    <w:p w14:paraId="6881F05D">
      <w:pPr>
        <w:pStyle w:val="9"/>
        <w:spacing w:before="40"/>
        <w:ind w:left="0"/>
      </w:pPr>
    </w:p>
    <w:p w14:paraId="4C1D6D44">
      <w:pPr>
        <w:ind w:right="-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Календарный план воспитательной работы МАДОУ «Детский сад № 247»</w:t>
      </w:r>
    </w:p>
    <w:p w14:paraId="336D8E9F">
      <w:pPr>
        <w:ind w:right="-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        на 2024 – 2025 учебный год </w:t>
      </w:r>
    </w:p>
    <w:p w14:paraId="605ABDD9">
      <w:pPr>
        <w:jc w:val="center"/>
        <w:rPr>
          <w:b/>
        </w:rPr>
      </w:pPr>
    </w:p>
    <w:p w14:paraId="0F6DED22">
      <w:pPr>
        <w:jc w:val="center"/>
        <w:rPr>
          <w:b/>
          <w:lang w:val="tt-RU"/>
        </w:rPr>
      </w:pPr>
      <w:r>
        <w:rPr>
          <w:b/>
        </w:rPr>
        <w:t>Развлечения</w:t>
      </w:r>
    </w:p>
    <w:p w14:paraId="2B18D998">
      <w:pPr>
        <w:jc w:val="center"/>
      </w:pPr>
    </w:p>
    <w:tbl>
      <w:tblPr>
        <w:tblStyle w:val="6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9"/>
        <w:gridCol w:w="1809"/>
        <w:gridCol w:w="2268"/>
        <w:gridCol w:w="2394"/>
      </w:tblGrid>
      <w:tr w14:paraId="1BCEC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FF21B">
            <w:pPr>
              <w:jc w:val="center"/>
              <w:rPr>
                <w:i/>
              </w:rPr>
            </w:pPr>
            <w:r>
              <w:rPr>
                <w:b/>
                <w:bCs/>
                <w:i/>
              </w:rPr>
              <w:t>Праздники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3534B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Рекомендуемое</w:t>
            </w:r>
          </w:p>
          <w:p w14:paraId="235A7287">
            <w:pPr>
              <w:jc w:val="center"/>
            </w:pPr>
            <w:r>
              <w:rPr>
                <w:b/>
                <w:bCs/>
                <w:i/>
              </w:rPr>
              <w:t>время проведения праздника (события</w:t>
            </w:r>
            <w:r>
              <w:rPr>
                <w:b/>
                <w:bCs/>
              </w:rPr>
              <w:t>)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56B47">
            <w:pPr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Форма проведения</w:t>
            </w:r>
          </w:p>
          <w:p w14:paraId="2755AFB1">
            <w:pPr>
              <w:jc w:val="center"/>
            </w:pPr>
            <w:r>
              <w:rPr>
                <w:b/>
                <w:bCs/>
                <w:i/>
              </w:rPr>
              <w:t>праздника</w:t>
            </w:r>
          </w:p>
        </w:tc>
        <w:tc>
          <w:tcPr>
            <w:tcW w:w="2394" w:type="dxa"/>
          </w:tcPr>
          <w:p w14:paraId="2F188C26">
            <w:r>
              <w:rPr>
                <w:b/>
                <w:bCs/>
                <w:i/>
              </w:rPr>
              <w:t>Ответственный</w:t>
            </w:r>
          </w:p>
        </w:tc>
      </w:tr>
      <w:tr w14:paraId="4217E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90DF2">
            <w:pPr>
              <w:jc w:val="both"/>
              <w:rPr>
                <w:b/>
                <w:u w:val="single"/>
                <w:lang w:val="tt-RU"/>
              </w:rPr>
            </w:pPr>
            <w:r>
              <w:rPr>
                <w:b/>
                <w:bCs/>
                <w:u w:val="single"/>
              </w:rPr>
              <w:t>День знаний</w:t>
            </w:r>
            <w:r>
              <w:rPr>
                <w:b/>
                <w:bCs/>
              </w:rPr>
              <w:t xml:space="preserve"> – </w:t>
            </w:r>
            <w:r>
              <w:rPr>
                <w:b/>
                <w:u w:val="single"/>
                <w:lang w:val="tt-RU"/>
              </w:rPr>
              <w:t>Белем көне</w:t>
            </w:r>
          </w:p>
          <w:p w14:paraId="370927CE">
            <w:pPr>
              <w:jc w:val="both"/>
            </w:pPr>
            <w:r>
              <w:t xml:space="preserve">Формирование первичных представлений и положительного отношения к процессу обучения в школе 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82222">
            <w:pPr>
              <w:jc w:val="center"/>
            </w:pPr>
            <w:r>
              <w:t>1 сентября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8C5E6">
            <w:pPr>
              <w:jc w:val="both"/>
            </w:pPr>
            <w:r>
              <w:t>Развлечение</w:t>
            </w:r>
          </w:p>
        </w:tc>
        <w:tc>
          <w:tcPr>
            <w:tcW w:w="2394" w:type="dxa"/>
          </w:tcPr>
          <w:p w14:paraId="0BB59AD0">
            <w:pPr>
              <w:jc w:val="both"/>
            </w:pPr>
            <w:r>
              <w:t xml:space="preserve">ст. воспитатель, воспитатели групп, </w:t>
            </w:r>
          </w:p>
          <w:p w14:paraId="42CCF45A">
            <w:pPr>
              <w:jc w:val="both"/>
            </w:pPr>
            <w:r>
              <w:t>музыкальные руководители</w:t>
            </w:r>
          </w:p>
        </w:tc>
      </w:tr>
      <w:tr w14:paraId="31EE8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CB731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Неделя Добра - Яхшылык атнасы</w:t>
            </w:r>
          </w:p>
          <w:p w14:paraId="668D5687">
            <w:pPr>
              <w:jc w:val="both"/>
              <w:rPr>
                <w:b/>
                <w:bCs/>
              </w:rPr>
            </w:pPr>
            <w:r>
              <w:t>Формирование первичных ценностных представлений о добре и зле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FB841">
            <w:pPr>
              <w:jc w:val="center"/>
            </w:pPr>
            <w:r>
              <w:t>2 неделя сентября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6242">
            <w:pPr>
              <w:jc w:val="both"/>
            </w:pPr>
            <w:r>
              <w:t>Урок добра</w:t>
            </w:r>
          </w:p>
        </w:tc>
        <w:tc>
          <w:tcPr>
            <w:tcW w:w="2394" w:type="dxa"/>
          </w:tcPr>
          <w:p w14:paraId="577E2A89">
            <w:pPr>
              <w:jc w:val="both"/>
            </w:pPr>
            <w:r>
              <w:t>ст.воспитатель, воспитатели</w:t>
            </w:r>
          </w:p>
        </w:tc>
      </w:tr>
      <w:tr w14:paraId="4A887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DE4755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воспитателя и всех дошкольных работников.</w:t>
            </w:r>
          </w:p>
          <w:p w14:paraId="0482781E">
            <w:pPr>
              <w:jc w:val="both"/>
              <w:rPr>
                <w:lang w:val="tt-RU"/>
              </w:rPr>
            </w:pPr>
            <w:r>
              <w:t>Формирование первичных представлений о профессии воспитателя, других профессиях дошкольных работников, детском саде как ближайшем социуме и положительного отношения к ним.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EF51D">
            <w:pPr>
              <w:jc w:val="center"/>
            </w:pPr>
            <w:r>
              <w:t>27 сентября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218CE">
            <w:pPr>
              <w:jc w:val="both"/>
            </w:pPr>
            <w:r>
              <w:t>Открытки и поздравления:</w:t>
            </w:r>
          </w:p>
          <w:p w14:paraId="24DBC933">
            <w:pPr>
              <w:jc w:val="both"/>
            </w:pPr>
            <w:r>
              <w:t xml:space="preserve"> «Мой любимый воспитатель»</w:t>
            </w:r>
          </w:p>
        </w:tc>
        <w:tc>
          <w:tcPr>
            <w:tcW w:w="2394" w:type="dxa"/>
            <w:shd w:val="clear" w:color="auto" w:fill="auto"/>
          </w:tcPr>
          <w:p w14:paraId="1E508E22">
            <w:pPr>
              <w:jc w:val="both"/>
            </w:pPr>
            <w:r>
              <w:t>ст. воспитатель, воспитатели групп, музыкальные руководители</w:t>
            </w:r>
          </w:p>
        </w:tc>
      </w:tr>
      <w:tr w14:paraId="74ABB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F70B9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пожилого человека</w:t>
            </w:r>
          </w:p>
          <w:p w14:paraId="0739B398">
            <w:pPr>
              <w:jc w:val="both"/>
              <w:rPr>
                <w:b/>
                <w:bCs/>
                <w:u w:val="single"/>
              </w:rPr>
            </w:pPr>
            <w:r>
              <w:t>Воспитание уважительного отношения к людям старшего поколения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4F04B">
            <w:pPr>
              <w:jc w:val="center"/>
            </w:pPr>
            <w:r>
              <w:t>1 октября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34032">
            <w:r>
              <w:t>Онлайн поздравления и флэшмоб (старшие и подг.руппы)</w:t>
            </w:r>
          </w:p>
        </w:tc>
        <w:tc>
          <w:tcPr>
            <w:tcW w:w="2394" w:type="dxa"/>
            <w:shd w:val="clear" w:color="auto" w:fill="auto"/>
          </w:tcPr>
          <w:p w14:paraId="6B9EC562">
            <w:pPr>
              <w:jc w:val="both"/>
              <w:rPr>
                <w:lang w:val="tt-RU"/>
              </w:rPr>
            </w:pPr>
            <w:r>
              <w:t xml:space="preserve">ст. воспитатель, воспитатели групп, </w:t>
            </w:r>
            <w:r>
              <w:rPr>
                <w:lang w:val="tt-RU"/>
              </w:rPr>
              <w:t>специалисты</w:t>
            </w:r>
          </w:p>
        </w:tc>
      </w:tr>
      <w:tr w14:paraId="6BAD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D4F09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«Золотая осень»- «Алтын к</w:t>
            </w:r>
            <w:r>
              <w:rPr>
                <w:b/>
                <w:bCs/>
                <w:u w:val="single"/>
                <w:lang w:val="tt-RU"/>
              </w:rPr>
              <w:t>өз</w:t>
            </w:r>
            <w:r>
              <w:rPr>
                <w:b/>
                <w:bCs/>
                <w:u w:val="single"/>
              </w:rPr>
              <w:t>»</w:t>
            </w:r>
          </w:p>
          <w:p w14:paraId="05801B6F">
            <w:pPr>
              <w:jc w:val="both"/>
              <w:rPr>
                <w:b/>
                <w:bCs/>
                <w:u w:val="single"/>
              </w:rPr>
            </w:pPr>
            <w:r>
              <w:t>Расширять знания детей о признаках осени и осенних явлениях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B57BF">
            <w:pPr>
              <w:jc w:val="center"/>
            </w:pPr>
            <w:r>
              <w:t>Последняя неделя октября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C3AF2">
            <w:pPr>
              <w:jc w:val="both"/>
            </w:pPr>
            <w:r>
              <w:t>Утренники на осеннюю  тематику.</w:t>
            </w:r>
          </w:p>
        </w:tc>
        <w:tc>
          <w:tcPr>
            <w:tcW w:w="2394" w:type="dxa"/>
            <w:shd w:val="clear" w:color="auto" w:fill="auto"/>
          </w:tcPr>
          <w:p w14:paraId="331B9FC3">
            <w:pPr>
              <w:jc w:val="both"/>
              <w:rPr>
                <w:lang w:val="tt-RU"/>
              </w:rPr>
            </w:pPr>
            <w:r>
              <w:t>ст.воспитатель, воспитатели групп, музыкальные руководители</w:t>
            </w:r>
          </w:p>
        </w:tc>
      </w:tr>
      <w:tr w14:paraId="735C5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804ED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анимации</w:t>
            </w:r>
          </w:p>
          <w:p w14:paraId="454FF748">
            <w:pPr>
              <w:jc w:val="both"/>
            </w:pPr>
            <w:r>
              <w:t>Познакомить  с днем анимации, историей создания мультфильма.</w:t>
            </w:r>
          </w:p>
          <w:p w14:paraId="24EF3909">
            <w:pPr>
              <w:jc w:val="both"/>
              <w:rPr>
                <w:b/>
                <w:bCs/>
                <w:u w:val="single"/>
              </w:rPr>
            </w:pPr>
            <w:r>
              <w:t>Обобщить и закрепить знания детей о знакомых мультфильмах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CAD27">
            <w:pPr>
              <w:jc w:val="center"/>
            </w:pPr>
            <w:r>
              <w:t>28 октября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034E1">
            <w:pPr>
              <w:jc w:val="both"/>
            </w:pPr>
            <w:r>
              <w:t>Беседы, показ мультфильмов</w:t>
            </w:r>
          </w:p>
        </w:tc>
        <w:tc>
          <w:tcPr>
            <w:tcW w:w="2394" w:type="dxa"/>
            <w:shd w:val="clear" w:color="auto" w:fill="auto"/>
          </w:tcPr>
          <w:p w14:paraId="03D061DE">
            <w:pPr>
              <w:jc w:val="both"/>
            </w:pPr>
            <w:r>
              <w:t>воспитатели  групп (втор.мл-подготов)</w:t>
            </w:r>
          </w:p>
        </w:tc>
      </w:tr>
      <w:tr w14:paraId="1A5CA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A1EC9">
            <w:pPr>
              <w:jc w:val="both"/>
            </w:pPr>
            <w:r>
              <w:rPr>
                <w:b/>
                <w:bCs/>
                <w:u w:val="single"/>
              </w:rPr>
              <w:t>День матери</w:t>
            </w:r>
          </w:p>
          <w:p w14:paraId="197ADFE1">
            <w:pPr>
              <w:jc w:val="both"/>
            </w:pPr>
            <w:r>
              <w:t>Воспитание чувства уважения и любви к матери, желание помочь ей и заботиться о ней.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79C65">
            <w:pPr>
              <w:jc w:val="center"/>
            </w:pPr>
            <w:r>
              <w:t>Последняя воскресенье ноября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0F5D6">
            <w:pPr>
              <w:jc w:val="both"/>
            </w:pPr>
            <w:r>
              <w:t>Выставка детских рисунков и онлайн поздравления</w:t>
            </w:r>
          </w:p>
        </w:tc>
        <w:tc>
          <w:tcPr>
            <w:tcW w:w="2394" w:type="dxa"/>
          </w:tcPr>
          <w:p w14:paraId="47F54133">
            <w:pPr>
              <w:jc w:val="both"/>
            </w:pPr>
            <w:r>
              <w:t>ст. воспитатель, воспитатели групп, музыкальные руководители</w:t>
            </w:r>
          </w:p>
        </w:tc>
      </w:tr>
      <w:tr w14:paraId="3A14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90D55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рождения Н.Носова</w:t>
            </w:r>
          </w:p>
          <w:p w14:paraId="62A137D8">
            <w:pPr>
              <w:jc w:val="both"/>
              <w:rPr>
                <w:b/>
                <w:bCs/>
                <w:u w:val="single"/>
              </w:rPr>
            </w:pPr>
            <w:r>
              <w:t xml:space="preserve">Познакомить с творчеством детского писателя Н.Носова, вспомнить знакомые произведения писателя 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3F08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23 ноября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401FB">
            <w:pPr>
              <w:jc w:val="both"/>
            </w:pPr>
            <w:r>
              <w:t>Развлечение для старших и подготовит.групп</w:t>
            </w:r>
          </w:p>
        </w:tc>
        <w:tc>
          <w:tcPr>
            <w:tcW w:w="2394" w:type="dxa"/>
            <w:shd w:val="clear" w:color="auto" w:fill="auto"/>
          </w:tcPr>
          <w:p w14:paraId="0838102C">
            <w:pPr>
              <w:jc w:val="both"/>
            </w:pPr>
            <w:r>
              <w:t xml:space="preserve"> ст воспитатель, воспитатели и муз.руководители, логопеды</w:t>
            </w:r>
          </w:p>
          <w:p w14:paraId="0C665E41">
            <w:pPr>
              <w:jc w:val="both"/>
            </w:pPr>
          </w:p>
        </w:tc>
      </w:tr>
      <w:tr w14:paraId="42699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FAB8B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День рождения Э.Успенского</w:t>
            </w:r>
          </w:p>
          <w:p w14:paraId="3DA2AABF">
            <w:pPr>
              <w:jc w:val="both"/>
            </w:pPr>
            <w:r>
              <w:t>Познакомить с творчеством детского писателя Э.Успенского, вспомнить знакомые произведения писателя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C8DC9">
            <w:pPr>
              <w:jc w:val="center"/>
            </w:pPr>
            <w:r>
              <w:t>22 декабря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1C553">
            <w:pPr>
              <w:jc w:val="both"/>
            </w:pPr>
            <w:r>
              <w:t>Беседы, просмотр мультфильмов, чтение произведений</w:t>
            </w:r>
          </w:p>
        </w:tc>
        <w:tc>
          <w:tcPr>
            <w:tcW w:w="2394" w:type="dxa"/>
            <w:shd w:val="clear" w:color="auto" w:fill="auto"/>
          </w:tcPr>
          <w:p w14:paraId="4FD10DA0">
            <w:pPr>
              <w:jc w:val="both"/>
            </w:pPr>
            <w:r>
              <w:t>ст воспитатель, воспитатели и  логопеды</w:t>
            </w:r>
          </w:p>
          <w:p w14:paraId="565F4B41">
            <w:pPr>
              <w:jc w:val="both"/>
            </w:pPr>
          </w:p>
        </w:tc>
      </w:tr>
      <w:tr w14:paraId="15A1C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0B4AF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Новый год.</w:t>
            </w:r>
          </w:p>
          <w:p w14:paraId="2A5A04B2">
            <w:pPr>
              <w:jc w:val="both"/>
            </w:pPr>
            <w:r>
              <w:t>Формирование представление о Новом годе как веселом и добром празднике. Формирование умений доставлять радость близким и благодарить за новогодние сюрпризы и подарки.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D3544">
            <w:pPr>
              <w:jc w:val="center"/>
            </w:pPr>
            <w:r>
              <w:t>20-30 декабря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D4DA9">
            <w:pPr>
              <w:jc w:val="both"/>
            </w:pPr>
            <w:r>
              <w:t>Новогодние утренники</w:t>
            </w:r>
          </w:p>
        </w:tc>
        <w:tc>
          <w:tcPr>
            <w:tcW w:w="2394" w:type="dxa"/>
          </w:tcPr>
          <w:p w14:paraId="479E349F">
            <w:pPr>
              <w:jc w:val="both"/>
            </w:pPr>
            <w:r>
              <w:t>ст. воспитатель, воспитатели групп, музыкальные руководители, все педагоги</w:t>
            </w:r>
          </w:p>
        </w:tc>
      </w:tr>
      <w:tr w14:paraId="4BA1F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183CB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здоровья</w:t>
            </w:r>
          </w:p>
          <w:p w14:paraId="0B66E189">
            <w:pPr>
              <w:jc w:val="both"/>
              <w:rPr>
                <w:b/>
                <w:bCs/>
                <w:u w:val="single"/>
              </w:rPr>
            </w:pPr>
            <w:r>
              <w:t>Формирование первичных ценностных представлений о здоровье и здоровом образе жизни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E6BE7">
            <w:pPr>
              <w:jc w:val="center"/>
            </w:pPr>
            <w:r>
              <w:t>январь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43908">
            <w:r>
              <w:t>развлечение</w:t>
            </w:r>
          </w:p>
        </w:tc>
        <w:tc>
          <w:tcPr>
            <w:tcW w:w="2394" w:type="dxa"/>
          </w:tcPr>
          <w:p w14:paraId="6F855BC4">
            <w:pPr>
              <w:jc w:val="both"/>
            </w:pPr>
            <w:r>
              <w:t>ст. воспитатель, инструктор по физ.культуре, воспитатели</w:t>
            </w:r>
          </w:p>
        </w:tc>
      </w:tr>
      <w:tr w14:paraId="3987D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D0D17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родного языка</w:t>
            </w:r>
          </w:p>
          <w:p w14:paraId="720EB11B">
            <w:pPr>
              <w:jc w:val="both"/>
              <w:rPr>
                <w:bCs/>
              </w:rPr>
            </w:pPr>
            <w:r>
              <w:rPr>
                <w:bCs/>
              </w:rPr>
              <w:t>Познакомить детей  с «Международным днем родного языка», формировать бережное отношение к родному языку</w:t>
            </w:r>
          </w:p>
        </w:tc>
        <w:tc>
          <w:tcPr>
            <w:tcW w:w="18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C1D1D">
            <w:pPr>
              <w:jc w:val="center"/>
            </w:pPr>
            <w:r>
              <w:t>21 февраль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F64F1">
            <w:pPr>
              <w:jc w:val="both"/>
            </w:pPr>
            <w:r>
              <w:t>Подвижные игры, эстафеты, развлечения</w:t>
            </w:r>
          </w:p>
        </w:tc>
        <w:tc>
          <w:tcPr>
            <w:tcW w:w="2394" w:type="dxa"/>
          </w:tcPr>
          <w:p w14:paraId="4E984802">
            <w:pPr>
              <w:jc w:val="both"/>
            </w:pPr>
            <w:r>
              <w:t>воспитатели старших и подгот.групп, музыкальные руководители</w:t>
            </w:r>
          </w:p>
        </w:tc>
      </w:tr>
      <w:tr w14:paraId="657D7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0A444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защитника Отечества.</w:t>
            </w:r>
          </w:p>
          <w:p w14:paraId="19C2FC45">
            <w:pPr>
              <w:jc w:val="both"/>
            </w:pPr>
            <w:r>
              <w:t>Формирование первичных представлений о Российской Армии, о мужчинах, как защитниках «малой» и «большой» Родины.  Воспитание уважения к защитникам Отечества.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AFC52">
            <w:pPr>
              <w:jc w:val="center"/>
            </w:pPr>
            <w:r>
              <w:t>22 февраля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8CBB1">
            <w:pPr>
              <w:jc w:val="both"/>
            </w:pPr>
            <w:r>
              <w:t>спортивный праздник с участием пап.</w:t>
            </w:r>
          </w:p>
        </w:tc>
        <w:tc>
          <w:tcPr>
            <w:tcW w:w="2394" w:type="dxa"/>
          </w:tcPr>
          <w:p w14:paraId="4FDAC407">
            <w:pPr>
              <w:jc w:val="both"/>
            </w:pPr>
            <w:r>
              <w:t xml:space="preserve">ст. воспитатель, воспитатели старших и подготовительных групп, музыкальные руководители и </w:t>
            </w:r>
          </w:p>
          <w:p w14:paraId="658F0E3D">
            <w:pPr>
              <w:jc w:val="both"/>
            </w:pPr>
            <w:r>
              <w:t>инструктор по физическому воспитанию</w:t>
            </w:r>
          </w:p>
        </w:tc>
      </w:tr>
      <w:tr w14:paraId="331BE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8AE2E">
            <w:pPr>
              <w:jc w:val="both"/>
            </w:pPr>
            <w:r>
              <w:rPr>
                <w:b/>
                <w:bCs/>
                <w:u w:val="single"/>
              </w:rPr>
              <w:t>Международный женский день.</w:t>
            </w:r>
          </w:p>
          <w:p w14:paraId="09A01CDF">
            <w:pPr>
              <w:jc w:val="both"/>
            </w:pPr>
            <w:r>
              <w:t>Воспитание чувства любви и уважения к женщинам, желания помогать им и заботиться о них.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FC1DB">
            <w:pPr>
              <w:jc w:val="center"/>
            </w:pPr>
            <w:r>
              <w:t>1-4 марта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2F5B2">
            <w:pPr>
              <w:jc w:val="both"/>
            </w:pPr>
            <w:r>
              <w:t>утренники, посвященные Международному женскому дню</w:t>
            </w:r>
          </w:p>
        </w:tc>
        <w:tc>
          <w:tcPr>
            <w:tcW w:w="2394" w:type="dxa"/>
          </w:tcPr>
          <w:p w14:paraId="3C02BF95">
            <w:pPr>
              <w:jc w:val="both"/>
            </w:pPr>
            <w:r>
              <w:t>ст. воспитатель, воспитатели групп, музыкальные руководители</w:t>
            </w:r>
          </w:p>
        </w:tc>
      </w:tr>
      <w:tr w14:paraId="770C9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ACF33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Масленица</w:t>
            </w:r>
          </w:p>
          <w:p w14:paraId="4FA08B8A">
            <w:pPr>
              <w:jc w:val="both"/>
              <w:rPr>
                <w:bCs/>
              </w:rPr>
            </w:pPr>
            <w:r>
              <w:rPr>
                <w:bCs/>
              </w:rPr>
              <w:t>Расширить и углублить знания детей о народном руссом празднике «Масленица»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232C1">
            <w:pPr>
              <w:jc w:val="center"/>
            </w:pPr>
            <w:r>
              <w:t>21-27 марта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690E3">
            <w:pPr>
              <w:jc w:val="both"/>
            </w:pPr>
            <w:r>
              <w:t>развлечение</w:t>
            </w:r>
          </w:p>
        </w:tc>
        <w:tc>
          <w:tcPr>
            <w:tcW w:w="2394" w:type="dxa"/>
          </w:tcPr>
          <w:p w14:paraId="11EF802F">
            <w:pPr>
              <w:jc w:val="both"/>
            </w:pPr>
            <w:r>
              <w:t>ст. воспитатель, воспитатели групп, музыкальные руководители</w:t>
            </w:r>
          </w:p>
        </w:tc>
      </w:tr>
      <w:tr w14:paraId="34FE9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27BDC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Н</w:t>
            </w:r>
            <w:r>
              <w:rPr>
                <w:b/>
                <w:bCs/>
                <w:u w:val="single"/>
                <w:lang w:val="tt-RU"/>
              </w:rPr>
              <w:t>әү</w:t>
            </w:r>
            <w:r>
              <w:rPr>
                <w:b/>
                <w:bCs/>
                <w:u w:val="single"/>
              </w:rPr>
              <w:t>р</w:t>
            </w:r>
            <w:r>
              <w:rPr>
                <w:b/>
                <w:bCs/>
                <w:u w:val="single"/>
                <w:lang w:val="tt-RU"/>
              </w:rPr>
              <w:t>ү</w:t>
            </w:r>
            <w:r>
              <w:rPr>
                <w:b/>
                <w:bCs/>
                <w:u w:val="single"/>
              </w:rPr>
              <w:t>з</w:t>
            </w:r>
          </w:p>
          <w:p w14:paraId="61003D1D">
            <w:pPr>
              <w:jc w:val="both"/>
              <w:rPr>
                <w:bCs/>
              </w:rPr>
            </w:pPr>
            <w:r>
              <w:rPr>
                <w:bCs/>
              </w:rPr>
              <w:t>Познакомить детей с национальным праздником «Науруз»</w:t>
            </w:r>
          </w:p>
          <w:p w14:paraId="3EDDF705">
            <w:pPr>
              <w:jc w:val="both"/>
              <w:rPr>
                <w:b/>
                <w:bCs/>
                <w:u w:val="single"/>
              </w:rPr>
            </w:pPr>
          </w:p>
          <w:p w14:paraId="5FFAADB0">
            <w:pPr>
              <w:jc w:val="both"/>
              <w:rPr>
                <w:b/>
                <w:bCs/>
                <w:u w:val="single"/>
                <w:lang w:val="tt-RU"/>
              </w:rPr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85CEF">
            <w:pPr>
              <w:jc w:val="center"/>
            </w:pPr>
            <w:r>
              <w:t>21 марта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19761">
            <w:pPr>
              <w:jc w:val="both"/>
            </w:pPr>
            <w:r>
              <w:t>развлечение</w:t>
            </w:r>
          </w:p>
        </w:tc>
        <w:tc>
          <w:tcPr>
            <w:tcW w:w="2394" w:type="dxa"/>
          </w:tcPr>
          <w:p w14:paraId="6C3C5771">
            <w:pPr>
              <w:jc w:val="both"/>
            </w:pPr>
            <w:r>
              <w:rPr>
                <w:lang w:val="tt-RU"/>
              </w:rPr>
              <w:t>ст. воспитатель, воспитатель по обучению родному языку</w:t>
            </w:r>
            <w:r>
              <w:t>, музыкальные руководители</w:t>
            </w:r>
          </w:p>
        </w:tc>
      </w:tr>
      <w:tr w14:paraId="62D93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7E144">
            <w:pPr>
              <w:jc w:val="both"/>
              <w:rPr>
                <w:b/>
                <w:bCs/>
                <w:u w:val="single"/>
                <w:lang w:val="tt-RU"/>
              </w:rPr>
            </w:pPr>
            <w:r>
              <w:rPr>
                <w:b/>
                <w:bCs/>
                <w:u w:val="single"/>
              </w:rPr>
              <w:t xml:space="preserve">Театр </w:t>
            </w:r>
            <w:r>
              <w:rPr>
                <w:b/>
                <w:bCs/>
                <w:u w:val="single"/>
                <w:lang w:val="tt-RU"/>
              </w:rPr>
              <w:t>көне/Ден</w:t>
            </w:r>
            <w:r>
              <w:rPr>
                <w:b/>
                <w:bCs/>
                <w:u w:val="single"/>
              </w:rPr>
              <w:t>ь театра</w:t>
            </w:r>
            <w:r>
              <w:rPr>
                <w:b/>
                <w:bCs/>
                <w:u w:val="single"/>
                <w:lang w:val="tt-RU"/>
              </w:rPr>
              <w:t xml:space="preserve"> </w:t>
            </w:r>
          </w:p>
          <w:p w14:paraId="5FC5DC6B">
            <w:pPr>
              <w:jc w:val="both"/>
              <w:rPr>
                <w:bCs/>
              </w:rPr>
            </w:pPr>
            <w:r>
              <w:rPr>
                <w:bCs/>
                <w:lang w:val="tt-RU"/>
              </w:rPr>
              <w:t>Создавать условия для расширения представлений детей о театре и театральных профессиях.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B39C0">
            <w:pPr>
              <w:jc w:val="center"/>
            </w:pPr>
            <w:r>
              <w:t>27 марта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B3E42">
            <w:pPr>
              <w:jc w:val="both"/>
            </w:pPr>
            <w:r>
              <w:t xml:space="preserve">показ театров </w:t>
            </w:r>
          </w:p>
        </w:tc>
        <w:tc>
          <w:tcPr>
            <w:tcW w:w="2394" w:type="dxa"/>
          </w:tcPr>
          <w:p w14:paraId="235CBBD6">
            <w:pPr>
              <w:jc w:val="both"/>
            </w:pPr>
            <w:r>
              <w:rPr>
                <w:lang w:val="tt-RU"/>
              </w:rPr>
              <w:t>ст. воспитатель, воспитатель по обучению родному языку</w:t>
            </w:r>
            <w:r>
              <w:t>, воспитатели, музыкальные руководители</w:t>
            </w:r>
          </w:p>
        </w:tc>
      </w:tr>
      <w:tr w14:paraId="49D06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0BA47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Международный день птиц</w:t>
            </w:r>
          </w:p>
          <w:p w14:paraId="04CED3FE">
            <w:pPr>
              <w:jc w:val="both"/>
            </w:pPr>
            <w:r>
              <w:t>Формирование первичных ценностей, представлений о птицах.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B0C43">
            <w:pPr>
              <w:jc w:val="center"/>
            </w:pPr>
            <w:r>
              <w:t>1 апреля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40F55">
            <w:pPr>
              <w:jc w:val="both"/>
            </w:pPr>
            <w:r>
              <w:t>развлечение «Птичьи голоса»</w:t>
            </w:r>
          </w:p>
        </w:tc>
        <w:tc>
          <w:tcPr>
            <w:tcW w:w="2394" w:type="dxa"/>
          </w:tcPr>
          <w:p w14:paraId="58296496">
            <w:pPr>
              <w:jc w:val="both"/>
            </w:pPr>
            <w:r>
              <w:t>ст. воспитатель, воспитатели групп</w:t>
            </w:r>
          </w:p>
        </w:tc>
      </w:tr>
      <w:tr w14:paraId="2485E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4B2B4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 апреля- День смеха</w:t>
            </w:r>
          </w:p>
          <w:p w14:paraId="3A0574AE">
            <w:pPr>
              <w:jc w:val="both"/>
              <w:rPr>
                <w:bCs/>
              </w:rPr>
            </w:pPr>
            <w:r>
              <w:rPr>
                <w:bCs/>
              </w:rPr>
              <w:t>Сформировать у детей представления о празднике, создать позитивный настрой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DB92F">
            <w:pPr>
              <w:jc w:val="center"/>
            </w:pPr>
            <w:r>
              <w:t>1 апреля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065FD">
            <w:pPr>
              <w:jc w:val="both"/>
            </w:pPr>
            <w:r>
              <w:t>развлечение</w:t>
            </w:r>
          </w:p>
        </w:tc>
        <w:tc>
          <w:tcPr>
            <w:tcW w:w="2394" w:type="dxa"/>
          </w:tcPr>
          <w:p w14:paraId="65B9607B">
            <w:pPr>
              <w:jc w:val="both"/>
            </w:pPr>
            <w:r>
              <w:t>ст. воспитатель, педагоги, музыкальные руководители</w:t>
            </w:r>
          </w:p>
        </w:tc>
      </w:tr>
      <w:tr w14:paraId="79A61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FFBBD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12 апреля - День космонавтики</w:t>
            </w:r>
          </w:p>
          <w:p w14:paraId="56A2EE31">
            <w:pPr>
              <w:jc w:val="both"/>
            </w:pPr>
            <w:r>
              <w:rPr>
                <w:bCs/>
              </w:rPr>
              <w:t>Вызвать интерес к космическому пространству, расширять представления детей о профессии космонавта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8A42A">
            <w:pPr>
              <w:jc w:val="center"/>
            </w:pPr>
            <w:r>
              <w:t>12 апреля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99583">
            <w:pPr>
              <w:jc w:val="both"/>
            </w:pPr>
            <w:r>
              <w:t>развлечение</w:t>
            </w:r>
          </w:p>
        </w:tc>
        <w:tc>
          <w:tcPr>
            <w:tcW w:w="2394" w:type="dxa"/>
          </w:tcPr>
          <w:p w14:paraId="490376DF">
            <w:pPr>
              <w:jc w:val="both"/>
            </w:pPr>
            <w:r>
              <w:t>ст. воспитатель, воспитатели старших и подготов. групп, музыкальные руководители</w:t>
            </w:r>
          </w:p>
        </w:tc>
      </w:tr>
      <w:tr w14:paraId="1B400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4641E">
            <w:pPr>
              <w:jc w:val="both"/>
              <w:rPr>
                <w:b/>
              </w:rPr>
            </w:pPr>
            <w:r>
              <w:rPr>
                <w:b/>
              </w:rPr>
              <w:t>«В гостях у Габдуллы Тукая»</w:t>
            </w:r>
          </w:p>
          <w:p w14:paraId="4086AE5B">
            <w:pPr>
              <w:jc w:val="both"/>
              <w:rPr>
                <w:b/>
                <w:bCs/>
                <w:u w:val="single"/>
              </w:rPr>
            </w:pPr>
            <w:r>
              <w:t>Познакомить детей с жизнью и творчеством Г.Тукая. Посредством произведений писателя способствовать воспитанию добрых чувств.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5B03F">
            <w:pPr>
              <w:jc w:val="center"/>
            </w:pPr>
            <w:r>
              <w:t>26 апрель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3E5BC">
            <w:pPr>
              <w:jc w:val="both"/>
            </w:pPr>
            <w:r>
              <w:t>литературно-тематический вечер</w:t>
            </w:r>
          </w:p>
        </w:tc>
        <w:tc>
          <w:tcPr>
            <w:tcW w:w="2394" w:type="dxa"/>
          </w:tcPr>
          <w:p w14:paraId="6D6EAE10">
            <w:pPr>
              <w:jc w:val="both"/>
            </w:pPr>
            <w:r>
              <w:rPr>
                <w:lang w:val="tt-RU"/>
              </w:rPr>
              <w:t>ст. воспитатель, воспитатель по обучению родному языку</w:t>
            </w:r>
            <w:r>
              <w:t>, музыкальные руководители</w:t>
            </w:r>
          </w:p>
        </w:tc>
      </w:tr>
      <w:tr w14:paraId="26702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31F74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День победы.</w:t>
            </w:r>
          </w:p>
          <w:p w14:paraId="7E3DE2CF">
            <w:pPr>
              <w:jc w:val="both"/>
            </w:pPr>
            <w:r>
              <w:t>Воспитывать уважение к памяти павших бойцов, подвигу Российского народа-победителя в Великой Отечественной войне.</w:t>
            </w: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F90D5">
            <w:pPr>
              <w:jc w:val="center"/>
            </w:pPr>
            <w:r>
              <w:t>6 мая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4AEFF">
            <w:pPr>
              <w:jc w:val="both"/>
            </w:pPr>
            <w:r>
              <w:t xml:space="preserve">праздник </w:t>
            </w:r>
          </w:p>
        </w:tc>
        <w:tc>
          <w:tcPr>
            <w:tcW w:w="2394" w:type="dxa"/>
          </w:tcPr>
          <w:p w14:paraId="221DD6A9">
            <w:pPr>
              <w:jc w:val="both"/>
            </w:pPr>
            <w:r>
              <w:t>ст. воспитатель, воспитатели старших и подготовит.групп, музыкальные руководители</w:t>
            </w:r>
          </w:p>
        </w:tc>
      </w:tr>
      <w:tr w14:paraId="5B302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3DC14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«До свидания, детский сад»</w:t>
            </w:r>
          </w:p>
          <w:p w14:paraId="2AFF8571">
            <w:pPr>
              <w:jc w:val="both"/>
            </w:pPr>
          </w:p>
        </w:tc>
        <w:tc>
          <w:tcPr>
            <w:tcW w:w="18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B79E6">
            <w:pPr>
              <w:jc w:val="center"/>
            </w:pPr>
            <w:r>
              <w:t>май</w:t>
            </w:r>
          </w:p>
        </w:tc>
        <w:tc>
          <w:tcPr>
            <w:tcW w:w="22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F99F0">
            <w:pPr>
              <w:jc w:val="both"/>
            </w:pPr>
            <w:r>
              <w:t>утренник</w:t>
            </w:r>
          </w:p>
        </w:tc>
        <w:tc>
          <w:tcPr>
            <w:tcW w:w="2394" w:type="dxa"/>
          </w:tcPr>
          <w:p w14:paraId="05EAD71A">
            <w:pPr>
              <w:jc w:val="both"/>
            </w:pPr>
            <w:r>
              <w:t>ст. воспитатель, воспитатели групп, музыкальные руководители</w:t>
            </w:r>
          </w:p>
        </w:tc>
      </w:tr>
    </w:tbl>
    <w:p w14:paraId="71508D8C"/>
    <w:sectPr>
      <w:pgSz w:w="11910" w:h="16840"/>
      <w:pgMar w:top="1040" w:right="160" w:bottom="1180" w:left="1000" w:header="0" w:footer="91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0CD79">
    <w:pPr>
      <w:pStyle w:val="9"/>
      <w:spacing w:line="14" w:lineRule="auto"/>
      <w:ind w:left="0"/>
      <w:rPr>
        <w:sz w:val="14"/>
      </w:rPr>
    </w:pPr>
    <w:r>
      <w:rPr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6842760</wp:posOffset>
              </wp:positionH>
              <wp:positionV relativeFrom="page">
                <wp:posOffset>9917430</wp:posOffset>
              </wp:positionV>
              <wp:extent cx="218440" cy="165100"/>
              <wp:effectExtent l="0" t="0" r="0" b="0"/>
              <wp:wrapNone/>
              <wp:docPr id="3" name="Надпись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60B356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3" o:spid="_x0000_s1026" o:spt="202" type="#_x0000_t202" style="position:absolute;left:0pt;margin-left:538.8pt;margin-top:780.9pt;height:13pt;width:17.2pt;mso-position-horizontal-relative:page;mso-position-vertical-relative:page;z-index:-251657216;mso-width-relative:page;mso-height-relative:page;" filled="f" stroked="f" coordsize="21600,21600" o:gfxdata="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y6aEa2wAAAA8BAAAP&#10;AAAAAAAAAAEAIAAAACIAAABkcnMvZG93bnJldi54bWxQSwECFAAUAAAACACHTuJAt+ZdphUCAAAJ&#10;BAAADgAAAAAAAAABACAAAAAqAQAAZHJzL2Uyb0RvYy54bWxQSwUGAAAAAAYABgBZAQAAs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B60B356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F5F12"/>
    <w:multiLevelType w:val="multilevel"/>
    <w:tmpl w:val="028F5F12"/>
    <w:lvl w:ilvl="0" w:tentative="0">
      <w:start w:val="0"/>
      <w:numFmt w:val="bullet"/>
      <w:lvlText w:val="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1">
    <w:nsid w:val="05716400"/>
    <w:multiLevelType w:val="multilevel"/>
    <w:tmpl w:val="05716400"/>
    <w:lvl w:ilvl="0" w:tentative="0">
      <w:start w:val="4"/>
      <w:numFmt w:val="decimal"/>
      <w:lvlText w:val="%1"/>
      <w:lvlJc w:val="left"/>
      <w:pPr>
        <w:ind w:left="1120" w:hanging="420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120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"/>
      <w:lvlJc w:val="left"/>
      <w:pPr>
        <w:ind w:left="1421" w:hanging="361"/>
      </w:pPr>
      <w:rPr>
        <w:rFonts w:hint="default" w:ascii="Wingdings" w:hAnsi="Wingdings" w:eastAsia="Wingdings" w:cs="Wingdings"/>
        <w:spacing w:val="0"/>
        <w:w w:val="100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2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29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65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02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38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75" w:hanging="361"/>
      </w:pPr>
      <w:rPr>
        <w:rFonts w:hint="default"/>
        <w:lang w:val="ru-RU" w:eastAsia="en-US" w:bidi="ar-SA"/>
      </w:rPr>
    </w:lvl>
  </w:abstractNum>
  <w:abstractNum w:abstractNumId="2">
    <w:nsid w:val="05F54841"/>
    <w:multiLevelType w:val="multilevel"/>
    <w:tmpl w:val="05F54841"/>
    <w:lvl w:ilvl="0" w:tentative="0">
      <w:start w:val="1"/>
      <w:numFmt w:val="decimal"/>
      <w:lvlText w:val="%1."/>
      <w:lvlJc w:val="left"/>
      <w:pPr>
        <w:ind w:left="700" w:hanging="18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04" w:hanging="1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09" w:hanging="1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14" w:hanging="1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9" w:hanging="1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24" w:hanging="1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28" w:hanging="1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3" w:hanging="1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38" w:hanging="181"/>
      </w:pPr>
      <w:rPr>
        <w:rFonts w:hint="default"/>
        <w:lang w:val="ru-RU" w:eastAsia="en-US" w:bidi="ar-SA"/>
      </w:rPr>
    </w:lvl>
  </w:abstractNum>
  <w:abstractNum w:abstractNumId="3">
    <w:nsid w:val="08F842B4"/>
    <w:multiLevelType w:val="multilevel"/>
    <w:tmpl w:val="08F842B4"/>
    <w:lvl w:ilvl="0" w:tentative="0">
      <w:start w:val="2"/>
      <w:numFmt w:val="decimal"/>
      <w:lvlText w:val="%1"/>
      <w:lvlJc w:val="left"/>
      <w:pPr>
        <w:ind w:left="531" w:hanging="42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531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45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48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51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54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57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60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63" w:hanging="420"/>
      </w:pPr>
      <w:rPr>
        <w:rFonts w:hint="default"/>
        <w:lang w:val="ru-RU" w:eastAsia="en-US" w:bidi="ar-SA"/>
      </w:rPr>
    </w:lvl>
  </w:abstractNum>
  <w:abstractNum w:abstractNumId="4">
    <w:nsid w:val="0A075F46"/>
    <w:multiLevelType w:val="multilevel"/>
    <w:tmpl w:val="0A075F46"/>
    <w:lvl w:ilvl="0" w:tentative="0">
      <w:start w:val="0"/>
      <w:numFmt w:val="bullet"/>
      <w:lvlText w:val="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5">
    <w:nsid w:val="0AC9626F"/>
    <w:multiLevelType w:val="multilevel"/>
    <w:tmpl w:val="0AC9626F"/>
    <w:lvl w:ilvl="0" w:tentative="0">
      <w:start w:val="3"/>
      <w:numFmt w:val="decimal"/>
      <w:lvlText w:val="%1"/>
      <w:lvlJc w:val="left"/>
      <w:pPr>
        <w:ind w:left="700" w:hanging="42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700" w:hanging="420"/>
      </w:pPr>
      <w:rPr>
        <w:rFonts w:hint="default"/>
        <w:b/>
        <w:bCs/>
        <w:w w:val="100"/>
        <w:lang w:val="ru-RU" w:eastAsia="en-US" w:bidi="ar-SA"/>
      </w:rPr>
    </w:lvl>
    <w:lvl w:ilvl="2" w:tentative="0">
      <w:start w:val="0"/>
      <w:numFmt w:val="bullet"/>
      <w:lvlText w:val=""/>
      <w:lvlJc w:val="left"/>
      <w:pPr>
        <w:ind w:left="1781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22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4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64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85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06" w:hanging="360"/>
      </w:pPr>
      <w:rPr>
        <w:rFonts w:hint="default"/>
        <w:lang w:val="ru-RU" w:eastAsia="en-US" w:bidi="ar-SA"/>
      </w:rPr>
    </w:lvl>
  </w:abstractNum>
  <w:abstractNum w:abstractNumId="6">
    <w:nsid w:val="0B432DF5"/>
    <w:multiLevelType w:val="multilevel"/>
    <w:tmpl w:val="0B432DF5"/>
    <w:lvl w:ilvl="0" w:tentative="0">
      <w:start w:val="1"/>
      <w:numFmt w:val="decimal"/>
      <w:lvlText w:val="%1."/>
      <w:lvlJc w:val="left"/>
      <w:pPr>
        <w:ind w:left="1421" w:hanging="36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7">
    <w:nsid w:val="0E7C5250"/>
    <w:multiLevelType w:val="multilevel"/>
    <w:tmpl w:val="0E7C5250"/>
    <w:lvl w:ilvl="0" w:tentative="0">
      <w:start w:val="0"/>
      <w:numFmt w:val="bullet"/>
      <w:lvlText w:val="-"/>
      <w:lvlJc w:val="left"/>
      <w:pPr>
        <w:ind w:left="1421" w:hanging="361"/>
      </w:pPr>
      <w:rPr>
        <w:rFonts w:hint="default" w:ascii="Times New Roman" w:hAnsi="Times New Roman" w:eastAsia="Times New Roman" w:cs="Times New Roman"/>
        <w:w w:val="95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8">
    <w:nsid w:val="102925E2"/>
    <w:multiLevelType w:val="multilevel"/>
    <w:tmpl w:val="102925E2"/>
    <w:lvl w:ilvl="0" w:tentative="0">
      <w:start w:val="0"/>
      <w:numFmt w:val="bullet"/>
      <w:lvlText w:val="-"/>
      <w:lvlJc w:val="left"/>
      <w:pPr>
        <w:ind w:left="107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93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86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79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872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65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258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451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644" w:hanging="136"/>
      </w:pPr>
      <w:rPr>
        <w:rFonts w:hint="default"/>
        <w:lang w:val="ru-RU" w:eastAsia="en-US" w:bidi="ar-SA"/>
      </w:rPr>
    </w:lvl>
  </w:abstractNum>
  <w:abstractNum w:abstractNumId="9">
    <w:nsid w:val="10D1495A"/>
    <w:multiLevelType w:val="multilevel"/>
    <w:tmpl w:val="10D1495A"/>
    <w:lvl w:ilvl="0" w:tentative="0">
      <w:start w:val="1"/>
      <w:numFmt w:val="decimal"/>
      <w:lvlText w:val="%1."/>
      <w:lvlJc w:val="left"/>
      <w:pPr>
        <w:ind w:left="881" w:hanging="181"/>
        <w:jc w:val="right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66" w:hanging="1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53" w:hanging="1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0" w:hanging="1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27" w:hanging="1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14" w:hanging="1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00" w:hanging="1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87" w:hanging="1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74" w:hanging="181"/>
      </w:pPr>
      <w:rPr>
        <w:rFonts w:hint="default"/>
        <w:lang w:val="ru-RU" w:eastAsia="en-US" w:bidi="ar-SA"/>
      </w:rPr>
    </w:lvl>
  </w:abstractNum>
  <w:abstractNum w:abstractNumId="10">
    <w:nsid w:val="11E70866"/>
    <w:multiLevelType w:val="multilevel"/>
    <w:tmpl w:val="11E70866"/>
    <w:lvl w:ilvl="0" w:tentative="0">
      <w:start w:val="3"/>
      <w:numFmt w:val="decimal"/>
      <w:lvlText w:val="%1."/>
      <w:lvlJc w:val="left"/>
      <w:pPr>
        <w:ind w:left="828" w:hanging="36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9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447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60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</w:abstractNum>
  <w:abstractNum w:abstractNumId="11">
    <w:nsid w:val="15131EDC"/>
    <w:multiLevelType w:val="multilevel"/>
    <w:tmpl w:val="15131EDC"/>
    <w:lvl w:ilvl="0" w:tentative="0">
      <w:start w:val="0"/>
      <w:numFmt w:val="bullet"/>
      <w:lvlText w:val="-"/>
      <w:lvlJc w:val="left"/>
      <w:pPr>
        <w:ind w:left="1541" w:hanging="1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460" w:hanging="19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381" w:hanging="19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302" w:hanging="19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23" w:hanging="19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44" w:hanging="19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64" w:hanging="19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85" w:hanging="19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06" w:hanging="197"/>
      </w:pPr>
      <w:rPr>
        <w:rFonts w:hint="default"/>
        <w:lang w:val="ru-RU" w:eastAsia="en-US" w:bidi="ar-SA"/>
      </w:rPr>
    </w:lvl>
  </w:abstractNum>
  <w:abstractNum w:abstractNumId="12">
    <w:nsid w:val="173F73F4"/>
    <w:multiLevelType w:val="multilevel"/>
    <w:tmpl w:val="173F73F4"/>
    <w:lvl w:ilvl="0" w:tentative="0">
      <w:start w:val="2"/>
      <w:numFmt w:val="decimal"/>
      <w:lvlText w:val="%1"/>
      <w:lvlJc w:val="left"/>
      <w:pPr>
        <w:ind w:left="111" w:hanging="42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11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819" w:hanging="709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64" w:hanging="7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36" w:hanging="7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08" w:hanging="7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80" w:hanging="7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52" w:hanging="7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624" w:hanging="709"/>
      </w:pPr>
      <w:rPr>
        <w:rFonts w:hint="default"/>
        <w:lang w:val="ru-RU" w:eastAsia="en-US" w:bidi="ar-SA"/>
      </w:rPr>
    </w:lvl>
  </w:abstractNum>
  <w:abstractNum w:abstractNumId="13">
    <w:nsid w:val="1BE9778C"/>
    <w:multiLevelType w:val="multilevel"/>
    <w:tmpl w:val="1BE9778C"/>
    <w:lvl w:ilvl="0" w:tentative="0">
      <w:start w:val="1"/>
      <w:numFmt w:val="decimal"/>
      <w:lvlText w:val="%1."/>
      <w:lvlJc w:val="left"/>
      <w:pPr>
        <w:ind w:left="700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09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14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9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24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28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3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38" w:hanging="240"/>
      </w:pPr>
      <w:rPr>
        <w:rFonts w:hint="default"/>
        <w:lang w:val="ru-RU" w:eastAsia="en-US" w:bidi="ar-SA"/>
      </w:rPr>
    </w:lvl>
  </w:abstractNum>
  <w:abstractNum w:abstractNumId="14">
    <w:nsid w:val="1C855EB1"/>
    <w:multiLevelType w:val="multilevel"/>
    <w:tmpl w:val="1C855EB1"/>
    <w:lvl w:ilvl="0" w:tentative="0">
      <w:start w:val="2"/>
      <w:numFmt w:val="decimal"/>
      <w:lvlText w:val="%1."/>
      <w:lvlJc w:val="left"/>
      <w:pPr>
        <w:ind w:left="351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471" w:hanging="36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99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519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29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49" w:hanging="360"/>
      </w:pPr>
      <w:rPr>
        <w:rFonts w:hint="default"/>
        <w:lang w:val="ru-RU" w:eastAsia="en-US" w:bidi="ar-SA"/>
      </w:rPr>
    </w:lvl>
  </w:abstractNum>
  <w:abstractNum w:abstractNumId="15">
    <w:nsid w:val="1CA63F10"/>
    <w:multiLevelType w:val="multilevel"/>
    <w:tmpl w:val="1CA63F10"/>
    <w:lvl w:ilvl="0" w:tentative="0">
      <w:start w:val="1"/>
      <w:numFmt w:val="decimal"/>
      <w:lvlText w:val="%1)"/>
      <w:lvlJc w:val="left"/>
      <w:pPr>
        <w:ind w:left="700" w:hanging="26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04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09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14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9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24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28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3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38" w:hanging="260"/>
      </w:pPr>
      <w:rPr>
        <w:rFonts w:hint="default"/>
        <w:lang w:val="ru-RU" w:eastAsia="en-US" w:bidi="ar-SA"/>
      </w:rPr>
    </w:lvl>
  </w:abstractNum>
  <w:abstractNum w:abstractNumId="16">
    <w:nsid w:val="1F1801EC"/>
    <w:multiLevelType w:val="multilevel"/>
    <w:tmpl w:val="1F1801EC"/>
    <w:lvl w:ilvl="0" w:tentative="0">
      <w:start w:val="0"/>
      <w:numFmt w:val="bullet"/>
      <w:lvlText w:val="-"/>
      <w:lvlJc w:val="left"/>
      <w:pPr>
        <w:ind w:left="107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1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03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05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07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09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11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13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15" w:hanging="136"/>
      </w:pPr>
      <w:rPr>
        <w:rFonts w:hint="default"/>
        <w:lang w:val="ru-RU" w:eastAsia="en-US" w:bidi="ar-SA"/>
      </w:rPr>
    </w:lvl>
  </w:abstractNum>
  <w:abstractNum w:abstractNumId="17">
    <w:nsid w:val="217C5C0F"/>
    <w:multiLevelType w:val="multilevel"/>
    <w:tmpl w:val="217C5C0F"/>
    <w:lvl w:ilvl="0" w:tentative="0">
      <w:start w:val="0"/>
      <w:numFmt w:val="bullet"/>
      <w:lvlText w:val="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18">
    <w:nsid w:val="24032FE7"/>
    <w:multiLevelType w:val="multilevel"/>
    <w:tmpl w:val="24032FE7"/>
    <w:lvl w:ilvl="0" w:tentative="0">
      <w:start w:val="1"/>
      <w:numFmt w:val="decimal"/>
      <w:lvlText w:val="%1)"/>
      <w:lvlJc w:val="left"/>
      <w:pPr>
        <w:ind w:left="700" w:hanging="26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2"/>
      <w:numFmt w:val="decimal"/>
      <w:lvlText w:val="%2."/>
      <w:lvlJc w:val="left"/>
      <w:pPr>
        <w:ind w:left="1913" w:hanging="36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2.%3."/>
      <w:lvlJc w:val="left"/>
      <w:pPr>
        <w:ind w:left="700" w:hanging="420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81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62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43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24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05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86" w:hanging="420"/>
      </w:pPr>
      <w:rPr>
        <w:rFonts w:hint="default"/>
        <w:lang w:val="ru-RU" w:eastAsia="en-US" w:bidi="ar-SA"/>
      </w:rPr>
    </w:lvl>
  </w:abstractNum>
  <w:abstractNum w:abstractNumId="19">
    <w:nsid w:val="24213711"/>
    <w:multiLevelType w:val="multilevel"/>
    <w:tmpl w:val="24213711"/>
    <w:lvl w:ilvl="0" w:tentative="0">
      <w:start w:val="1"/>
      <w:numFmt w:val="decimal"/>
      <w:lvlText w:val="%1."/>
      <w:lvlJc w:val="left"/>
      <w:pPr>
        <w:ind w:left="700" w:hanging="18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04" w:hanging="1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09" w:hanging="1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14" w:hanging="1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9" w:hanging="1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24" w:hanging="1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28" w:hanging="1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3" w:hanging="1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38" w:hanging="181"/>
      </w:pPr>
      <w:rPr>
        <w:rFonts w:hint="default"/>
        <w:lang w:val="ru-RU" w:eastAsia="en-US" w:bidi="ar-SA"/>
      </w:rPr>
    </w:lvl>
  </w:abstractNum>
  <w:abstractNum w:abstractNumId="20">
    <w:nsid w:val="28A21897"/>
    <w:multiLevelType w:val="multilevel"/>
    <w:tmpl w:val="28A21897"/>
    <w:lvl w:ilvl="0" w:tentative="0">
      <w:start w:val="1"/>
      <w:numFmt w:val="decimal"/>
      <w:lvlText w:val="%1"/>
      <w:lvlJc w:val="left"/>
      <w:pPr>
        <w:ind w:left="2194" w:hanging="361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2194" w:hanging="361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909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64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619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28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83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38" w:hanging="361"/>
      </w:pPr>
      <w:rPr>
        <w:rFonts w:hint="default"/>
        <w:lang w:val="ru-RU" w:eastAsia="en-US" w:bidi="ar-SA"/>
      </w:rPr>
    </w:lvl>
  </w:abstractNum>
  <w:abstractNum w:abstractNumId="21">
    <w:nsid w:val="28D07DCA"/>
    <w:multiLevelType w:val="multilevel"/>
    <w:tmpl w:val="28D07DCA"/>
    <w:lvl w:ilvl="0" w:tentative="0">
      <w:start w:val="1"/>
      <w:numFmt w:val="decimal"/>
      <w:lvlText w:val="%1."/>
      <w:lvlJc w:val="left"/>
      <w:pPr>
        <w:ind w:left="1176" w:hanging="70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21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42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63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284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904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5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146" w:hanging="708"/>
      </w:pPr>
      <w:rPr>
        <w:rFonts w:hint="default"/>
        <w:lang w:val="ru-RU" w:eastAsia="en-US" w:bidi="ar-SA"/>
      </w:rPr>
    </w:lvl>
  </w:abstractNum>
  <w:abstractNum w:abstractNumId="22">
    <w:nsid w:val="2B6F062E"/>
    <w:multiLevelType w:val="multilevel"/>
    <w:tmpl w:val="2B6F062E"/>
    <w:lvl w:ilvl="0" w:tentative="0">
      <w:start w:val="0"/>
      <w:numFmt w:val="bullet"/>
      <w:lvlText w:val="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23">
    <w:nsid w:val="2DCB6F03"/>
    <w:multiLevelType w:val="multilevel"/>
    <w:tmpl w:val="2DCB6F03"/>
    <w:lvl w:ilvl="0" w:tentative="0">
      <w:start w:val="1"/>
      <w:numFmt w:val="decimal"/>
      <w:lvlText w:val="%1."/>
      <w:lvlJc w:val="left"/>
      <w:pPr>
        <w:ind w:left="1421" w:hanging="36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24">
    <w:nsid w:val="2EF36C46"/>
    <w:multiLevelType w:val="multilevel"/>
    <w:tmpl w:val="2EF36C46"/>
    <w:lvl w:ilvl="0" w:tentative="0">
      <w:start w:val="1"/>
      <w:numFmt w:val="decimal"/>
      <w:lvlText w:val="%1."/>
      <w:lvlJc w:val="left"/>
      <w:pPr>
        <w:ind w:left="700" w:hanging="18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04" w:hanging="1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09" w:hanging="1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14" w:hanging="1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9" w:hanging="1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24" w:hanging="1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28" w:hanging="1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3" w:hanging="1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38" w:hanging="181"/>
      </w:pPr>
      <w:rPr>
        <w:rFonts w:hint="default"/>
        <w:lang w:val="ru-RU" w:eastAsia="en-US" w:bidi="ar-SA"/>
      </w:rPr>
    </w:lvl>
  </w:abstractNum>
  <w:abstractNum w:abstractNumId="25">
    <w:nsid w:val="2F4B1A27"/>
    <w:multiLevelType w:val="multilevel"/>
    <w:tmpl w:val="2F4B1A27"/>
    <w:lvl w:ilvl="0" w:tentative="0">
      <w:start w:val="0"/>
      <w:numFmt w:val="bullet"/>
      <w:lvlText w:val="-"/>
      <w:lvlJc w:val="left"/>
      <w:pPr>
        <w:ind w:left="107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1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03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05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07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09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11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13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15" w:hanging="136"/>
      </w:pPr>
      <w:rPr>
        <w:rFonts w:hint="default"/>
        <w:lang w:val="ru-RU" w:eastAsia="en-US" w:bidi="ar-SA"/>
      </w:rPr>
    </w:lvl>
  </w:abstractNum>
  <w:abstractNum w:abstractNumId="26">
    <w:nsid w:val="36AC22EB"/>
    <w:multiLevelType w:val="multilevel"/>
    <w:tmpl w:val="36AC22EB"/>
    <w:lvl w:ilvl="0" w:tentative="0">
      <w:start w:val="2"/>
      <w:numFmt w:val="decimal"/>
      <w:lvlText w:val="%1"/>
      <w:lvlJc w:val="left"/>
      <w:pPr>
        <w:ind w:left="700" w:hanging="709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700" w:hanging="709"/>
      </w:pPr>
      <w:rPr>
        <w:rFonts w:hint="default"/>
        <w:b/>
        <w:bCs/>
        <w:w w:val="100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2209" w:hanging="720"/>
      </w:pPr>
      <w:rPr>
        <w:rFonts w:hint="default"/>
        <w:b/>
        <w:bCs/>
        <w:w w:val="100"/>
        <w:lang w:val="ru-RU" w:eastAsia="en-US" w:bidi="ar-SA"/>
      </w:rPr>
    </w:lvl>
    <w:lvl w:ilvl="3" w:tentative="0">
      <w:start w:val="1"/>
      <w:numFmt w:val="decimal"/>
      <w:lvlText w:val="%4)"/>
      <w:lvlJc w:val="left"/>
      <w:pPr>
        <w:ind w:left="1497" w:hanging="324"/>
        <w:jc w:val="righ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421" w:hanging="32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42" w:hanging="32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63" w:hanging="32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84" w:hanging="32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305" w:hanging="324"/>
      </w:pPr>
      <w:rPr>
        <w:rFonts w:hint="default"/>
        <w:lang w:val="ru-RU" w:eastAsia="en-US" w:bidi="ar-SA"/>
      </w:rPr>
    </w:lvl>
  </w:abstractNum>
  <w:abstractNum w:abstractNumId="27">
    <w:nsid w:val="36E82DA6"/>
    <w:multiLevelType w:val="multilevel"/>
    <w:tmpl w:val="36E82DA6"/>
    <w:lvl w:ilvl="0" w:tentative="0">
      <w:start w:val="0"/>
      <w:numFmt w:val="bullet"/>
      <w:lvlText w:val="-"/>
      <w:lvlJc w:val="left"/>
      <w:pPr>
        <w:ind w:left="107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4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08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12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16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21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25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29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33" w:hanging="136"/>
      </w:pPr>
      <w:rPr>
        <w:rFonts w:hint="default"/>
        <w:lang w:val="ru-RU" w:eastAsia="en-US" w:bidi="ar-SA"/>
      </w:rPr>
    </w:lvl>
  </w:abstractNum>
  <w:abstractNum w:abstractNumId="28">
    <w:nsid w:val="370D1C9B"/>
    <w:multiLevelType w:val="multilevel"/>
    <w:tmpl w:val="370D1C9B"/>
    <w:lvl w:ilvl="0" w:tentative="0">
      <w:start w:val="4"/>
      <w:numFmt w:val="decimal"/>
      <w:lvlText w:val="%1"/>
      <w:lvlJc w:val="left"/>
      <w:pPr>
        <w:ind w:left="1120" w:hanging="42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120" w:hanging="420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"/>
      <w:lvlJc w:val="left"/>
      <w:pPr>
        <w:ind w:left="1421" w:hanging="361"/>
      </w:pPr>
      <w:rPr>
        <w:rFonts w:hint="default"/>
        <w:w w:val="100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2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29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65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02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38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75" w:hanging="361"/>
      </w:pPr>
      <w:rPr>
        <w:rFonts w:hint="default"/>
        <w:lang w:val="ru-RU" w:eastAsia="en-US" w:bidi="ar-SA"/>
      </w:rPr>
    </w:lvl>
  </w:abstractNum>
  <w:abstractNum w:abstractNumId="29">
    <w:nsid w:val="398310C1"/>
    <w:multiLevelType w:val="multilevel"/>
    <w:tmpl w:val="398310C1"/>
    <w:lvl w:ilvl="0" w:tentative="0">
      <w:start w:val="0"/>
      <w:numFmt w:val="bullet"/>
      <w:lvlText w:val="-"/>
      <w:lvlJc w:val="left"/>
      <w:pPr>
        <w:ind w:left="700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04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09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14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19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24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28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3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38" w:hanging="136"/>
      </w:pPr>
      <w:rPr>
        <w:rFonts w:hint="default"/>
        <w:lang w:val="ru-RU" w:eastAsia="en-US" w:bidi="ar-SA"/>
      </w:rPr>
    </w:lvl>
  </w:abstractNum>
  <w:abstractNum w:abstractNumId="30">
    <w:nsid w:val="425E4984"/>
    <w:multiLevelType w:val="multilevel"/>
    <w:tmpl w:val="425E4984"/>
    <w:lvl w:ilvl="0" w:tentative="0">
      <w:start w:val="0"/>
      <w:numFmt w:val="bullet"/>
      <w:lvlText w:val="-"/>
      <w:lvlJc w:val="left"/>
      <w:pPr>
        <w:ind w:left="107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1" w:hanging="13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03" w:hanging="13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05" w:hanging="13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07" w:hanging="13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09" w:hanging="13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11" w:hanging="13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13" w:hanging="13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15" w:hanging="136"/>
      </w:pPr>
      <w:rPr>
        <w:rFonts w:hint="default"/>
        <w:lang w:val="ru-RU" w:eastAsia="en-US" w:bidi="ar-SA"/>
      </w:rPr>
    </w:lvl>
  </w:abstractNum>
  <w:abstractNum w:abstractNumId="31">
    <w:nsid w:val="43C179C7"/>
    <w:multiLevelType w:val="multilevel"/>
    <w:tmpl w:val="43C179C7"/>
    <w:lvl w:ilvl="0" w:tentative="0">
      <w:start w:val="1"/>
      <w:numFmt w:val="decimal"/>
      <w:lvlText w:val="%1."/>
      <w:lvlJc w:val="left"/>
      <w:pPr>
        <w:ind w:left="1421" w:hanging="361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32">
    <w:nsid w:val="479557D3"/>
    <w:multiLevelType w:val="multilevel"/>
    <w:tmpl w:val="479557D3"/>
    <w:lvl w:ilvl="0" w:tentative="0">
      <w:start w:val="0"/>
      <w:numFmt w:val="bullet"/>
      <w:lvlText w:val="-"/>
      <w:lvlJc w:val="left"/>
      <w:pPr>
        <w:ind w:left="700" w:hanging="136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1573" w:hanging="144"/>
      </w:pPr>
      <w:rPr>
        <w:rFonts w:hint="default" w:ascii="Times New Roman" w:hAnsi="Times New Roman" w:eastAsia="Times New Roman" w:cs="Times New Roman"/>
        <w:w w:val="95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98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17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36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54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73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92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10" w:hanging="144"/>
      </w:pPr>
      <w:rPr>
        <w:rFonts w:hint="default"/>
        <w:lang w:val="ru-RU" w:eastAsia="en-US" w:bidi="ar-SA"/>
      </w:rPr>
    </w:lvl>
  </w:abstractNum>
  <w:abstractNum w:abstractNumId="33">
    <w:nsid w:val="4BF3001D"/>
    <w:multiLevelType w:val="multilevel"/>
    <w:tmpl w:val="4BF3001D"/>
    <w:lvl w:ilvl="0" w:tentative="0">
      <w:start w:val="0"/>
      <w:numFmt w:val="bullet"/>
      <w:lvlText w:val=""/>
      <w:lvlJc w:val="left"/>
      <w:pPr>
        <w:ind w:left="887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355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240" w:hanging="360"/>
      </w:pPr>
      <w:rPr>
        <w:rFonts w:hint="default"/>
        <w:lang w:val="ru-RU" w:eastAsia="en-US" w:bidi="ar-SA"/>
      </w:rPr>
    </w:lvl>
  </w:abstractNum>
  <w:abstractNum w:abstractNumId="34">
    <w:nsid w:val="4C2909BD"/>
    <w:multiLevelType w:val="multilevel"/>
    <w:tmpl w:val="4C2909BD"/>
    <w:lvl w:ilvl="0" w:tentative="0">
      <w:start w:val="0"/>
      <w:numFmt w:val="bullet"/>
      <w:lvlText w:val="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35">
    <w:nsid w:val="4CDF48D6"/>
    <w:multiLevelType w:val="multilevel"/>
    <w:tmpl w:val="4CDF48D6"/>
    <w:lvl w:ilvl="0" w:tentative="0">
      <w:start w:val="0"/>
      <w:numFmt w:val="bullet"/>
      <w:lvlText w:val=""/>
      <w:lvlJc w:val="left"/>
      <w:pPr>
        <w:ind w:left="1421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0"/>
      </w:pPr>
      <w:rPr>
        <w:rFonts w:hint="default"/>
        <w:lang w:val="ru-RU" w:eastAsia="en-US" w:bidi="ar-SA"/>
      </w:rPr>
    </w:lvl>
  </w:abstractNum>
  <w:abstractNum w:abstractNumId="36">
    <w:nsid w:val="53C567A7"/>
    <w:multiLevelType w:val="multilevel"/>
    <w:tmpl w:val="53C567A7"/>
    <w:lvl w:ilvl="0" w:tentative="0">
      <w:start w:val="0"/>
      <w:numFmt w:val="bullet"/>
      <w:lvlText w:val=""/>
      <w:lvlJc w:val="left"/>
      <w:pPr>
        <w:ind w:left="700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"/>
      <w:lvlJc w:val="left"/>
      <w:pPr>
        <w:ind w:left="1781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72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69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65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58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755" w:hanging="360"/>
      </w:pPr>
      <w:rPr>
        <w:rFonts w:hint="default"/>
        <w:lang w:val="ru-RU" w:eastAsia="en-US" w:bidi="ar-SA"/>
      </w:rPr>
    </w:lvl>
  </w:abstractNum>
  <w:abstractNum w:abstractNumId="37">
    <w:nsid w:val="55B3788F"/>
    <w:multiLevelType w:val="multilevel"/>
    <w:tmpl w:val="55B3788F"/>
    <w:lvl w:ilvl="0" w:tentative="0">
      <w:start w:val="0"/>
      <w:numFmt w:val="bullet"/>
      <w:lvlText w:val=""/>
      <w:lvlJc w:val="left"/>
      <w:pPr>
        <w:ind w:left="887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58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3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1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55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38">
    <w:nsid w:val="5B5E6218"/>
    <w:multiLevelType w:val="multilevel"/>
    <w:tmpl w:val="5B5E6218"/>
    <w:lvl w:ilvl="0" w:tentative="0">
      <w:start w:val="1"/>
      <w:numFmt w:val="decimal"/>
      <w:lvlText w:val="%1."/>
      <w:lvlJc w:val="left"/>
      <w:pPr>
        <w:ind w:left="940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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56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2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29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65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02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38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75" w:hanging="361"/>
      </w:pPr>
      <w:rPr>
        <w:rFonts w:hint="default"/>
        <w:lang w:val="ru-RU" w:eastAsia="en-US" w:bidi="ar-SA"/>
      </w:rPr>
    </w:lvl>
  </w:abstractNum>
  <w:abstractNum w:abstractNumId="39">
    <w:nsid w:val="5CEC1C28"/>
    <w:multiLevelType w:val="multilevel"/>
    <w:tmpl w:val="5CEC1C28"/>
    <w:lvl w:ilvl="0" w:tentative="0">
      <w:start w:val="0"/>
      <w:numFmt w:val="bullet"/>
      <w:lvlText w:val=""/>
      <w:lvlJc w:val="left"/>
      <w:pPr>
        <w:ind w:left="887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58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3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15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551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40">
    <w:nsid w:val="5DB40A57"/>
    <w:multiLevelType w:val="multilevel"/>
    <w:tmpl w:val="5DB40A57"/>
    <w:lvl w:ilvl="0" w:tentative="0">
      <w:start w:val="0"/>
      <w:numFmt w:val="bullet"/>
      <w:lvlText w:val=""/>
      <w:lvlJc w:val="left"/>
      <w:pPr>
        <w:ind w:left="1421" w:hanging="361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41">
    <w:nsid w:val="60DE6820"/>
    <w:multiLevelType w:val="multilevel"/>
    <w:tmpl w:val="60DE6820"/>
    <w:lvl w:ilvl="0" w:tentative="0">
      <w:start w:val="3"/>
      <w:numFmt w:val="decimal"/>
      <w:lvlText w:val="%1."/>
      <w:lvlJc w:val="left"/>
      <w:pPr>
        <w:ind w:left="292" w:hanging="181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471" w:hanging="36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89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99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519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29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39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49" w:hanging="360"/>
      </w:pPr>
      <w:rPr>
        <w:rFonts w:hint="default"/>
        <w:lang w:val="ru-RU" w:eastAsia="en-US" w:bidi="ar-SA"/>
      </w:rPr>
    </w:lvl>
  </w:abstractNum>
  <w:abstractNum w:abstractNumId="42">
    <w:nsid w:val="692F0F2E"/>
    <w:multiLevelType w:val="multilevel"/>
    <w:tmpl w:val="692F0F2E"/>
    <w:lvl w:ilvl="0" w:tentative="0">
      <w:start w:val="0"/>
      <w:numFmt w:val="bullet"/>
      <w:lvlText w:val="-"/>
      <w:lvlJc w:val="left"/>
      <w:pPr>
        <w:ind w:left="107" w:hanging="141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1" w:hanging="14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3" w:hanging="14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5" w:hanging="14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7" w:hanging="14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9" w:hanging="14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71" w:hanging="14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83" w:hanging="14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95" w:hanging="141"/>
      </w:pPr>
      <w:rPr>
        <w:rFonts w:hint="default"/>
        <w:lang w:val="ru-RU" w:eastAsia="en-US" w:bidi="ar-SA"/>
      </w:rPr>
    </w:lvl>
  </w:abstractNum>
  <w:abstractNum w:abstractNumId="43">
    <w:nsid w:val="6D524328"/>
    <w:multiLevelType w:val="multilevel"/>
    <w:tmpl w:val="6D524328"/>
    <w:lvl w:ilvl="0" w:tentative="0">
      <w:start w:val="1"/>
      <w:numFmt w:val="decimal"/>
      <w:lvlText w:val="%1)"/>
      <w:lvlJc w:val="left"/>
      <w:pPr>
        <w:ind w:left="1501" w:hanging="37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424" w:hanging="37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349" w:hanging="37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74" w:hanging="37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99" w:hanging="37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24" w:hanging="37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48" w:hanging="37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73" w:hanging="37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98" w:hanging="377"/>
      </w:pPr>
      <w:rPr>
        <w:rFonts w:hint="default"/>
        <w:lang w:val="ru-RU" w:eastAsia="en-US" w:bidi="ar-SA"/>
      </w:rPr>
    </w:lvl>
  </w:abstractNum>
  <w:abstractNum w:abstractNumId="44">
    <w:nsid w:val="6D812D5E"/>
    <w:multiLevelType w:val="multilevel"/>
    <w:tmpl w:val="6D812D5E"/>
    <w:lvl w:ilvl="0" w:tentative="0">
      <w:start w:val="0"/>
      <w:numFmt w:val="bullet"/>
      <w:lvlText w:val=""/>
      <w:lvlJc w:val="left"/>
      <w:pPr>
        <w:ind w:left="827" w:hanging="360"/>
      </w:pPr>
      <w:rPr>
        <w:rFonts w:hint="default" w:ascii="Wingdings" w:hAnsi="Wingdings" w:eastAsia="Wingdings" w:cs="Wingdings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21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2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2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325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626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2927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</w:abstractNum>
  <w:abstractNum w:abstractNumId="45">
    <w:nsid w:val="6E005242"/>
    <w:multiLevelType w:val="multilevel"/>
    <w:tmpl w:val="6E005242"/>
    <w:lvl w:ilvl="0" w:tentative="0">
      <w:start w:val="1"/>
      <w:numFmt w:val="decimal"/>
      <w:lvlText w:val="%1."/>
      <w:lvlJc w:val="left"/>
      <w:pPr>
        <w:ind w:left="828" w:hanging="36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79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447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60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</w:abstractNum>
  <w:abstractNum w:abstractNumId="46">
    <w:nsid w:val="771C3149"/>
    <w:multiLevelType w:val="multilevel"/>
    <w:tmpl w:val="771C3149"/>
    <w:lvl w:ilvl="0" w:tentative="0">
      <w:start w:val="4"/>
      <w:numFmt w:val="decimal"/>
      <w:lvlText w:val="%1."/>
      <w:lvlJc w:val="left"/>
      <w:pPr>
        <w:ind w:left="351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531" w:hanging="42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543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46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549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552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56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59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62" w:hanging="42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3"/>
  </w:num>
  <w:num w:numId="3">
    <w:abstractNumId w:val="41"/>
  </w:num>
  <w:num w:numId="4">
    <w:abstractNumId w:val="46"/>
  </w:num>
  <w:num w:numId="5">
    <w:abstractNumId w:val="12"/>
  </w:num>
  <w:num w:numId="6">
    <w:abstractNumId w:val="20"/>
  </w:num>
  <w:num w:numId="7">
    <w:abstractNumId w:val="34"/>
  </w:num>
  <w:num w:numId="8">
    <w:abstractNumId w:val="18"/>
  </w:num>
  <w:num w:numId="9">
    <w:abstractNumId w:val="29"/>
  </w:num>
  <w:num w:numId="10">
    <w:abstractNumId w:val="2"/>
  </w:num>
  <w:num w:numId="11">
    <w:abstractNumId w:val="19"/>
  </w:num>
  <w:num w:numId="12">
    <w:abstractNumId w:val="24"/>
  </w:num>
  <w:num w:numId="13">
    <w:abstractNumId w:val="9"/>
  </w:num>
  <w:num w:numId="14">
    <w:abstractNumId w:val="15"/>
  </w:num>
  <w:num w:numId="15">
    <w:abstractNumId w:val="28"/>
  </w:num>
  <w:num w:numId="16">
    <w:abstractNumId w:val="1"/>
  </w:num>
  <w:num w:numId="17">
    <w:abstractNumId w:val="31"/>
  </w:num>
  <w:num w:numId="18">
    <w:abstractNumId w:val="26"/>
  </w:num>
  <w:num w:numId="19">
    <w:abstractNumId w:val="11"/>
  </w:num>
  <w:num w:numId="20">
    <w:abstractNumId w:val="43"/>
  </w:num>
  <w:num w:numId="21">
    <w:abstractNumId w:val="32"/>
  </w:num>
  <w:num w:numId="22">
    <w:abstractNumId w:val="38"/>
  </w:num>
  <w:num w:numId="23">
    <w:abstractNumId w:val="23"/>
  </w:num>
  <w:num w:numId="24">
    <w:abstractNumId w:val="22"/>
  </w:num>
  <w:num w:numId="25">
    <w:abstractNumId w:val="40"/>
  </w:num>
  <w:num w:numId="26">
    <w:abstractNumId w:val="27"/>
  </w:num>
  <w:num w:numId="27">
    <w:abstractNumId w:val="30"/>
  </w:num>
  <w:num w:numId="28">
    <w:abstractNumId w:val="16"/>
  </w:num>
  <w:num w:numId="29">
    <w:abstractNumId w:val="25"/>
  </w:num>
  <w:num w:numId="30">
    <w:abstractNumId w:val="8"/>
  </w:num>
  <w:num w:numId="31">
    <w:abstractNumId w:val="42"/>
  </w:num>
  <w:num w:numId="32">
    <w:abstractNumId w:val="36"/>
  </w:num>
  <w:num w:numId="33">
    <w:abstractNumId w:val="4"/>
  </w:num>
  <w:num w:numId="34">
    <w:abstractNumId w:val="6"/>
  </w:num>
  <w:num w:numId="35">
    <w:abstractNumId w:val="35"/>
  </w:num>
  <w:num w:numId="36">
    <w:abstractNumId w:val="17"/>
  </w:num>
  <w:num w:numId="37">
    <w:abstractNumId w:val="7"/>
  </w:num>
  <w:num w:numId="38">
    <w:abstractNumId w:val="5"/>
  </w:num>
  <w:num w:numId="39">
    <w:abstractNumId w:val="44"/>
  </w:num>
  <w:num w:numId="40">
    <w:abstractNumId w:val="39"/>
  </w:num>
  <w:num w:numId="41">
    <w:abstractNumId w:val="33"/>
  </w:num>
  <w:num w:numId="42">
    <w:abstractNumId w:val="37"/>
  </w:num>
  <w:num w:numId="43">
    <w:abstractNumId w:val="13"/>
  </w:num>
  <w:num w:numId="44">
    <w:abstractNumId w:val="45"/>
  </w:num>
  <w:num w:numId="45">
    <w:abstractNumId w:val="10"/>
  </w:num>
  <w:num w:numId="46">
    <w:abstractNumId w:val="21"/>
  </w:num>
  <w:num w:numId="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88E"/>
    <w:rsid w:val="00024DB3"/>
    <w:rsid w:val="00146D2D"/>
    <w:rsid w:val="00413D6C"/>
    <w:rsid w:val="00417DA2"/>
    <w:rsid w:val="00445617"/>
    <w:rsid w:val="004908ED"/>
    <w:rsid w:val="00581679"/>
    <w:rsid w:val="007D062D"/>
    <w:rsid w:val="009065DA"/>
    <w:rsid w:val="00932A6B"/>
    <w:rsid w:val="009E7AF8"/>
    <w:rsid w:val="009F0AAC"/>
    <w:rsid w:val="00AC2CD5"/>
    <w:rsid w:val="00B503D2"/>
    <w:rsid w:val="00B76DC4"/>
    <w:rsid w:val="00B9188E"/>
    <w:rsid w:val="00F513CC"/>
    <w:rsid w:val="0B8A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12"/>
    <w:qFormat/>
    <w:uiPriority w:val="1"/>
    <w:pPr>
      <w:ind w:left="700"/>
      <w:outlineLvl w:val="0"/>
    </w:pPr>
    <w:rPr>
      <w:b/>
      <w:bCs/>
      <w:sz w:val="28"/>
      <w:szCs w:val="28"/>
    </w:rPr>
  </w:style>
  <w:style w:type="paragraph" w:styleId="3">
    <w:name w:val="heading 2"/>
    <w:basedOn w:val="1"/>
    <w:link w:val="13"/>
    <w:qFormat/>
    <w:uiPriority w:val="1"/>
    <w:pPr>
      <w:ind w:left="700"/>
      <w:outlineLvl w:val="1"/>
    </w:pPr>
    <w:rPr>
      <w:b/>
      <w:bCs/>
      <w:sz w:val="24"/>
      <w:szCs w:val="24"/>
    </w:rPr>
  </w:style>
  <w:style w:type="paragraph" w:styleId="4">
    <w:name w:val="heading 3"/>
    <w:basedOn w:val="1"/>
    <w:link w:val="14"/>
    <w:qFormat/>
    <w:uiPriority w:val="1"/>
    <w:pPr>
      <w:ind w:left="700"/>
      <w:outlineLvl w:val="2"/>
    </w:pPr>
    <w:rPr>
      <w:b/>
      <w:bCs/>
      <w:i/>
      <w:iCs/>
      <w:sz w:val="24"/>
      <w:szCs w:val="2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22"/>
    <w:semiHidden/>
    <w:unhideWhenUsed/>
    <w:uiPriority w:val="99"/>
    <w:pPr>
      <w:widowControl/>
      <w:autoSpaceDE/>
      <w:autoSpaceDN/>
    </w:pPr>
    <w:rPr>
      <w:rFonts w:ascii="Segoe UI" w:hAnsi="Segoe UI" w:eastAsia="Calibri" w:cs="Segoe UI"/>
      <w:sz w:val="18"/>
      <w:szCs w:val="18"/>
      <w:lang w:eastAsia="ru-RU"/>
    </w:rPr>
  </w:style>
  <w:style w:type="paragraph" w:styleId="8">
    <w:name w:val="header"/>
    <w:basedOn w:val="1"/>
    <w:link w:val="19"/>
    <w:unhideWhenUsed/>
    <w:uiPriority w:val="99"/>
    <w:pPr>
      <w:tabs>
        <w:tab w:val="center" w:pos="4677"/>
        <w:tab w:val="right" w:pos="9355"/>
      </w:tabs>
    </w:pPr>
  </w:style>
  <w:style w:type="paragraph" w:styleId="9">
    <w:name w:val="Body Text"/>
    <w:basedOn w:val="1"/>
    <w:link w:val="16"/>
    <w:qFormat/>
    <w:uiPriority w:val="1"/>
    <w:pPr>
      <w:ind w:left="700"/>
    </w:pPr>
    <w:rPr>
      <w:sz w:val="24"/>
      <w:szCs w:val="24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677"/>
        <w:tab w:val="right" w:pos="9355"/>
      </w:tabs>
    </w:pPr>
  </w:style>
  <w:style w:type="table" w:styleId="11">
    <w:name w:val="Table Grid"/>
    <w:basedOn w:val="6"/>
    <w:uiPriority w:val="39"/>
    <w:pPr>
      <w:spacing w:after="0" w:line="240" w:lineRule="auto"/>
    </w:pPr>
    <w:rPr>
      <w:rFonts w:ascii="Calibri" w:hAnsi="Calibri" w:eastAsia="Calibri" w:cs="Calibri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1 Знак"/>
    <w:basedOn w:val="5"/>
    <w:link w:val="2"/>
    <w:qFormat/>
    <w:uiPriority w:val="1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13">
    <w:name w:val="Заголовок 2 Знак"/>
    <w:basedOn w:val="5"/>
    <w:link w:val="3"/>
    <w:uiPriority w:val="1"/>
    <w:rPr>
      <w:rFonts w:ascii="Times New Roman" w:hAnsi="Times New Roman" w:eastAsia="Times New Roman" w:cs="Times New Roman"/>
      <w:b/>
      <w:bCs/>
      <w:sz w:val="24"/>
      <w:szCs w:val="24"/>
    </w:rPr>
  </w:style>
  <w:style w:type="character" w:customStyle="1" w:styleId="14">
    <w:name w:val="Заголовок 3 Знак"/>
    <w:basedOn w:val="5"/>
    <w:link w:val="4"/>
    <w:qFormat/>
    <w:uiPriority w:val="1"/>
    <w:rPr>
      <w:rFonts w:ascii="Times New Roman" w:hAnsi="Times New Roman" w:eastAsia="Times New Roman" w:cs="Times New Roman"/>
      <w:b/>
      <w:bCs/>
      <w:i/>
      <w:iCs/>
      <w:sz w:val="24"/>
      <w:szCs w:val="24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Основной текст Знак"/>
    <w:basedOn w:val="5"/>
    <w:link w:val="9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styleId="17">
    <w:name w:val="List Paragraph"/>
    <w:basedOn w:val="1"/>
    <w:qFormat/>
    <w:uiPriority w:val="1"/>
    <w:pPr>
      <w:ind w:left="1421" w:hanging="361"/>
    </w:pPr>
  </w:style>
  <w:style w:type="paragraph" w:customStyle="1" w:styleId="18">
    <w:name w:val="Table Paragraph"/>
    <w:basedOn w:val="1"/>
    <w:qFormat/>
    <w:uiPriority w:val="1"/>
    <w:pPr>
      <w:ind w:left="107"/>
    </w:pPr>
  </w:style>
  <w:style w:type="character" w:customStyle="1" w:styleId="19">
    <w:name w:val="Верхний колонтитул Знак"/>
    <w:basedOn w:val="5"/>
    <w:link w:val="8"/>
    <w:uiPriority w:val="99"/>
    <w:rPr>
      <w:rFonts w:ascii="Times New Roman" w:hAnsi="Times New Roman" w:eastAsia="Times New Roman" w:cs="Times New Roman"/>
    </w:rPr>
  </w:style>
  <w:style w:type="character" w:customStyle="1" w:styleId="20">
    <w:name w:val="Нижний колонтитул Знак"/>
    <w:basedOn w:val="5"/>
    <w:link w:val="10"/>
    <w:uiPriority w:val="99"/>
    <w:rPr>
      <w:rFonts w:ascii="Times New Roman" w:hAnsi="Times New Roman" w:eastAsia="Times New Roman" w:cs="Times New Roman"/>
    </w:rPr>
  </w:style>
  <w:style w:type="paragraph" w:styleId="21">
    <w:name w:val="No Spacing"/>
    <w:qFormat/>
    <w:uiPriority w:val="1"/>
    <w:pPr>
      <w:suppressAutoHyphens/>
      <w:spacing w:after="0" w:line="240" w:lineRule="auto"/>
    </w:pPr>
    <w:rPr>
      <w:rFonts w:ascii="Calibri" w:hAnsi="Calibri" w:eastAsia="Calibri" w:cs="Calibri"/>
      <w:sz w:val="22"/>
      <w:szCs w:val="22"/>
      <w:lang w:val="ru-RU" w:eastAsia="ar-SA" w:bidi="ar-SA"/>
    </w:rPr>
  </w:style>
  <w:style w:type="character" w:customStyle="1" w:styleId="22">
    <w:name w:val="Текст выноски Знак"/>
    <w:basedOn w:val="5"/>
    <w:link w:val="7"/>
    <w:semiHidden/>
    <w:uiPriority w:val="99"/>
    <w:rPr>
      <w:rFonts w:ascii="Segoe UI" w:hAnsi="Segoe UI" w:eastAsia="Calibri" w:cs="Segoe UI"/>
      <w:sz w:val="18"/>
      <w:szCs w:val="1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51</Pages>
  <Words>17815</Words>
  <Characters>101552</Characters>
  <Lines>846</Lines>
  <Paragraphs>238</Paragraphs>
  <TotalTime>0</TotalTime>
  <ScaleCrop>false</ScaleCrop>
  <LinksUpToDate>false</LinksUpToDate>
  <CharactersWithSpaces>119129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2024-09-13T07:51:00Z</dcterms:created>
  <dc:creator>ал чэчэк</dc:creator>
  <cp:lastModifiedBy>Lenovo</cp:lastModifiedBy>
  <dcterms:modified xsi:type="dcterms:W3CDTF">2024-10-18T08:55:37Z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883489D470C64DD49D47A0F2CEA05FA0_12</vt:lpwstr>
  </property>
</Properties>
</file>